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93319" w14:textId="758C1074" w:rsidR="0056253C" w:rsidRPr="00EE5685" w:rsidRDefault="0056253C" w:rsidP="00EE5685">
      <w:pPr>
        <w:autoSpaceDE w:val="0"/>
        <w:autoSpaceDN w:val="0"/>
        <w:adjustRightInd w:val="0"/>
        <w:snapToGrid w:val="0"/>
        <w:spacing w:beforeLines="100" w:before="312" w:afterLines="100" w:after="312"/>
        <w:jc w:val="left"/>
        <w:rPr>
          <w:rFonts w:ascii="Times New Roman" w:eastAsiaTheme="majorEastAsia" w:hAnsi="Times New Roman"/>
          <w:bCs/>
          <w:i/>
          <w:color w:val="000000" w:themeColor="text1"/>
          <w:sz w:val="20"/>
          <w:szCs w:val="20"/>
        </w:rPr>
      </w:pPr>
      <w:r w:rsidRPr="00EE5685">
        <w:rPr>
          <w:rFonts w:ascii="Times New Roman" w:eastAsiaTheme="majorEastAsia" w:hAnsi="Times New Roman"/>
          <w:bCs/>
          <w:i/>
          <w:color w:val="000000" w:themeColor="text1"/>
          <w:sz w:val="20"/>
          <w:szCs w:val="20"/>
        </w:rPr>
        <w:t>Type of the Paper (Article, Review, Communication, etc.)</w:t>
      </w:r>
    </w:p>
    <w:p w14:paraId="6CB6BD8C" w14:textId="23712C07" w:rsidR="008C0EE8" w:rsidRPr="002B5DFD" w:rsidRDefault="00F338A8" w:rsidP="00685CE8">
      <w:pPr>
        <w:autoSpaceDE w:val="0"/>
        <w:autoSpaceDN w:val="0"/>
        <w:adjustRightInd w:val="0"/>
        <w:snapToGrid w:val="0"/>
        <w:jc w:val="center"/>
        <w:rPr>
          <w:rFonts w:ascii="Times New Roman" w:eastAsiaTheme="majorEastAsia" w:hAnsi="Times New Roman"/>
          <w:b/>
          <w:bCs/>
          <w:color w:val="000000" w:themeColor="text1"/>
          <w:sz w:val="32"/>
          <w:szCs w:val="32"/>
        </w:rPr>
      </w:pPr>
      <w:bookmarkStart w:id="0" w:name="OLE_LINK2"/>
      <w:r w:rsidRPr="002B5DFD">
        <w:rPr>
          <w:rFonts w:ascii="Times New Roman" w:eastAsiaTheme="majorEastAsia" w:hAnsi="Times New Roman"/>
          <w:b/>
          <w:bCs/>
          <w:color w:val="000000" w:themeColor="text1"/>
          <w:sz w:val="32"/>
          <w:szCs w:val="32"/>
        </w:rPr>
        <w:t xml:space="preserve">Standard Article Format for </w:t>
      </w:r>
      <w:r w:rsidR="007E07DE" w:rsidRPr="002B5DFD">
        <w:rPr>
          <w:rFonts w:ascii="Times New Roman" w:eastAsiaTheme="majorEastAsia" w:hAnsi="Times New Roman"/>
          <w:b/>
          <w:bCs/>
          <w:color w:val="000000" w:themeColor="text1"/>
          <w:sz w:val="32"/>
          <w:szCs w:val="32"/>
        </w:rPr>
        <w:t>English</w:t>
      </w:r>
      <w:r w:rsidRPr="002B5DFD">
        <w:rPr>
          <w:rFonts w:ascii="Times New Roman" w:eastAsiaTheme="majorEastAsia" w:hAnsi="Times New Roman"/>
          <w:b/>
          <w:bCs/>
          <w:color w:val="000000" w:themeColor="text1"/>
          <w:sz w:val="32"/>
          <w:szCs w:val="32"/>
        </w:rPr>
        <w:t xml:space="preserve"> Academic Journals of Science Footprint Press (</w:t>
      </w:r>
      <w:r w:rsidR="004A5A75" w:rsidRPr="002B5DFD">
        <w:rPr>
          <w:rFonts w:ascii="Times New Roman" w:eastAsiaTheme="majorEastAsia" w:hAnsi="Times New Roman"/>
          <w:b/>
          <w:bCs/>
          <w:color w:val="000000" w:themeColor="text1"/>
          <w:sz w:val="32"/>
          <w:szCs w:val="32"/>
        </w:rPr>
        <w:t>Title)</w:t>
      </w:r>
    </w:p>
    <w:bookmarkEnd w:id="0"/>
    <w:p w14:paraId="3992A782" w14:textId="77777777" w:rsidR="008C0EE8" w:rsidRPr="002B5DFD" w:rsidRDefault="00F338A8" w:rsidP="00685CE8">
      <w:pPr>
        <w:jc w:val="center"/>
        <w:rPr>
          <w:rFonts w:ascii="Times New Roman" w:eastAsiaTheme="majorEastAsia" w:hAnsi="Times New Roman"/>
          <w:b/>
          <w:bCs/>
          <w:color w:val="000000" w:themeColor="text1"/>
          <w:sz w:val="32"/>
          <w:szCs w:val="32"/>
        </w:rPr>
      </w:pPr>
      <w:r w:rsidRPr="002B5DFD">
        <w:rPr>
          <w:rFonts w:ascii="Times New Roman" w:eastAsiaTheme="majorEastAsia" w:hAnsi="Times New Roman"/>
          <w:b/>
          <w:bCs/>
          <w:color w:val="000000" w:themeColor="text1"/>
          <w:sz w:val="32"/>
          <w:szCs w:val="32"/>
        </w:rPr>
        <w:t>Subtitle as Needed</w:t>
      </w:r>
    </w:p>
    <w:p w14:paraId="55B11447" w14:textId="67FE2DB2" w:rsidR="008C0EE8" w:rsidRPr="00B53E46" w:rsidRDefault="0056253C" w:rsidP="00685CE8">
      <w:pPr>
        <w:spacing w:beforeLines="20" w:before="62" w:afterLines="20" w:after="62"/>
        <w:jc w:val="center"/>
        <w:rPr>
          <w:rFonts w:ascii="Times New Roman" w:eastAsiaTheme="majorEastAsia" w:hAnsi="Times New Roman"/>
          <w:color w:val="000000" w:themeColor="text1"/>
          <w:sz w:val="24"/>
        </w:rPr>
      </w:pPr>
      <w:r w:rsidRPr="00B53E46">
        <w:rPr>
          <w:rFonts w:ascii="Times New Roman" w:eastAsiaTheme="majorEastAsia" w:hAnsi="Times New Roman"/>
          <w:color w:val="000000" w:themeColor="text1"/>
          <w:sz w:val="24"/>
        </w:rPr>
        <w:t>Firstname Lastname</w:t>
      </w:r>
      <w:r w:rsidR="00F338A8" w:rsidRPr="00B53E46">
        <w:rPr>
          <w:rFonts w:ascii="Times New Roman" w:eastAsiaTheme="majorEastAsia" w:hAnsi="Times New Roman"/>
          <w:color w:val="000000" w:themeColor="text1"/>
          <w:sz w:val="24"/>
          <w:vertAlign w:val="superscript"/>
        </w:rPr>
        <w:t>1</w:t>
      </w:r>
      <w:r w:rsidR="00F338A8" w:rsidRPr="00B53E46">
        <w:rPr>
          <w:rFonts w:ascii="Times New Roman" w:eastAsiaTheme="majorEastAsia" w:hAnsi="Times New Roman"/>
          <w:color w:val="000000" w:themeColor="text1"/>
          <w:sz w:val="24"/>
        </w:rPr>
        <w:t xml:space="preserve">, </w:t>
      </w:r>
      <w:r w:rsidRPr="00B53E46">
        <w:rPr>
          <w:rFonts w:ascii="Times New Roman" w:eastAsiaTheme="majorEastAsia" w:hAnsi="Times New Roman"/>
          <w:color w:val="000000" w:themeColor="text1"/>
          <w:sz w:val="24"/>
        </w:rPr>
        <w:t xml:space="preserve">Firstname Lastname </w:t>
      </w:r>
      <w:r w:rsidR="00F338A8" w:rsidRPr="00B53E46">
        <w:rPr>
          <w:rFonts w:ascii="Times New Roman" w:eastAsiaTheme="majorEastAsia" w:hAnsi="Times New Roman"/>
          <w:color w:val="000000" w:themeColor="text1"/>
          <w:sz w:val="24"/>
          <w:vertAlign w:val="superscript"/>
        </w:rPr>
        <w:t>2</w:t>
      </w:r>
      <w:r w:rsidR="00F338A8" w:rsidRPr="00B53E46">
        <w:rPr>
          <w:rFonts w:ascii="Times New Roman" w:eastAsiaTheme="majorEastAsia" w:hAnsi="Times New Roman"/>
          <w:color w:val="000000" w:themeColor="text1"/>
          <w:sz w:val="24"/>
        </w:rPr>
        <w:t xml:space="preserve">, *, </w:t>
      </w:r>
      <w:r w:rsidRPr="00B53E46">
        <w:rPr>
          <w:rFonts w:ascii="Times New Roman" w:eastAsiaTheme="majorEastAsia" w:hAnsi="Times New Roman"/>
          <w:color w:val="000000" w:themeColor="text1"/>
          <w:sz w:val="24"/>
        </w:rPr>
        <w:t xml:space="preserve">Firstname Lastname </w:t>
      </w:r>
      <w:r w:rsidR="00F338A8" w:rsidRPr="00B53E46">
        <w:rPr>
          <w:rFonts w:ascii="Times New Roman" w:eastAsiaTheme="majorEastAsia" w:hAnsi="Times New Roman"/>
          <w:color w:val="000000" w:themeColor="text1"/>
          <w:sz w:val="24"/>
          <w:vertAlign w:val="superscript"/>
        </w:rPr>
        <w:t>3</w:t>
      </w:r>
    </w:p>
    <w:p w14:paraId="0224BEE8" w14:textId="77777777" w:rsidR="002B5DFD" w:rsidRDefault="002B5DFD" w:rsidP="00685CE8">
      <w:pPr>
        <w:autoSpaceDE w:val="0"/>
        <w:autoSpaceDN w:val="0"/>
        <w:adjustRightInd w:val="0"/>
        <w:snapToGrid w:val="0"/>
        <w:jc w:val="center"/>
        <w:rPr>
          <w:rFonts w:ascii="Times New Roman" w:hAnsi="Times New Roman"/>
          <w:color w:val="000000" w:themeColor="text1"/>
          <w:sz w:val="20"/>
          <w:szCs w:val="20"/>
          <w:vertAlign w:val="superscript"/>
          <w:lang w:val="en-GB"/>
        </w:rPr>
      </w:pPr>
    </w:p>
    <w:p w14:paraId="52E2D7D2" w14:textId="7ED9BC96" w:rsidR="008C0EE8" w:rsidRPr="00B53E46" w:rsidRDefault="00F338A8" w:rsidP="00685CE8">
      <w:pPr>
        <w:autoSpaceDE w:val="0"/>
        <w:autoSpaceDN w:val="0"/>
        <w:adjustRightInd w:val="0"/>
        <w:snapToGrid w:val="0"/>
        <w:jc w:val="center"/>
        <w:rPr>
          <w:rFonts w:ascii="Times New Roman" w:hAnsi="Times New Roman"/>
          <w:color w:val="000000" w:themeColor="text1"/>
          <w:sz w:val="20"/>
          <w:szCs w:val="20"/>
          <w:lang w:val="en-GB"/>
        </w:rPr>
      </w:pPr>
      <w:r w:rsidRPr="00B53E46">
        <w:rPr>
          <w:rFonts w:ascii="Times New Roman" w:hAnsi="Times New Roman"/>
          <w:color w:val="000000" w:themeColor="text1"/>
          <w:sz w:val="20"/>
          <w:szCs w:val="20"/>
          <w:vertAlign w:val="superscript"/>
          <w:lang w:val="en-GB"/>
        </w:rPr>
        <w:t xml:space="preserve">1 </w:t>
      </w:r>
      <w:r w:rsidRPr="00B53E46">
        <w:rPr>
          <w:rFonts w:ascii="Times New Roman" w:hAnsi="Times New Roman"/>
          <w:color w:val="000000" w:themeColor="text1"/>
          <w:sz w:val="20"/>
          <w:szCs w:val="20"/>
          <w:lang w:val="en-GB"/>
        </w:rPr>
        <w:t>Dept. name of organization, name of organization, acronyms acceptable, City, Country</w:t>
      </w:r>
    </w:p>
    <w:p w14:paraId="637E6555" w14:textId="77777777" w:rsidR="008C0EE8" w:rsidRPr="00B53E46" w:rsidRDefault="00F338A8" w:rsidP="00685CE8">
      <w:pPr>
        <w:autoSpaceDE w:val="0"/>
        <w:autoSpaceDN w:val="0"/>
        <w:adjustRightInd w:val="0"/>
        <w:snapToGrid w:val="0"/>
        <w:jc w:val="center"/>
        <w:rPr>
          <w:rFonts w:ascii="Times New Roman" w:hAnsi="Times New Roman"/>
          <w:color w:val="000000" w:themeColor="text1"/>
          <w:sz w:val="20"/>
          <w:szCs w:val="20"/>
        </w:rPr>
      </w:pPr>
      <w:r w:rsidRPr="00B53E46">
        <w:rPr>
          <w:rFonts w:ascii="Times New Roman" w:hAnsi="Times New Roman"/>
          <w:color w:val="000000" w:themeColor="text1"/>
          <w:sz w:val="20"/>
          <w:szCs w:val="20"/>
          <w:vertAlign w:val="superscript"/>
        </w:rPr>
        <w:t xml:space="preserve">2 </w:t>
      </w:r>
      <w:r w:rsidRPr="00B53E46">
        <w:rPr>
          <w:rFonts w:ascii="Times New Roman" w:hAnsi="Times New Roman"/>
          <w:color w:val="000000" w:themeColor="text1"/>
          <w:sz w:val="20"/>
          <w:szCs w:val="20"/>
        </w:rPr>
        <w:t>Dept. name of organization, name of organization, acronyms acceptable, City, Country</w:t>
      </w:r>
    </w:p>
    <w:p w14:paraId="03026A1D" w14:textId="77777777" w:rsidR="008C0EE8" w:rsidRPr="00B53E46" w:rsidRDefault="00F338A8" w:rsidP="00685CE8">
      <w:pPr>
        <w:autoSpaceDE w:val="0"/>
        <w:autoSpaceDN w:val="0"/>
        <w:adjustRightInd w:val="0"/>
        <w:snapToGrid w:val="0"/>
        <w:jc w:val="center"/>
        <w:rPr>
          <w:rFonts w:ascii="Times New Roman" w:hAnsi="Times New Roman"/>
          <w:color w:val="000000" w:themeColor="text1"/>
          <w:sz w:val="20"/>
          <w:szCs w:val="20"/>
        </w:rPr>
      </w:pPr>
      <w:r w:rsidRPr="00B53E46">
        <w:rPr>
          <w:rFonts w:ascii="Times New Roman" w:hAnsi="Times New Roman"/>
          <w:color w:val="000000" w:themeColor="text1"/>
          <w:sz w:val="20"/>
          <w:szCs w:val="20"/>
          <w:vertAlign w:val="superscript"/>
        </w:rPr>
        <w:t xml:space="preserve">3 </w:t>
      </w:r>
      <w:r w:rsidRPr="00B53E46">
        <w:rPr>
          <w:rFonts w:ascii="Times New Roman" w:hAnsi="Times New Roman"/>
          <w:color w:val="000000" w:themeColor="text1"/>
          <w:sz w:val="20"/>
          <w:szCs w:val="20"/>
        </w:rPr>
        <w:t>Dept. name of organization, name of organization, acronyms acceptable, City, Country</w:t>
      </w:r>
    </w:p>
    <w:p w14:paraId="0EAD9429" w14:textId="77777777" w:rsidR="008C0EE8" w:rsidRPr="00B53E46" w:rsidRDefault="00F338A8" w:rsidP="00096610">
      <w:pPr>
        <w:tabs>
          <w:tab w:val="left" w:pos="1276"/>
        </w:tabs>
        <w:spacing w:beforeLines="50" w:before="156" w:afterLines="50" w:after="156"/>
        <w:ind w:leftChars="200" w:left="420" w:rightChars="200" w:right="420"/>
        <w:rPr>
          <w:rFonts w:ascii="Times New Roman" w:hAnsi="Times New Roman"/>
          <w:sz w:val="20"/>
          <w:szCs w:val="20"/>
        </w:rPr>
      </w:pPr>
      <w:r w:rsidRPr="00B53E46">
        <w:rPr>
          <w:rFonts w:ascii="Times New Roman" w:hAnsi="Times New Roman"/>
          <w:b/>
          <w:bCs/>
          <w:color w:val="000000" w:themeColor="text1"/>
          <w:sz w:val="20"/>
          <w:szCs w:val="20"/>
        </w:rPr>
        <w:t>摘要：</w:t>
      </w:r>
      <w:r w:rsidRPr="00B53E46">
        <w:rPr>
          <w:rFonts w:ascii="Times New Roman" w:hAnsi="Times New Roman"/>
          <w:color w:val="000000" w:themeColor="text1"/>
          <w:sz w:val="20"/>
          <w:szCs w:val="20"/>
        </w:rPr>
        <w:t>本模板由科学足迹出版社（</w:t>
      </w:r>
      <w:r w:rsidRPr="00B53E46">
        <w:rPr>
          <w:rFonts w:ascii="Times New Roman" w:hAnsi="Times New Roman"/>
          <w:color w:val="000000" w:themeColor="text1"/>
          <w:sz w:val="20"/>
          <w:szCs w:val="20"/>
        </w:rPr>
        <w:t>SFP</w:t>
      </w:r>
      <w:r w:rsidRPr="00B53E46">
        <w:rPr>
          <w:rFonts w:ascii="Times New Roman" w:hAnsi="Times New Roman"/>
          <w:color w:val="000000" w:themeColor="text1"/>
          <w:sz w:val="20"/>
          <w:szCs w:val="20"/>
        </w:rPr>
        <w:t>）定制，定义了由</w:t>
      </w:r>
      <w:r w:rsidRPr="00B53E46">
        <w:rPr>
          <w:rFonts w:ascii="Times New Roman" w:hAnsi="Times New Roman"/>
          <w:color w:val="000000" w:themeColor="text1"/>
          <w:sz w:val="20"/>
          <w:szCs w:val="20"/>
        </w:rPr>
        <w:t>SFP</w:t>
      </w:r>
      <w:r w:rsidRPr="00B53E46">
        <w:rPr>
          <w:rFonts w:ascii="Times New Roman" w:hAnsi="Times New Roman"/>
          <w:color w:val="000000" w:themeColor="text1"/>
          <w:sz w:val="20"/>
          <w:szCs w:val="20"/>
        </w:rPr>
        <w:t>出版的各种学术期刊和科技会议论文集的标准格式。本模板用</w:t>
      </w:r>
      <w:r w:rsidRPr="00B53E46">
        <w:rPr>
          <w:rFonts w:ascii="Times New Roman" w:hAnsi="Times New Roman"/>
          <w:color w:val="000000" w:themeColor="text1"/>
          <w:sz w:val="20"/>
          <w:szCs w:val="20"/>
        </w:rPr>
        <w:t>MS Word</w:t>
      </w:r>
      <w:r w:rsidRPr="00B53E46">
        <w:rPr>
          <w:rFonts w:ascii="Times New Roman" w:hAnsi="Times New Roman"/>
          <w:color w:val="000000" w:themeColor="text1"/>
          <w:sz w:val="20"/>
          <w:szCs w:val="20"/>
        </w:rPr>
        <w:t>制作，并被保存为</w:t>
      </w:r>
      <w:r w:rsidRPr="00B53E46">
        <w:rPr>
          <w:rFonts w:ascii="Times New Roman" w:hAnsi="Times New Roman"/>
          <w:color w:val="000000" w:themeColor="text1"/>
          <w:sz w:val="20"/>
          <w:szCs w:val="20"/>
        </w:rPr>
        <w:t>RTF</w:t>
      </w:r>
      <w:r w:rsidRPr="00B53E46">
        <w:rPr>
          <w:rFonts w:ascii="Times New Roman" w:hAnsi="Times New Roman"/>
          <w:color w:val="000000" w:themeColor="text1"/>
          <w:sz w:val="20"/>
          <w:szCs w:val="20"/>
        </w:rPr>
        <w:t>格式，本规范中规定了向</w:t>
      </w:r>
      <w:r w:rsidRPr="00B53E46">
        <w:rPr>
          <w:rFonts w:ascii="Times New Roman" w:hAnsi="Times New Roman"/>
          <w:color w:val="000000" w:themeColor="text1"/>
          <w:sz w:val="20"/>
          <w:szCs w:val="20"/>
        </w:rPr>
        <w:t>SFP</w:t>
      </w:r>
      <w:r w:rsidRPr="00B53E46">
        <w:rPr>
          <w:rFonts w:ascii="Times New Roman" w:hAnsi="Times New Roman"/>
          <w:color w:val="000000" w:themeColor="text1"/>
          <w:sz w:val="20"/>
          <w:szCs w:val="20"/>
        </w:rPr>
        <w:t>期刊投稿论文的编排格式，供作者投稿参考。目前，</w:t>
      </w:r>
      <w:r w:rsidRPr="00B53E46">
        <w:rPr>
          <w:rFonts w:ascii="Times New Roman" w:hAnsi="Times New Roman"/>
          <w:color w:val="000000" w:themeColor="text1"/>
          <w:sz w:val="20"/>
          <w:szCs w:val="20"/>
        </w:rPr>
        <w:t>SFP</w:t>
      </w:r>
      <w:r w:rsidRPr="00B53E46">
        <w:rPr>
          <w:rFonts w:ascii="Times New Roman" w:hAnsi="Times New Roman"/>
          <w:color w:val="000000" w:themeColor="text1"/>
          <w:sz w:val="20"/>
          <w:szCs w:val="20"/>
        </w:rPr>
        <w:t>并不强制作者使用该投稿模板的格式，但是强烈建议作者在条件允许的条件下使用该模板。使用该模板，将会极大的缩短投稿论文从接收到发表的时间间隔。该规范主要包括期刊论文的主要构成部分、字体行距的编排标准、图表的编制格式等。</w:t>
      </w:r>
      <w:r w:rsidRPr="00B53E46">
        <w:rPr>
          <w:rFonts w:ascii="Times New Roman" w:hAnsi="Times New Roman"/>
          <w:sz w:val="20"/>
          <w:szCs w:val="20"/>
        </w:rPr>
        <w:footnoteReference w:customMarkFollows="1" w:id="1"/>
        <w:t> </w:t>
      </w:r>
    </w:p>
    <w:p w14:paraId="34199029" w14:textId="77777777" w:rsidR="008C0EE8" w:rsidRPr="00B53E46" w:rsidRDefault="00F338A8" w:rsidP="00096610">
      <w:pPr>
        <w:spacing w:beforeLines="50" w:before="156" w:afterLines="50" w:after="156"/>
        <w:ind w:leftChars="200" w:left="420" w:rightChars="200" w:right="420"/>
        <w:rPr>
          <w:rFonts w:ascii="Times New Roman" w:hAnsi="Times New Roman"/>
          <w:color w:val="000000" w:themeColor="text1"/>
          <w:sz w:val="20"/>
          <w:szCs w:val="20"/>
        </w:rPr>
      </w:pPr>
      <w:r w:rsidRPr="00B53E46">
        <w:rPr>
          <w:rFonts w:ascii="Times New Roman" w:hAnsi="Times New Roman"/>
          <w:b/>
          <w:bCs/>
          <w:color w:val="000000" w:themeColor="text1"/>
          <w:sz w:val="20"/>
          <w:szCs w:val="20"/>
        </w:rPr>
        <w:t>Abstract:</w:t>
      </w:r>
      <w:r w:rsidRPr="00B53E46">
        <w:rPr>
          <w:rFonts w:ascii="Times New Roman" w:hAnsi="Times New Roman"/>
          <w:color w:val="000000" w:themeColor="text1"/>
          <w:sz w:val="20"/>
          <w:szCs w:val="20"/>
        </w:rPr>
        <w:t xml:space="preserve"> This template is developed by Scientific Footprint Press (SFP), which defines the standard format of various academic journals, magazines and scientific conference proceedings by Scientific Footprint Press. This template is made in MS Word. On the one hand, it is convenient for typesetting, and on the other hand, it can unify the format of the article and ensure that all papers comply with the SFP publishing specifications. The format of various elements of scientific papers, including page blanks, line spacing, diagrams, tables, etc., are defined in this template. In addition, the format of this document strictly complies with the SFP paper standard format. Authors can directly use this document as an example to directly understand the paper standard format.</w:t>
      </w:r>
    </w:p>
    <w:p w14:paraId="53BC4644" w14:textId="77777777" w:rsidR="008C0EE8" w:rsidRPr="00B53E46" w:rsidRDefault="00F338A8" w:rsidP="00096610">
      <w:pPr>
        <w:spacing w:beforeLines="50" w:before="156" w:afterLines="50" w:after="156"/>
        <w:ind w:leftChars="200" w:left="420" w:rightChars="200" w:right="420"/>
        <w:rPr>
          <w:rFonts w:ascii="Times New Roman" w:eastAsiaTheme="majorEastAsia" w:hAnsi="Times New Roman"/>
          <w:color w:val="000000" w:themeColor="text1"/>
          <w:sz w:val="20"/>
          <w:szCs w:val="20"/>
        </w:rPr>
      </w:pPr>
      <w:r w:rsidRPr="00B53E46">
        <w:rPr>
          <w:rFonts w:ascii="Times New Roman" w:hAnsi="Times New Roman"/>
          <w:b/>
          <w:bCs/>
          <w:color w:val="000000" w:themeColor="text1"/>
          <w:sz w:val="20"/>
          <w:szCs w:val="20"/>
        </w:rPr>
        <w:t>关键词：</w:t>
      </w:r>
      <w:r w:rsidRPr="00B53E46">
        <w:rPr>
          <w:rFonts w:ascii="Times New Roman" w:eastAsiaTheme="majorEastAsia" w:hAnsi="Times New Roman"/>
          <w:color w:val="000000" w:themeColor="text1"/>
          <w:sz w:val="20"/>
          <w:szCs w:val="20"/>
        </w:rPr>
        <w:t>关键词</w:t>
      </w:r>
      <w:r w:rsidRPr="00B53E46">
        <w:rPr>
          <w:rFonts w:ascii="Times New Roman" w:eastAsiaTheme="majorEastAsia" w:hAnsi="Times New Roman"/>
          <w:color w:val="000000" w:themeColor="text1"/>
          <w:sz w:val="20"/>
          <w:szCs w:val="20"/>
        </w:rPr>
        <w:t>1</w:t>
      </w:r>
      <w:r w:rsidRPr="00B53E46">
        <w:rPr>
          <w:rFonts w:ascii="Times New Roman" w:eastAsiaTheme="majorEastAsia" w:hAnsi="Times New Roman"/>
          <w:color w:val="000000" w:themeColor="text1"/>
          <w:sz w:val="20"/>
          <w:szCs w:val="20"/>
        </w:rPr>
        <w:t>，关键词</w:t>
      </w:r>
      <w:r w:rsidRPr="00B53E46">
        <w:rPr>
          <w:rFonts w:ascii="Times New Roman" w:eastAsiaTheme="majorEastAsia" w:hAnsi="Times New Roman"/>
          <w:color w:val="000000" w:themeColor="text1"/>
          <w:sz w:val="20"/>
          <w:szCs w:val="20"/>
        </w:rPr>
        <w:t>2</w:t>
      </w:r>
      <w:r w:rsidRPr="00B53E46">
        <w:rPr>
          <w:rFonts w:ascii="Times New Roman" w:eastAsiaTheme="majorEastAsia" w:hAnsi="Times New Roman"/>
          <w:color w:val="000000" w:themeColor="text1"/>
          <w:sz w:val="20"/>
          <w:szCs w:val="20"/>
        </w:rPr>
        <w:t>，关键词</w:t>
      </w:r>
      <w:r w:rsidRPr="00B53E46">
        <w:rPr>
          <w:rFonts w:ascii="Times New Roman" w:eastAsiaTheme="majorEastAsia" w:hAnsi="Times New Roman"/>
          <w:color w:val="000000" w:themeColor="text1"/>
          <w:sz w:val="20"/>
          <w:szCs w:val="20"/>
        </w:rPr>
        <w:t>3</w:t>
      </w:r>
      <w:r w:rsidRPr="00B53E46">
        <w:rPr>
          <w:rFonts w:ascii="Times New Roman" w:eastAsiaTheme="majorEastAsia" w:hAnsi="Times New Roman"/>
          <w:color w:val="000000" w:themeColor="text1"/>
          <w:sz w:val="20"/>
          <w:szCs w:val="20"/>
        </w:rPr>
        <w:t>，关键词</w:t>
      </w:r>
      <w:r w:rsidRPr="00B53E46">
        <w:rPr>
          <w:rFonts w:ascii="Times New Roman" w:eastAsiaTheme="majorEastAsia" w:hAnsi="Times New Roman"/>
          <w:color w:val="000000" w:themeColor="text1"/>
          <w:sz w:val="20"/>
          <w:szCs w:val="20"/>
        </w:rPr>
        <w:t>4</w:t>
      </w:r>
      <w:r w:rsidRPr="00B53E46">
        <w:rPr>
          <w:rFonts w:ascii="Times New Roman" w:eastAsiaTheme="majorEastAsia" w:hAnsi="Times New Roman"/>
          <w:color w:val="000000" w:themeColor="text1"/>
          <w:sz w:val="20"/>
          <w:szCs w:val="20"/>
        </w:rPr>
        <w:t>，关键词</w:t>
      </w:r>
      <w:r w:rsidRPr="00B53E46">
        <w:rPr>
          <w:rFonts w:ascii="Times New Roman" w:eastAsiaTheme="majorEastAsia" w:hAnsi="Times New Roman"/>
          <w:color w:val="000000" w:themeColor="text1"/>
          <w:sz w:val="20"/>
          <w:szCs w:val="20"/>
        </w:rPr>
        <w:t>5</w:t>
      </w:r>
    </w:p>
    <w:p w14:paraId="33BCD712" w14:textId="4244E9F5" w:rsidR="002B5DFD" w:rsidRDefault="00F338A8" w:rsidP="00827FAA">
      <w:pPr>
        <w:spacing w:beforeLines="50" w:before="156" w:afterLines="50" w:after="156"/>
        <w:ind w:leftChars="200" w:left="420" w:rightChars="200" w:right="420"/>
        <w:rPr>
          <w:rFonts w:ascii="Times New Roman" w:hAnsi="Times New Roman"/>
          <w:color w:val="000000" w:themeColor="text1"/>
          <w:sz w:val="20"/>
          <w:szCs w:val="20"/>
        </w:rPr>
      </w:pPr>
      <w:r w:rsidRPr="00B53E46">
        <w:rPr>
          <w:rFonts w:ascii="Times New Roman" w:hAnsi="Times New Roman"/>
          <w:b/>
          <w:bCs/>
          <w:color w:val="000000" w:themeColor="text1"/>
          <w:sz w:val="20"/>
          <w:szCs w:val="20"/>
        </w:rPr>
        <w:t>Keywords:</w:t>
      </w:r>
      <w:r w:rsidRPr="00B53E46">
        <w:rPr>
          <w:rFonts w:ascii="Times New Roman" w:hAnsi="Times New Roman"/>
          <w:color w:val="000000" w:themeColor="text1"/>
          <w:sz w:val="20"/>
          <w:szCs w:val="20"/>
        </w:rPr>
        <w:t xml:space="preserve"> keyword 1; keyword 2; keyword 3; keyword 4; keyword 5</w:t>
      </w:r>
    </w:p>
    <w:p w14:paraId="72D19EF0" w14:textId="0C9ABF29" w:rsidR="003D799C" w:rsidRPr="00395F89" w:rsidRDefault="002B5DFD" w:rsidP="002B5DFD">
      <w:pPr>
        <w:tabs>
          <w:tab w:val="left" w:pos="927"/>
        </w:tabs>
        <w:spacing w:beforeLines="50" w:before="156" w:afterLines="50" w:after="156"/>
        <w:rPr>
          <w:rFonts w:ascii="Times New Roman" w:eastAsiaTheme="majorEastAsia" w:hAnsi="Times New Roman"/>
          <w:b/>
          <w:bCs/>
          <w:color w:val="000000" w:themeColor="text1"/>
          <w:sz w:val="28"/>
          <w:szCs w:val="28"/>
        </w:rPr>
        <w:sectPr w:rsidR="003D799C" w:rsidRPr="00395F89" w:rsidSect="008D2D52">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1701" w:right="1418" w:bottom="1701" w:left="1418" w:header="1134" w:footer="1134" w:gutter="0"/>
          <w:pgNumType w:start="1"/>
          <w:cols w:space="0"/>
          <w:docGrid w:type="lines" w:linePitch="312"/>
        </w:sectPr>
      </w:pPr>
      <w:r>
        <w:rPr>
          <w:rFonts w:ascii="Times New Roman" w:eastAsiaTheme="majorEastAsia" w:hAnsi="Times New Roman"/>
          <w:b/>
          <w:bCs/>
          <w:color w:val="000000" w:themeColor="text1"/>
          <w:sz w:val="28"/>
          <w:szCs w:val="28"/>
        </w:rPr>
        <w:tab/>
      </w:r>
    </w:p>
    <w:p w14:paraId="57FE6CD6" w14:textId="38269FA3" w:rsidR="008C0EE8" w:rsidRPr="00EF60CD" w:rsidRDefault="00F338A8" w:rsidP="00685CE8">
      <w:pPr>
        <w:spacing w:beforeLines="50" w:before="156" w:afterLines="50" w:after="156"/>
        <w:rPr>
          <w:rFonts w:ascii="Times New Roman" w:eastAsiaTheme="majorEastAsia" w:hAnsi="Times New Roman"/>
          <w:b/>
          <w:bCs/>
          <w:color w:val="000000" w:themeColor="text1"/>
          <w:sz w:val="28"/>
          <w:szCs w:val="28"/>
        </w:rPr>
      </w:pPr>
      <w:r w:rsidRPr="00EF60CD">
        <w:rPr>
          <w:rFonts w:ascii="Times New Roman" w:eastAsiaTheme="majorEastAsia" w:hAnsi="Times New Roman"/>
          <w:b/>
          <w:bCs/>
          <w:color w:val="000000" w:themeColor="text1"/>
          <w:sz w:val="28"/>
          <w:szCs w:val="28"/>
        </w:rPr>
        <w:t xml:space="preserve">1 </w:t>
      </w:r>
      <w:r w:rsidRPr="00EF60CD">
        <w:rPr>
          <w:rFonts w:ascii="Times New Roman" w:eastAsiaTheme="majorEastAsia" w:hAnsi="Times New Roman"/>
          <w:b/>
          <w:bCs/>
          <w:color w:val="000000" w:themeColor="text1"/>
          <w:sz w:val="28"/>
          <w:szCs w:val="28"/>
        </w:rPr>
        <w:t>文章内容规定</w:t>
      </w:r>
    </w:p>
    <w:p w14:paraId="56A23E5C" w14:textId="5DEF0696" w:rsidR="008C0EE8" w:rsidRPr="00395F89" w:rsidRDefault="00F338A8" w:rsidP="00685CE8">
      <w:pPr>
        <w:spacing w:beforeLines="50" w:before="156" w:afterLines="50" w:after="156"/>
        <w:rPr>
          <w:rFonts w:ascii="Times New Roman" w:eastAsiaTheme="majorEastAsia" w:hAnsi="Times New Roman"/>
          <w:b/>
          <w:bCs/>
          <w:color w:val="000000" w:themeColor="text1"/>
          <w:sz w:val="28"/>
          <w:szCs w:val="28"/>
        </w:rPr>
      </w:pPr>
      <w:r w:rsidRPr="00395F89">
        <w:rPr>
          <w:rFonts w:ascii="Times New Roman" w:eastAsiaTheme="majorEastAsia" w:hAnsi="Times New Roman" w:hint="eastAsia"/>
          <w:b/>
          <w:bCs/>
          <w:color w:val="000000" w:themeColor="text1"/>
          <w:sz w:val="28"/>
          <w:szCs w:val="28"/>
        </w:rPr>
        <w:t>1</w:t>
      </w:r>
      <w:r w:rsidR="007E07DE" w:rsidRPr="00395F89">
        <w:rPr>
          <w:rFonts w:ascii="Times New Roman" w:eastAsiaTheme="majorEastAsia" w:hAnsi="Times New Roman"/>
          <w:b/>
          <w:bCs/>
          <w:color w:val="000000" w:themeColor="text1"/>
          <w:sz w:val="28"/>
          <w:szCs w:val="28"/>
        </w:rPr>
        <w:t>.</w:t>
      </w:r>
      <w:r w:rsidRPr="00395F89">
        <w:rPr>
          <w:rFonts w:ascii="Times New Roman" w:eastAsiaTheme="majorEastAsia" w:hAnsi="Times New Roman" w:hint="eastAsia"/>
          <w:b/>
          <w:bCs/>
          <w:color w:val="000000" w:themeColor="text1"/>
          <w:sz w:val="28"/>
          <w:szCs w:val="28"/>
        </w:rPr>
        <w:t xml:space="preserve"> Article Content Requirements</w:t>
      </w:r>
    </w:p>
    <w:p w14:paraId="293F297D" w14:textId="77777777" w:rsidR="008C0EE8" w:rsidRPr="002B5DFD" w:rsidRDefault="00F338A8" w:rsidP="00685CE8">
      <w:pPr>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color w:val="000000" w:themeColor="text1"/>
          <w:sz w:val="20"/>
          <w:szCs w:val="20"/>
        </w:rPr>
        <w:t>以下部分为论文的一般内容规定，数学、物理、</w:t>
      </w:r>
      <w:r w:rsidRPr="002B5DFD">
        <w:rPr>
          <w:rFonts w:ascii="Times New Roman" w:hAnsi="Times New Roman"/>
          <w:color w:val="000000" w:themeColor="text1"/>
          <w:sz w:val="20"/>
          <w:szCs w:val="20"/>
        </w:rPr>
        <w:t>医学类期刊可以根据自己本学科学术论文的传统自行确定论文内容的组成部分。</w:t>
      </w:r>
    </w:p>
    <w:p w14:paraId="7727609F" w14:textId="77777777" w:rsidR="008C0EE8" w:rsidRPr="002B5DFD" w:rsidRDefault="00F338A8" w:rsidP="00685CE8">
      <w:pPr>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hint="eastAsia"/>
          <w:color w:val="000000" w:themeColor="text1"/>
          <w:sz w:val="20"/>
          <w:szCs w:val="20"/>
        </w:rPr>
        <w:t xml:space="preserve">The following parts are the general content regulations of the paper. The components of the content of the paper for Journals of mathematics, physics, and medicine can be determined according </w:t>
      </w:r>
      <w:r w:rsidRPr="002B5DFD">
        <w:rPr>
          <w:rFonts w:ascii="Times New Roman" w:hAnsi="Times New Roman" w:hint="eastAsia"/>
          <w:color w:val="000000" w:themeColor="text1"/>
          <w:sz w:val="20"/>
          <w:szCs w:val="20"/>
        </w:rPr>
        <w:lastRenderedPageBreak/>
        <w:t>to the traditional requirements of academic papers in their own disciplines.</w:t>
      </w:r>
    </w:p>
    <w:p w14:paraId="3CB2A727" w14:textId="77777777" w:rsidR="008C0EE8" w:rsidRPr="002B5DFD" w:rsidRDefault="00F338A8" w:rsidP="00685CE8">
      <w:pPr>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color w:val="000000" w:themeColor="text1"/>
          <w:sz w:val="20"/>
          <w:szCs w:val="20"/>
        </w:rPr>
        <w:t>正文一般包括引言、研究区域概况（研究对象）、研究方法（实验设计、实验方法）、数据来源、结果、讨论、结论几个部分。</w:t>
      </w:r>
    </w:p>
    <w:p w14:paraId="2CC35285" w14:textId="54D9630C" w:rsidR="008C0EE8" w:rsidRPr="002B5DFD" w:rsidRDefault="00F338A8" w:rsidP="00685CE8">
      <w:pPr>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hint="eastAsia"/>
          <w:color w:val="000000" w:themeColor="text1"/>
          <w:sz w:val="20"/>
          <w:szCs w:val="20"/>
        </w:rPr>
        <w:t>The main body of the paper generally includes an introduction, an overview of the research</w:t>
      </w:r>
      <w:r w:rsidR="00D51E62">
        <w:rPr>
          <w:rFonts w:ascii="Times New Roman" w:hAnsi="Times New Roman"/>
          <w:color w:val="000000" w:themeColor="text1"/>
          <w:sz w:val="20"/>
          <w:szCs w:val="20"/>
        </w:rPr>
        <w:t>/study</w:t>
      </w:r>
      <w:r w:rsidRPr="002B5DFD">
        <w:rPr>
          <w:rFonts w:ascii="Times New Roman" w:hAnsi="Times New Roman" w:hint="eastAsia"/>
          <w:color w:val="000000" w:themeColor="text1"/>
          <w:sz w:val="20"/>
          <w:szCs w:val="20"/>
        </w:rPr>
        <w:t xml:space="preserve"> area</w:t>
      </w:r>
      <w:r w:rsidR="00D51E62">
        <w:rPr>
          <w:rFonts w:ascii="Times New Roman" w:hAnsi="Times New Roman"/>
          <w:color w:val="000000" w:themeColor="text1"/>
          <w:sz w:val="20"/>
          <w:szCs w:val="20"/>
        </w:rPr>
        <w:t xml:space="preserve"> </w:t>
      </w:r>
      <w:r w:rsidRPr="002B5DFD">
        <w:rPr>
          <w:rFonts w:ascii="Times New Roman" w:hAnsi="Times New Roman" w:hint="eastAsia"/>
          <w:color w:val="000000" w:themeColor="text1"/>
          <w:sz w:val="20"/>
          <w:szCs w:val="20"/>
        </w:rPr>
        <w:t>(research object), research methods (experimental design, experimental methods), data sources, results, discussions, and conclusions.</w:t>
      </w:r>
    </w:p>
    <w:p w14:paraId="5C417981" w14:textId="77777777" w:rsidR="008C0EE8" w:rsidRPr="002B5DFD" w:rsidRDefault="00F338A8" w:rsidP="00685CE8">
      <w:pPr>
        <w:pStyle w:val="af7"/>
        <w:spacing w:before="50" w:after="50"/>
        <w:ind w:firstLine="400"/>
        <w:rPr>
          <w:rFonts w:ascii="Times New Roman" w:hAnsi="Times New Roman"/>
          <w:color w:val="000000" w:themeColor="text1"/>
          <w:sz w:val="20"/>
          <w:szCs w:val="20"/>
        </w:rPr>
      </w:pPr>
      <w:r w:rsidRPr="002B5DFD">
        <w:rPr>
          <w:rFonts w:ascii="Times New Roman" w:hAnsi="Times New Roman"/>
          <w:color w:val="000000" w:themeColor="text1"/>
          <w:sz w:val="20"/>
          <w:szCs w:val="20"/>
        </w:rPr>
        <w:t>引言：应简要回顾本文所涉及到的科学问题的研究历史和现状，简要介绍相关研究背景。明确地给出本研究的目的以及意义，提出本研究要解决的问题或者想要填补的知识空缺点。</w:t>
      </w:r>
    </w:p>
    <w:p w14:paraId="56DF24C0" w14:textId="77777777" w:rsidR="008C0EE8" w:rsidRPr="002B5DFD" w:rsidRDefault="00F338A8" w:rsidP="00685CE8">
      <w:pPr>
        <w:pStyle w:val="af7"/>
        <w:spacing w:before="50" w:after="50"/>
        <w:ind w:firstLine="400"/>
        <w:rPr>
          <w:rFonts w:ascii="Times New Roman" w:hAnsi="Times New Roman"/>
          <w:color w:val="000000" w:themeColor="text1"/>
          <w:sz w:val="20"/>
          <w:szCs w:val="20"/>
        </w:rPr>
      </w:pPr>
      <w:r w:rsidRPr="002B5DFD">
        <w:rPr>
          <w:rFonts w:ascii="Times New Roman" w:hAnsi="Times New Roman" w:hint="eastAsia"/>
          <w:color w:val="000000" w:themeColor="text1"/>
          <w:sz w:val="20"/>
          <w:szCs w:val="20"/>
        </w:rPr>
        <w:t>Introduction: It should briefly review the research history and current situation of the scientific issues involved in this paper, and briefly introduce the relevant research background. The purpose and significance of this research are clearly given, and the problems to be solved or the knowledge gaps to be filled by this research are proposed.</w:t>
      </w:r>
    </w:p>
    <w:p w14:paraId="4991C040" w14:textId="77777777" w:rsidR="008C0EE8" w:rsidRPr="002B5DFD" w:rsidRDefault="00F338A8" w:rsidP="00685CE8">
      <w:pPr>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color w:val="000000" w:themeColor="text1"/>
          <w:sz w:val="20"/>
          <w:szCs w:val="20"/>
        </w:rPr>
        <w:t>研究区域（研究对象）简介：主要说明或者介绍研究区域（对象）的基本情况。</w:t>
      </w:r>
    </w:p>
    <w:p w14:paraId="778943AB" w14:textId="4B4175A7" w:rsidR="008C0EE8" w:rsidRPr="002B5DFD" w:rsidRDefault="00F338A8" w:rsidP="00685CE8">
      <w:pPr>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hint="eastAsia"/>
          <w:color w:val="000000" w:themeColor="text1"/>
          <w:sz w:val="20"/>
          <w:szCs w:val="20"/>
        </w:rPr>
        <w:t xml:space="preserve">Introduction to the </w:t>
      </w:r>
      <w:r w:rsidR="002C0EDB">
        <w:rPr>
          <w:rFonts w:ascii="Times New Roman" w:hAnsi="Times New Roman"/>
          <w:color w:val="000000" w:themeColor="text1"/>
          <w:sz w:val="20"/>
          <w:szCs w:val="20"/>
        </w:rPr>
        <w:t>research</w:t>
      </w:r>
      <w:r w:rsidR="00D51E62">
        <w:rPr>
          <w:rFonts w:ascii="Times New Roman" w:hAnsi="Times New Roman"/>
          <w:color w:val="000000" w:themeColor="text1"/>
          <w:sz w:val="20"/>
          <w:szCs w:val="20"/>
        </w:rPr>
        <w:t>/study</w:t>
      </w:r>
      <w:r w:rsidRPr="002B5DFD">
        <w:rPr>
          <w:rFonts w:ascii="Times New Roman" w:hAnsi="Times New Roman" w:hint="eastAsia"/>
          <w:color w:val="000000" w:themeColor="text1"/>
          <w:sz w:val="20"/>
          <w:szCs w:val="20"/>
        </w:rPr>
        <w:t xml:space="preserve"> area (research object): It mainly explains or introduces the basic overview of the research area (object).</w:t>
      </w:r>
    </w:p>
    <w:p w14:paraId="67F5F0F4" w14:textId="31756A2A" w:rsidR="008C0EE8" w:rsidRPr="002B5DFD" w:rsidRDefault="00F338A8" w:rsidP="00685CE8">
      <w:pPr>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color w:val="000000" w:themeColor="text1"/>
          <w:sz w:val="20"/>
          <w:szCs w:val="20"/>
        </w:rPr>
        <w:t>数据来源：介绍研究所使用数据的获得方式以及来源，必要时以参考文献的形式引用。研究方法（实验设计、实验方法）：说明所用的材料、方法和研究的基本过程，必要的时候需参考文献的支撑。</w:t>
      </w:r>
    </w:p>
    <w:p w14:paraId="6129A7F7" w14:textId="77777777" w:rsidR="008C0EE8" w:rsidRPr="002B5DFD" w:rsidRDefault="00F338A8" w:rsidP="00685CE8">
      <w:pPr>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hint="eastAsia"/>
          <w:color w:val="000000" w:themeColor="text1"/>
          <w:sz w:val="20"/>
          <w:szCs w:val="20"/>
        </w:rPr>
        <w:t xml:space="preserve">Data Sources: Introduce the methods and sources of the data used in the study, and cite reference when </w:t>
      </w:r>
      <w:r w:rsidRPr="002B5DFD">
        <w:rPr>
          <w:rFonts w:ascii="Times New Roman" w:hAnsi="Times New Roman"/>
          <w:color w:val="000000" w:themeColor="text1"/>
          <w:sz w:val="20"/>
          <w:szCs w:val="20"/>
        </w:rPr>
        <w:t>necessary. Research</w:t>
      </w:r>
      <w:r w:rsidRPr="002B5DFD">
        <w:rPr>
          <w:rFonts w:ascii="Times New Roman" w:hAnsi="Times New Roman" w:hint="eastAsia"/>
          <w:color w:val="000000" w:themeColor="text1"/>
          <w:sz w:val="20"/>
          <w:szCs w:val="20"/>
        </w:rPr>
        <w:t xml:space="preserve"> methods (experimental design, experimental methods): This part mainly describes the materials, methods and basic process of the research used in the research. </w:t>
      </w:r>
      <w:r w:rsidRPr="002B5DFD">
        <w:rPr>
          <w:rFonts w:ascii="Times New Roman" w:hAnsi="Times New Roman"/>
          <w:color w:val="000000" w:themeColor="text1"/>
          <w:sz w:val="20"/>
          <w:szCs w:val="20"/>
        </w:rPr>
        <w:t xml:space="preserve">References </w:t>
      </w:r>
      <w:r w:rsidRPr="002B5DFD">
        <w:rPr>
          <w:rFonts w:ascii="Times New Roman" w:hAnsi="Times New Roman" w:hint="eastAsia"/>
          <w:color w:val="000000" w:themeColor="text1"/>
          <w:sz w:val="20"/>
          <w:szCs w:val="20"/>
        </w:rPr>
        <w:t>are needed for support when necessary.</w:t>
      </w:r>
    </w:p>
    <w:p w14:paraId="161D9B14" w14:textId="77777777" w:rsidR="008C0EE8" w:rsidRPr="002B5DFD" w:rsidRDefault="00F338A8" w:rsidP="00685CE8">
      <w:pPr>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color w:val="000000" w:themeColor="text1"/>
          <w:sz w:val="20"/>
          <w:szCs w:val="20"/>
        </w:rPr>
        <w:t>研究结果：简明扼要的阐述通过本项研究得到</w:t>
      </w:r>
      <w:r w:rsidRPr="002B5DFD">
        <w:rPr>
          <w:rFonts w:ascii="Times New Roman" w:hAnsi="Times New Roman"/>
          <w:color w:val="000000" w:themeColor="text1"/>
          <w:sz w:val="20"/>
          <w:szCs w:val="20"/>
        </w:rPr>
        <w:t>的客观结果或实验结果，应有适当图表分析和支撑。如论文有单独的讨论部分，研究结果的阐述应与讨论有明确区分。</w:t>
      </w:r>
      <w:r w:rsidRPr="002B5DFD">
        <w:rPr>
          <w:rFonts w:ascii="Times New Roman" w:hAnsi="Times New Roman"/>
          <w:color w:val="000000" w:themeColor="text1"/>
          <w:sz w:val="20"/>
          <w:szCs w:val="20"/>
        </w:rPr>
        <w:t xml:space="preserve">  </w:t>
      </w:r>
    </w:p>
    <w:p w14:paraId="08D31AC5" w14:textId="5D2D2468" w:rsidR="008C0EE8" w:rsidRPr="002B5DFD" w:rsidRDefault="00F338A8" w:rsidP="00685CE8">
      <w:pPr>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hint="eastAsia"/>
          <w:color w:val="000000" w:themeColor="text1"/>
          <w:sz w:val="20"/>
          <w:szCs w:val="20"/>
        </w:rPr>
        <w:t>Results: This part concisely expounds the objective results or experimental results obtained through this research, which should be analyzed and supported by appropriate charts. If the paper has a separate discussion section, the presentation of the findings should be clearly separated from the discussion.</w:t>
      </w:r>
    </w:p>
    <w:p w14:paraId="25B6BC81" w14:textId="77777777" w:rsidR="008C0EE8" w:rsidRPr="002B5DFD" w:rsidRDefault="00F338A8" w:rsidP="00685CE8">
      <w:pPr>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color w:val="000000" w:themeColor="text1"/>
          <w:sz w:val="20"/>
          <w:szCs w:val="20"/>
        </w:rPr>
        <w:t>研究结果也可以和讨论合并阐述。</w:t>
      </w:r>
    </w:p>
    <w:p w14:paraId="6E6A5888" w14:textId="19F6B54B" w:rsidR="008C0EE8" w:rsidRPr="002B5DFD" w:rsidRDefault="004E46E1" w:rsidP="00685CE8">
      <w:pPr>
        <w:spacing w:beforeLines="50" w:before="156" w:afterLines="50" w:after="156"/>
        <w:ind w:firstLineChars="200" w:firstLine="400"/>
        <w:rPr>
          <w:rFonts w:ascii="Times New Roman" w:hAnsi="Times New Roman"/>
          <w:color w:val="000000" w:themeColor="text1"/>
          <w:sz w:val="20"/>
          <w:szCs w:val="20"/>
        </w:rPr>
      </w:pPr>
      <w:r>
        <w:rPr>
          <w:rFonts w:ascii="Times New Roman" w:hAnsi="Times New Roman"/>
          <w:color w:val="000000" w:themeColor="text1"/>
          <w:sz w:val="20"/>
          <w:szCs w:val="20"/>
        </w:rPr>
        <w:t>Result</w:t>
      </w:r>
      <w:r w:rsidR="00F338A8" w:rsidRPr="002B5DFD">
        <w:rPr>
          <w:rFonts w:ascii="Times New Roman" w:hAnsi="Times New Roman" w:hint="eastAsia"/>
          <w:color w:val="000000" w:themeColor="text1"/>
          <w:sz w:val="20"/>
          <w:szCs w:val="20"/>
        </w:rPr>
        <w:t xml:space="preserve"> can also be presented in conjunction with the discussion.</w:t>
      </w:r>
    </w:p>
    <w:p w14:paraId="00D3580A" w14:textId="77777777" w:rsidR="008C0EE8" w:rsidRPr="002B5DFD" w:rsidRDefault="00F338A8" w:rsidP="00685CE8">
      <w:pPr>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color w:val="000000" w:themeColor="text1"/>
          <w:sz w:val="20"/>
          <w:szCs w:val="20"/>
        </w:rPr>
        <w:t>讨论：主要是对于研究结果的进一步解释、引申，更为深入的揭示研究结果背后的深层次的发现，以及可能的应用、影响等。</w:t>
      </w:r>
    </w:p>
    <w:p w14:paraId="46E52A36" w14:textId="77777777" w:rsidR="008C0EE8" w:rsidRPr="002B5DFD" w:rsidRDefault="00F338A8" w:rsidP="00685CE8">
      <w:pPr>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hint="eastAsia"/>
          <w:color w:val="000000" w:themeColor="text1"/>
          <w:sz w:val="20"/>
          <w:szCs w:val="20"/>
        </w:rPr>
        <w:t>Discussion: It is mainly about the further explanation and extension of the research results, and more in-depth reveal of the deep-level findings behind the research results, as well as possible applications and impacts.</w:t>
      </w:r>
    </w:p>
    <w:p w14:paraId="60912465" w14:textId="77777777" w:rsidR="008C0EE8" w:rsidRPr="002B5DFD" w:rsidRDefault="00F338A8" w:rsidP="00685CE8">
      <w:pPr>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color w:val="000000" w:themeColor="text1"/>
          <w:sz w:val="20"/>
          <w:szCs w:val="20"/>
        </w:rPr>
        <w:t>结论：简明扼要的阐述通过本项研究得到的几点发现，篇幅不宜过长。</w:t>
      </w:r>
    </w:p>
    <w:p w14:paraId="3B2E26A3" w14:textId="77777777" w:rsidR="008C0EE8" w:rsidRPr="002B5DFD" w:rsidRDefault="00F338A8" w:rsidP="00685CE8">
      <w:pPr>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hint="eastAsia"/>
          <w:color w:val="000000" w:themeColor="text1"/>
          <w:sz w:val="20"/>
          <w:szCs w:val="20"/>
        </w:rPr>
        <w:t>Conclusion: Briefly describe the several findings obtained through this study, and the length of the part should not be too verbose.</w:t>
      </w:r>
    </w:p>
    <w:p w14:paraId="748CFCED" w14:textId="77777777" w:rsidR="008C0EE8" w:rsidRPr="002B5DFD" w:rsidRDefault="00F338A8" w:rsidP="00685CE8">
      <w:pPr>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color w:val="000000" w:themeColor="text1"/>
          <w:sz w:val="20"/>
          <w:szCs w:val="20"/>
        </w:rPr>
        <w:t>资助项目：标明研究得到资助的项目类型以及资助号信息。如果该项研究同时得到多个项目的支撑，可以同时标注。如果没有，可以删除该项。</w:t>
      </w:r>
    </w:p>
    <w:p w14:paraId="5FCFF566" w14:textId="1100DE13" w:rsidR="008C0EE8" w:rsidRPr="002B5DFD" w:rsidRDefault="00F338A8" w:rsidP="00685CE8">
      <w:pPr>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hint="eastAsia"/>
          <w:color w:val="000000" w:themeColor="text1"/>
          <w:sz w:val="20"/>
          <w:szCs w:val="20"/>
        </w:rPr>
        <w:t>Fund</w:t>
      </w:r>
      <w:r w:rsidR="00F25289">
        <w:rPr>
          <w:rFonts w:ascii="Times New Roman" w:hAnsi="Times New Roman"/>
          <w:color w:val="000000" w:themeColor="text1"/>
          <w:sz w:val="20"/>
          <w:szCs w:val="20"/>
        </w:rPr>
        <w:t>ing</w:t>
      </w:r>
      <w:r w:rsidRPr="002B5DFD">
        <w:rPr>
          <w:rFonts w:ascii="Times New Roman" w:hAnsi="Times New Roman" w:hint="eastAsia"/>
          <w:color w:val="000000" w:themeColor="text1"/>
          <w:sz w:val="20"/>
          <w:szCs w:val="20"/>
        </w:rPr>
        <w:t xml:space="preserve">: Indicate the type of project for which the research was funded and information on the grant number. If the research is supported by multiple projects at the same time, it can be marked together. If not, </w:t>
      </w:r>
      <w:r w:rsidRPr="002B5DFD">
        <w:rPr>
          <w:rFonts w:ascii="Times New Roman" w:hAnsi="Times New Roman"/>
          <w:color w:val="000000" w:themeColor="text1"/>
          <w:sz w:val="20"/>
          <w:szCs w:val="20"/>
        </w:rPr>
        <w:t>this part</w:t>
      </w:r>
      <w:r w:rsidRPr="002B5DFD">
        <w:rPr>
          <w:rFonts w:ascii="Times New Roman" w:hAnsi="Times New Roman" w:hint="eastAsia"/>
          <w:color w:val="000000" w:themeColor="text1"/>
          <w:sz w:val="20"/>
          <w:szCs w:val="20"/>
        </w:rPr>
        <w:t xml:space="preserve"> can be deleted.</w:t>
      </w:r>
    </w:p>
    <w:p w14:paraId="48063A13" w14:textId="77777777" w:rsidR="008C0EE8" w:rsidRPr="002B5DFD" w:rsidRDefault="00F338A8" w:rsidP="00685CE8">
      <w:pPr>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color w:val="000000" w:themeColor="text1"/>
          <w:sz w:val="20"/>
          <w:szCs w:val="20"/>
        </w:rPr>
        <w:t>致谢：对该项研究的支持和提供者，以及对研究工作有过帮助但是未能达到署名标准的个人或者机构予以感谢。如无，可以删除该项。</w:t>
      </w:r>
    </w:p>
    <w:p w14:paraId="31EEB395" w14:textId="77777777" w:rsidR="008C0EE8" w:rsidRPr="002B5DFD" w:rsidRDefault="00F338A8" w:rsidP="00685CE8">
      <w:pPr>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hint="eastAsia"/>
          <w:color w:val="000000" w:themeColor="text1"/>
          <w:sz w:val="20"/>
          <w:szCs w:val="20"/>
        </w:rPr>
        <w:lastRenderedPageBreak/>
        <w:t xml:space="preserve">Acknowledgments: Thanks to the supporters and providers of this research, as well as to individuals or institutions that have helped the research but failed to meet the authorship criteria. If not, </w:t>
      </w:r>
      <w:r w:rsidRPr="002B5DFD">
        <w:rPr>
          <w:rFonts w:ascii="Times New Roman" w:hAnsi="Times New Roman"/>
          <w:color w:val="000000" w:themeColor="text1"/>
          <w:sz w:val="20"/>
          <w:szCs w:val="20"/>
        </w:rPr>
        <w:t>this part</w:t>
      </w:r>
      <w:r w:rsidRPr="002B5DFD">
        <w:rPr>
          <w:rFonts w:ascii="Times New Roman" w:hAnsi="Times New Roman" w:hint="eastAsia"/>
          <w:color w:val="000000" w:themeColor="text1"/>
          <w:sz w:val="20"/>
          <w:szCs w:val="20"/>
        </w:rPr>
        <w:t xml:space="preserve"> can be deleted.</w:t>
      </w:r>
    </w:p>
    <w:p w14:paraId="2D6C3C50" w14:textId="77777777" w:rsidR="008C0EE8" w:rsidRPr="002B5DFD" w:rsidRDefault="00F338A8" w:rsidP="00685CE8">
      <w:pPr>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color w:val="000000" w:themeColor="text1"/>
          <w:sz w:val="20"/>
          <w:szCs w:val="20"/>
        </w:rPr>
        <w:t>利益冲突：有任何的利益冲突，请作者在此声明。如无，可以写</w:t>
      </w:r>
      <w:r w:rsidRPr="002B5DFD">
        <w:rPr>
          <w:rFonts w:ascii="Times New Roman" w:hAnsi="Times New Roman"/>
          <w:color w:val="000000" w:themeColor="text1"/>
          <w:sz w:val="20"/>
          <w:szCs w:val="20"/>
        </w:rPr>
        <w:t>“</w:t>
      </w:r>
      <w:r w:rsidRPr="002B5DFD">
        <w:rPr>
          <w:rFonts w:ascii="Times New Roman" w:hAnsi="Times New Roman"/>
          <w:color w:val="000000" w:themeColor="text1"/>
          <w:sz w:val="20"/>
          <w:szCs w:val="20"/>
        </w:rPr>
        <w:t>作者声明没有利益冲突</w:t>
      </w:r>
      <w:r w:rsidRPr="002B5DFD">
        <w:rPr>
          <w:rFonts w:ascii="Times New Roman" w:hAnsi="Times New Roman"/>
          <w:color w:val="000000" w:themeColor="text1"/>
          <w:sz w:val="20"/>
          <w:szCs w:val="20"/>
        </w:rPr>
        <w:t>”</w:t>
      </w:r>
      <w:r w:rsidRPr="002B5DFD">
        <w:rPr>
          <w:rFonts w:ascii="Times New Roman" w:hAnsi="Times New Roman"/>
          <w:color w:val="000000" w:themeColor="text1"/>
          <w:sz w:val="20"/>
          <w:szCs w:val="20"/>
        </w:rPr>
        <w:t>。该项必须保留，不可删除。</w:t>
      </w:r>
    </w:p>
    <w:p w14:paraId="2C529318" w14:textId="3FE0388D" w:rsidR="008C0EE8" w:rsidRPr="002B5DFD" w:rsidRDefault="00F338A8" w:rsidP="00685CE8">
      <w:pPr>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hint="eastAsia"/>
          <w:color w:val="000000" w:themeColor="text1"/>
          <w:sz w:val="20"/>
          <w:szCs w:val="20"/>
        </w:rPr>
        <w:t>Conflict</w:t>
      </w:r>
      <w:r w:rsidR="00ED2579">
        <w:rPr>
          <w:rFonts w:ascii="Times New Roman" w:hAnsi="Times New Roman"/>
          <w:color w:val="000000" w:themeColor="text1"/>
          <w:sz w:val="20"/>
          <w:szCs w:val="20"/>
        </w:rPr>
        <w:t>s</w:t>
      </w:r>
      <w:r w:rsidRPr="002B5DFD">
        <w:rPr>
          <w:rFonts w:ascii="Times New Roman" w:hAnsi="Times New Roman" w:hint="eastAsia"/>
          <w:color w:val="000000" w:themeColor="text1"/>
          <w:sz w:val="20"/>
          <w:szCs w:val="20"/>
        </w:rPr>
        <w:t xml:space="preserve"> of Interest: Any conflict of interest, please declare the author here. If not, write "The author declares no conflict of interest". This part must be retained and cannot be deleted.</w:t>
      </w:r>
    </w:p>
    <w:p w14:paraId="76E1C4E0" w14:textId="77777777" w:rsidR="008C0EE8" w:rsidRPr="002B5DFD" w:rsidRDefault="00F338A8" w:rsidP="00685CE8">
      <w:pPr>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color w:val="000000" w:themeColor="text1"/>
          <w:sz w:val="20"/>
          <w:szCs w:val="20"/>
        </w:rPr>
        <w:t>附录。附录位于</w:t>
      </w:r>
      <w:r w:rsidRPr="002B5DFD">
        <w:rPr>
          <w:rFonts w:ascii="Times New Roman" w:hAnsi="Times New Roman"/>
          <w:color w:val="000000" w:themeColor="text1"/>
          <w:sz w:val="20"/>
          <w:szCs w:val="20"/>
        </w:rPr>
        <w:t>“</w:t>
      </w:r>
      <w:r w:rsidRPr="002B5DFD">
        <w:rPr>
          <w:rFonts w:ascii="Times New Roman" w:hAnsi="Times New Roman"/>
          <w:color w:val="000000" w:themeColor="text1"/>
          <w:sz w:val="20"/>
          <w:szCs w:val="20"/>
        </w:rPr>
        <w:t>利益冲突</w:t>
      </w:r>
      <w:r w:rsidRPr="002B5DFD">
        <w:rPr>
          <w:rFonts w:ascii="Times New Roman" w:hAnsi="Times New Roman"/>
          <w:color w:val="000000" w:themeColor="text1"/>
          <w:sz w:val="20"/>
          <w:szCs w:val="20"/>
        </w:rPr>
        <w:t>”</w:t>
      </w:r>
      <w:r w:rsidRPr="002B5DFD">
        <w:rPr>
          <w:rFonts w:ascii="Times New Roman" w:hAnsi="Times New Roman"/>
          <w:color w:val="000000" w:themeColor="text1"/>
          <w:sz w:val="20"/>
          <w:szCs w:val="20"/>
        </w:rPr>
        <w:t>之后、</w:t>
      </w:r>
      <w:r w:rsidRPr="002B5DFD">
        <w:rPr>
          <w:rFonts w:ascii="Times New Roman" w:hAnsi="Times New Roman"/>
          <w:color w:val="000000" w:themeColor="text1"/>
          <w:sz w:val="20"/>
          <w:szCs w:val="20"/>
        </w:rPr>
        <w:t>“</w:t>
      </w:r>
      <w:r w:rsidRPr="002B5DFD">
        <w:rPr>
          <w:rFonts w:ascii="Times New Roman" w:hAnsi="Times New Roman"/>
          <w:color w:val="000000" w:themeColor="text1"/>
          <w:sz w:val="20"/>
          <w:szCs w:val="20"/>
        </w:rPr>
        <w:t>参考文献</w:t>
      </w:r>
      <w:r w:rsidRPr="002B5DFD">
        <w:rPr>
          <w:rFonts w:ascii="Times New Roman" w:hAnsi="Times New Roman"/>
          <w:color w:val="000000" w:themeColor="text1"/>
          <w:sz w:val="20"/>
          <w:szCs w:val="20"/>
        </w:rPr>
        <w:t>”</w:t>
      </w:r>
      <w:r w:rsidRPr="002B5DFD">
        <w:rPr>
          <w:rFonts w:ascii="Times New Roman" w:hAnsi="Times New Roman"/>
          <w:color w:val="000000" w:themeColor="text1"/>
          <w:sz w:val="20"/>
          <w:szCs w:val="20"/>
        </w:rPr>
        <w:t>之前，主要是放置对于论文研究能够起到辅助说明作用，必不可少，但是限于篇幅等原因无法置于稿件正文的材料。</w:t>
      </w:r>
    </w:p>
    <w:p w14:paraId="4E4AB851" w14:textId="1E801DD7" w:rsidR="008C0EE8" w:rsidRPr="002B5DFD" w:rsidRDefault="00F338A8" w:rsidP="00685CE8">
      <w:pPr>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hint="eastAsia"/>
          <w:color w:val="000000" w:themeColor="text1"/>
          <w:sz w:val="20"/>
          <w:szCs w:val="20"/>
        </w:rPr>
        <w:t>Append</w:t>
      </w:r>
      <w:r w:rsidR="00ED2579">
        <w:rPr>
          <w:rFonts w:ascii="Times New Roman" w:hAnsi="Times New Roman"/>
          <w:color w:val="000000" w:themeColor="text1"/>
          <w:sz w:val="20"/>
          <w:szCs w:val="20"/>
        </w:rPr>
        <w:t>ix</w:t>
      </w:r>
      <w:r w:rsidRPr="002B5DFD">
        <w:rPr>
          <w:rFonts w:ascii="Times New Roman" w:hAnsi="Times New Roman" w:hint="eastAsia"/>
          <w:color w:val="000000" w:themeColor="text1"/>
          <w:sz w:val="20"/>
          <w:szCs w:val="20"/>
        </w:rPr>
        <w:t>: Appendi</w:t>
      </w:r>
      <w:r w:rsidR="00ED2579">
        <w:rPr>
          <w:rFonts w:ascii="Times New Roman" w:hAnsi="Times New Roman"/>
          <w:color w:val="000000" w:themeColor="text1"/>
          <w:sz w:val="20"/>
          <w:szCs w:val="20"/>
        </w:rPr>
        <w:t>x</w:t>
      </w:r>
      <w:r w:rsidRPr="002B5DFD">
        <w:rPr>
          <w:rFonts w:ascii="Times New Roman" w:hAnsi="Times New Roman" w:hint="eastAsia"/>
          <w:color w:val="000000" w:themeColor="text1"/>
          <w:sz w:val="20"/>
          <w:szCs w:val="20"/>
        </w:rPr>
        <w:t xml:space="preserve"> </w:t>
      </w:r>
      <w:r w:rsidR="00ED2579">
        <w:rPr>
          <w:rFonts w:ascii="Times New Roman" w:hAnsi="Times New Roman"/>
          <w:color w:val="000000" w:themeColor="text1"/>
          <w:sz w:val="20"/>
          <w:szCs w:val="20"/>
        </w:rPr>
        <w:t>is</w:t>
      </w:r>
      <w:r w:rsidRPr="002B5DFD">
        <w:rPr>
          <w:rFonts w:ascii="Times New Roman" w:hAnsi="Times New Roman" w:hint="eastAsia"/>
          <w:color w:val="000000" w:themeColor="text1"/>
          <w:sz w:val="20"/>
          <w:szCs w:val="20"/>
        </w:rPr>
        <w:t xml:space="preserve"> located after "Conflicts of Interest" and before "</w:t>
      </w:r>
      <w:r w:rsidR="008566E9" w:rsidRPr="002B5DFD">
        <w:rPr>
          <w:rFonts w:ascii="Times New Roman" w:hAnsi="Times New Roman"/>
          <w:color w:val="000000" w:themeColor="text1"/>
          <w:sz w:val="20"/>
          <w:szCs w:val="20"/>
        </w:rPr>
        <w:t>References</w:t>
      </w:r>
      <w:r w:rsidRPr="002B5DFD">
        <w:rPr>
          <w:rFonts w:ascii="Times New Roman" w:hAnsi="Times New Roman" w:hint="eastAsia"/>
          <w:color w:val="000000" w:themeColor="text1"/>
          <w:sz w:val="20"/>
          <w:szCs w:val="20"/>
        </w:rPr>
        <w:t>". They are mainly used to place materials that can assist and explain the research of the thesis, but cannot be placed in the main body of the manuscript due to space limitations and other reasons.</w:t>
      </w:r>
    </w:p>
    <w:p w14:paraId="238DC77B" w14:textId="6FF1B455" w:rsidR="008C0EE8" w:rsidRPr="002B5DFD" w:rsidRDefault="00F338A8" w:rsidP="001202DB">
      <w:pPr>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color w:val="000000" w:themeColor="text1"/>
          <w:sz w:val="20"/>
          <w:szCs w:val="20"/>
        </w:rPr>
        <w:t>参考文献：采取顺序编码制进行文内标注和文后著录。正文中按照引用的先后顺序标注，例如</w:t>
      </w:r>
      <w:r w:rsidRPr="002B5DFD">
        <w:rPr>
          <w:rFonts w:ascii="Times New Roman" w:hAnsi="Times New Roman"/>
          <w:color w:val="000000" w:themeColor="text1"/>
          <w:sz w:val="20"/>
          <w:szCs w:val="20"/>
        </w:rPr>
        <w:t>[1]</w:t>
      </w:r>
      <w:r w:rsidRPr="002B5DFD">
        <w:rPr>
          <w:rFonts w:ascii="Times New Roman" w:hAnsi="Times New Roman"/>
          <w:color w:val="000000" w:themeColor="text1"/>
          <w:sz w:val="20"/>
          <w:szCs w:val="20"/>
        </w:rPr>
        <w:t>、</w:t>
      </w:r>
      <w:r w:rsidRPr="002B5DFD">
        <w:rPr>
          <w:rFonts w:ascii="Times New Roman" w:hAnsi="Times New Roman"/>
          <w:color w:val="000000" w:themeColor="text1"/>
          <w:sz w:val="20"/>
          <w:szCs w:val="20"/>
        </w:rPr>
        <w:t>[2]</w:t>
      </w:r>
      <w:r w:rsidRPr="002B5DFD">
        <w:rPr>
          <w:rFonts w:ascii="Times New Roman" w:hAnsi="Times New Roman"/>
          <w:color w:val="000000" w:themeColor="text1"/>
          <w:sz w:val="20"/>
          <w:szCs w:val="20"/>
        </w:rPr>
        <w:t>、</w:t>
      </w:r>
      <w:r w:rsidRPr="002B5DFD">
        <w:rPr>
          <w:rFonts w:ascii="Times New Roman" w:hAnsi="Times New Roman"/>
          <w:color w:val="000000" w:themeColor="text1"/>
          <w:sz w:val="20"/>
          <w:szCs w:val="20"/>
        </w:rPr>
        <w:t>[3-4]</w:t>
      </w:r>
      <w:r w:rsidRPr="002B5DFD">
        <w:rPr>
          <w:rFonts w:ascii="Times New Roman" w:hAnsi="Times New Roman"/>
          <w:color w:val="000000" w:themeColor="text1"/>
          <w:sz w:val="20"/>
          <w:szCs w:val="20"/>
        </w:rPr>
        <w:t>、</w:t>
      </w:r>
      <w:r w:rsidRPr="002B5DFD">
        <w:rPr>
          <w:rFonts w:ascii="Times New Roman" w:hAnsi="Times New Roman"/>
          <w:color w:val="000000" w:themeColor="text1"/>
          <w:sz w:val="20"/>
          <w:szCs w:val="20"/>
        </w:rPr>
        <w:t>[4-6]</w:t>
      </w:r>
      <w:r w:rsidRPr="002B5DFD">
        <w:rPr>
          <w:rFonts w:ascii="Times New Roman" w:hAnsi="Times New Roman"/>
          <w:color w:val="000000" w:themeColor="text1"/>
          <w:sz w:val="20"/>
          <w:szCs w:val="20"/>
        </w:rPr>
        <w:t>、</w:t>
      </w:r>
      <w:r w:rsidR="00C1130A" w:rsidRPr="002B5DFD">
        <w:rPr>
          <w:rFonts w:ascii="Times New Roman" w:hAnsi="Times New Roman"/>
          <w:color w:val="000000" w:themeColor="text1"/>
          <w:sz w:val="20"/>
          <w:szCs w:val="20"/>
        </w:rPr>
        <w:t>[</w:t>
      </w:r>
      <w:r w:rsidRPr="002B5DFD">
        <w:rPr>
          <w:rFonts w:ascii="Times New Roman" w:hAnsi="Times New Roman"/>
          <w:color w:val="000000" w:themeColor="text1"/>
          <w:sz w:val="20"/>
          <w:szCs w:val="20"/>
        </w:rPr>
        <w:t>3-5</w:t>
      </w:r>
      <w:r w:rsidR="00C1130A" w:rsidRPr="002B5DFD">
        <w:rPr>
          <w:rFonts w:ascii="Times New Roman" w:hAnsi="Times New Roman"/>
          <w:color w:val="000000" w:themeColor="text1"/>
          <w:sz w:val="20"/>
          <w:szCs w:val="20"/>
        </w:rPr>
        <w:t>, 7</w:t>
      </w:r>
      <w:r w:rsidRPr="002B5DFD">
        <w:rPr>
          <w:rFonts w:ascii="Times New Roman" w:hAnsi="Times New Roman"/>
          <w:color w:val="000000" w:themeColor="text1"/>
          <w:sz w:val="20"/>
          <w:szCs w:val="20"/>
        </w:rPr>
        <w:t>]</w:t>
      </w:r>
      <w:r w:rsidRPr="002B5DFD">
        <w:rPr>
          <w:rFonts w:ascii="Times New Roman" w:hAnsi="Times New Roman"/>
          <w:color w:val="000000" w:themeColor="text1"/>
          <w:sz w:val="20"/>
          <w:szCs w:val="20"/>
        </w:rPr>
        <w:t>，文后按照序号顺序将参考文献列出。</w:t>
      </w:r>
    </w:p>
    <w:p w14:paraId="1F003E40" w14:textId="4349AE6C" w:rsidR="008C0EE8" w:rsidRDefault="00F338A8" w:rsidP="00685CE8">
      <w:pPr>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hint="eastAsia"/>
          <w:color w:val="000000" w:themeColor="text1"/>
          <w:sz w:val="20"/>
          <w:szCs w:val="20"/>
        </w:rPr>
        <w:t>References: The sequential coding system is used for in-text annotation and post-text description. That is, the text should be marked in the order of citation, such</w:t>
      </w:r>
      <w:r w:rsidR="00C1130A" w:rsidRPr="002B5DFD">
        <w:rPr>
          <w:rFonts w:ascii="Times New Roman" w:hAnsi="Times New Roman" w:hint="eastAsia"/>
          <w:color w:val="000000" w:themeColor="text1"/>
          <w:sz w:val="20"/>
          <w:szCs w:val="20"/>
        </w:rPr>
        <w:t xml:space="preserve"> as [1], [2], [3-4], [4-6], [</w:t>
      </w:r>
      <w:r w:rsidRPr="002B5DFD">
        <w:rPr>
          <w:rFonts w:ascii="Times New Roman" w:hAnsi="Times New Roman" w:hint="eastAsia"/>
          <w:color w:val="000000" w:themeColor="text1"/>
          <w:sz w:val="20"/>
          <w:szCs w:val="20"/>
        </w:rPr>
        <w:t>3-5</w:t>
      </w:r>
      <w:r w:rsidR="00C1130A" w:rsidRPr="002B5DFD">
        <w:rPr>
          <w:rFonts w:ascii="Times New Roman" w:hAnsi="Times New Roman"/>
          <w:color w:val="000000" w:themeColor="text1"/>
          <w:sz w:val="20"/>
          <w:szCs w:val="20"/>
        </w:rPr>
        <w:t>, 7</w:t>
      </w:r>
      <w:r w:rsidRPr="002B5DFD">
        <w:rPr>
          <w:rFonts w:ascii="Times New Roman" w:hAnsi="Times New Roman" w:hint="eastAsia"/>
          <w:color w:val="000000" w:themeColor="text1"/>
          <w:sz w:val="20"/>
          <w:szCs w:val="20"/>
        </w:rPr>
        <w:t>], and the references are listed in ordinal order after the text.</w:t>
      </w:r>
    </w:p>
    <w:p w14:paraId="6760DF56" w14:textId="77777777" w:rsidR="008C0EE8" w:rsidRPr="00EF60CD" w:rsidRDefault="00F338A8" w:rsidP="00685CE8">
      <w:pPr>
        <w:spacing w:beforeLines="50" w:before="156" w:afterLines="50" w:after="156"/>
        <w:rPr>
          <w:rFonts w:ascii="Times New Roman" w:eastAsiaTheme="majorEastAsia" w:hAnsi="Times New Roman"/>
          <w:b/>
          <w:bCs/>
          <w:color w:val="000000" w:themeColor="text1"/>
          <w:sz w:val="28"/>
          <w:szCs w:val="28"/>
        </w:rPr>
      </w:pPr>
      <w:r w:rsidRPr="00EF60CD">
        <w:rPr>
          <w:rFonts w:ascii="Times New Roman" w:eastAsiaTheme="majorEastAsia" w:hAnsi="Times New Roman"/>
          <w:b/>
          <w:bCs/>
          <w:color w:val="000000" w:themeColor="text1"/>
          <w:sz w:val="28"/>
          <w:szCs w:val="28"/>
        </w:rPr>
        <w:t xml:space="preserve">2 </w:t>
      </w:r>
      <w:r w:rsidRPr="00EF60CD">
        <w:rPr>
          <w:rFonts w:ascii="Times New Roman" w:eastAsiaTheme="majorEastAsia" w:hAnsi="Times New Roman"/>
          <w:b/>
          <w:bCs/>
          <w:color w:val="000000" w:themeColor="text1"/>
          <w:sz w:val="28"/>
          <w:szCs w:val="28"/>
        </w:rPr>
        <w:t>纸型与边距</w:t>
      </w:r>
    </w:p>
    <w:p w14:paraId="0A64C807" w14:textId="77777777" w:rsidR="008C0EE8" w:rsidRPr="00EF60CD" w:rsidRDefault="00F338A8" w:rsidP="00685CE8">
      <w:pPr>
        <w:spacing w:beforeLines="50" w:before="156" w:afterLines="50" w:after="156"/>
        <w:rPr>
          <w:rFonts w:ascii="Times New Roman" w:eastAsiaTheme="majorEastAsia" w:hAnsi="Times New Roman"/>
          <w:b/>
          <w:bCs/>
          <w:color w:val="000000" w:themeColor="text1"/>
          <w:sz w:val="28"/>
          <w:szCs w:val="28"/>
        </w:rPr>
      </w:pPr>
      <w:r w:rsidRPr="00EF60CD">
        <w:rPr>
          <w:rFonts w:ascii="Times New Roman" w:eastAsiaTheme="majorEastAsia" w:hAnsi="Times New Roman" w:hint="eastAsia"/>
          <w:b/>
          <w:bCs/>
          <w:color w:val="000000" w:themeColor="text1"/>
          <w:sz w:val="28"/>
          <w:szCs w:val="28"/>
        </w:rPr>
        <w:t>2 Paper Size and Margins</w:t>
      </w:r>
    </w:p>
    <w:p w14:paraId="575A6997" w14:textId="77777777" w:rsidR="008C0EE8" w:rsidRPr="00EF60CD" w:rsidRDefault="00F338A8" w:rsidP="00685CE8">
      <w:pPr>
        <w:spacing w:beforeLines="50" w:before="156" w:afterLines="50" w:after="156"/>
        <w:rPr>
          <w:rFonts w:ascii="Times New Roman" w:eastAsiaTheme="majorEastAsia" w:hAnsi="Times New Roman"/>
          <w:b/>
          <w:bCs/>
          <w:color w:val="000000" w:themeColor="text1"/>
          <w:sz w:val="24"/>
        </w:rPr>
      </w:pPr>
      <w:r w:rsidRPr="00EF60CD">
        <w:rPr>
          <w:rFonts w:ascii="Times New Roman" w:eastAsiaTheme="majorEastAsia" w:hAnsi="Times New Roman"/>
          <w:b/>
          <w:bCs/>
          <w:color w:val="000000" w:themeColor="text1"/>
          <w:sz w:val="24"/>
        </w:rPr>
        <w:t xml:space="preserve">2.1 </w:t>
      </w:r>
      <w:r w:rsidRPr="00EF60CD">
        <w:rPr>
          <w:rFonts w:ascii="Times New Roman" w:eastAsiaTheme="majorEastAsia" w:hAnsi="Times New Roman"/>
          <w:b/>
          <w:bCs/>
          <w:color w:val="000000" w:themeColor="text1"/>
          <w:sz w:val="24"/>
        </w:rPr>
        <w:t>纸型</w:t>
      </w:r>
    </w:p>
    <w:p w14:paraId="4291B6C6" w14:textId="77777777" w:rsidR="008C0EE8" w:rsidRPr="00EF60CD" w:rsidRDefault="00F338A8" w:rsidP="00685CE8">
      <w:pPr>
        <w:spacing w:beforeLines="50" w:before="156" w:afterLines="50" w:after="156"/>
        <w:rPr>
          <w:rFonts w:ascii="Times New Roman" w:eastAsiaTheme="majorEastAsia" w:hAnsi="Times New Roman"/>
          <w:b/>
          <w:bCs/>
          <w:color w:val="000000" w:themeColor="text1"/>
          <w:sz w:val="24"/>
        </w:rPr>
      </w:pPr>
      <w:r w:rsidRPr="00EF60CD">
        <w:rPr>
          <w:rFonts w:ascii="Times New Roman" w:eastAsiaTheme="majorEastAsia" w:hAnsi="Times New Roman" w:hint="eastAsia"/>
          <w:b/>
          <w:bCs/>
          <w:color w:val="000000" w:themeColor="text1"/>
          <w:sz w:val="24"/>
        </w:rPr>
        <w:t>2.1 Paper Size</w:t>
      </w:r>
    </w:p>
    <w:p w14:paraId="6B1D9980" w14:textId="77777777" w:rsidR="008C0EE8" w:rsidRPr="002B5DFD"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5DFD">
        <w:rPr>
          <w:rFonts w:ascii="Times New Roman" w:eastAsia="黑体" w:hAnsi="Times New Roman"/>
          <w:color w:val="000000" w:themeColor="text1"/>
          <w:sz w:val="20"/>
          <w:szCs w:val="20"/>
        </w:rPr>
        <w:t>SFP</w:t>
      </w:r>
      <w:r w:rsidRPr="002B5DFD">
        <w:rPr>
          <w:rFonts w:ascii="Times New Roman" w:hAnsi="Times New Roman"/>
          <w:color w:val="000000" w:themeColor="text1"/>
          <w:sz w:val="20"/>
          <w:szCs w:val="20"/>
        </w:rPr>
        <w:t>所有期刊的论文出版使用</w:t>
      </w:r>
      <w:r w:rsidRPr="002B5DFD">
        <w:rPr>
          <w:rFonts w:ascii="Times New Roman" w:hAnsi="Times New Roman"/>
          <w:color w:val="000000" w:themeColor="text1"/>
          <w:sz w:val="20"/>
          <w:szCs w:val="20"/>
        </w:rPr>
        <w:t>A4</w:t>
      </w:r>
      <w:r w:rsidRPr="002B5DFD">
        <w:rPr>
          <w:rFonts w:ascii="Times New Roman" w:hAnsi="Times New Roman"/>
          <w:color w:val="000000" w:themeColor="text1"/>
          <w:sz w:val="20"/>
          <w:szCs w:val="20"/>
        </w:rPr>
        <w:t>纸型。</w:t>
      </w:r>
      <w:r w:rsidRPr="002B5DFD">
        <w:rPr>
          <w:rFonts w:ascii="Times New Roman" w:eastAsiaTheme="majorEastAsia" w:hAnsi="Times New Roman"/>
          <w:color w:val="000000" w:themeColor="text1"/>
          <w:sz w:val="20"/>
          <w:szCs w:val="20"/>
        </w:rPr>
        <w:t>请采用</w:t>
      </w:r>
      <w:r w:rsidRPr="002B5DFD">
        <w:rPr>
          <w:rFonts w:ascii="Times New Roman" w:eastAsiaTheme="majorEastAsia" w:hAnsi="Times New Roman"/>
          <w:color w:val="000000" w:themeColor="text1"/>
          <w:sz w:val="20"/>
          <w:szCs w:val="20"/>
        </w:rPr>
        <w:t>A4</w:t>
      </w:r>
      <w:r w:rsidRPr="002B5DFD">
        <w:rPr>
          <w:rFonts w:ascii="Times New Roman" w:eastAsiaTheme="majorEastAsia" w:hAnsi="Times New Roman"/>
          <w:color w:val="000000" w:themeColor="text1"/>
          <w:sz w:val="20"/>
          <w:szCs w:val="20"/>
        </w:rPr>
        <w:t>幅面（</w:t>
      </w:r>
      <w:r w:rsidRPr="002B5DFD">
        <w:rPr>
          <w:rFonts w:ascii="Times New Roman" w:eastAsiaTheme="majorEastAsia" w:hAnsi="Times New Roman"/>
          <w:color w:val="000000" w:themeColor="text1"/>
          <w:sz w:val="20"/>
          <w:szCs w:val="20"/>
        </w:rPr>
        <w:t>21</w:t>
      </w:r>
      <w:r w:rsidRPr="002B5DFD">
        <w:rPr>
          <w:rFonts w:ascii="Times New Roman" w:eastAsiaTheme="majorEastAsia" w:hAnsi="Times New Roman"/>
          <w:b/>
          <w:color w:val="000000" w:themeColor="text1"/>
          <w:sz w:val="20"/>
          <w:szCs w:val="20"/>
        </w:rPr>
        <w:t>厘米</w:t>
      </w:r>
      <w:r w:rsidRPr="002B5DFD">
        <w:rPr>
          <w:rFonts w:ascii="Times New Roman" w:eastAsiaTheme="majorEastAsia" w:hAnsi="Times New Roman"/>
          <w:b/>
          <w:color w:val="000000" w:themeColor="text1"/>
          <w:sz w:val="20"/>
          <w:szCs w:val="20"/>
        </w:rPr>
        <w:t>×</w:t>
      </w:r>
      <w:r w:rsidRPr="002B5DFD">
        <w:rPr>
          <w:rFonts w:ascii="Times New Roman" w:eastAsiaTheme="majorEastAsia" w:hAnsi="Times New Roman"/>
          <w:color w:val="000000" w:themeColor="text1"/>
          <w:sz w:val="20"/>
          <w:szCs w:val="20"/>
        </w:rPr>
        <w:t>29.7</w:t>
      </w:r>
      <w:r w:rsidRPr="002B5DFD">
        <w:rPr>
          <w:rFonts w:ascii="Times New Roman" w:eastAsiaTheme="majorEastAsia" w:hAnsi="Times New Roman"/>
          <w:b/>
          <w:color w:val="000000" w:themeColor="text1"/>
          <w:sz w:val="20"/>
          <w:szCs w:val="20"/>
        </w:rPr>
        <w:t>厘米</w:t>
      </w:r>
      <w:r w:rsidRPr="002B5DFD">
        <w:rPr>
          <w:rFonts w:ascii="Times New Roman" w:eastAsiaTheme="majorEastAsia" w:hAnsi="Times New Roman"/>
          <w:color w:val="000000" w:themeColor="text1"/>
          <w:sz w:val="20"/>
          <w:szCs w:val="20"/>
        </w:rPr>
        <w:t>）进行论文排版。</w:t>
      </w:r>
    </w:p>
    <w:p w14:paraId="6996BFF4" w14:textId="77777777" w:rsidR="008C0EE8" w:rsidRPr="002B5DFD"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5DFD">
        <w:rPr>
          <w:rFonts w:ascii="Times New Roman" w:eastAsiaTheme="majorEastAsia" w:hAnsi="Times New Roman" w:hint="eastAsia"/>
          <w:color w:val="000000" w:themeColor="text1"/>
          <w:sz w:val="20"/>
          <w:szCs w:val="20"/>
        </w:rPr>
        <w:t xml:space="preserve">All SFP journals are published in A4 paper. Please use A4 format (21 cm </w:t>
      </w:r>
      <w:r w:rsidRPr="002B5DFD">
        <w:rPr>
          <w:rFonts w:ascii="Times New Roman" w:eastAsiaTheme="majorEastAsia" w:hAnsi="Times New Roman" w:hint="eastAsia"/>
          <w:color w:val="000000" w:themeColor="text1"/>
          <w:sz w:val="20"/>
          <w:szCs w:val="20"/>
        </w:rPr>
        <w:t>×</w:t>
      </w:r>
      <w:r w:rsidRPr="002B5DFD">
        <w:rPr>
          <w:rFonts w:ascii="Times New Roman" w:eastAsiaTheme="majorEastAsia" w:hAnsi="Times New Roman" w:hint="eastAsia"/>
          <w:color w:val="000000" w:themeColor="text1"/>
          <w:sz w:val="20"/>
          <w:szCs w:val="20"/>
        </w:rPr>
        <w:t xml:space="preserve"> 29.7 cm) for paper typesetting.</w:t>
      </w:r>
    </w:p>
    <w:p w14:paraId="574EE89A" w14:textId="77777777" w:rsidR="008C0EE8" w:rsidRPr="00395F89" w:rsidRDefault="00F338A8" w:rsidP="00685CE8">
      <w:pPr>
        <w:spacing w:beforeLines="50" w:before="156" w:afterLines="50" w:after="156"/>
        <w:rPr>
          <w:rFonts w:ascii="Times New Roman" w:eastAsiaTheme="majorEastAsia" w:hAnsi="Times New Roman"/>
          <w:b/>
          <w:bCs/>
          <w:color w:val="000000" w:themeColor="text1"/>
          <w:sz w:val="24"/>
        </w:rPr>
      </w:pPr>
      <w:r w:rsidRPr="00395F89">
        <w:rPr>
          <w:rFonts w:ascii="Times New Roman" w:eastAsiaTheme="majorEastAsia" w:hAnsi="Times New Roman"/>
          <w:b/>
          <w:bCs/>
          <w:color w:val="000000" w:themeColor="text1"/>
          <w:sz w:val="24"/>
        </w:rPr>
        <w:t xml:space="preserve">2.2 </w:t>
      </w:r>
      <w:r w:rsidRPr="00395F89">
        <w:rPr>
          <w:rFonts w:ascii="Times New Roman" w:eastAsiaTheme="majorEastAsia" w:hAnsi="Times New Roman"/>
          <w:b/>
          <w:bCs/>
          <w:color w:val="000000" w:themeColor="text1"/>
          <w:sz w:val="24"/>
        </w:rPr>
        <w:t>缩进</w:t>
      </w:r>
    </w:p>
    <w:p w14:paraId="093E4A8B" w14:textId="77777777" w:rsidR="008C0EE8" w:rsidRPr="00395F89" w:rsidRDefault="00F338A8" w:rsidP="00685CE8">
      <w:pPr>
        <w:spacing w:beforeLines="50" w:before="156" w:afterLines="50" w:after="156"/>
        <w:rPr>
          <w:rFonts w:ascii="Times New Roman" w:eastAsiaTheme="majorEastAsia" w:hAnsi="Times New Roman"/>
          <w:b/>
          <w:bCs/>
          <w:color w:val="000000" w:themeColor="text1"/>
          <w:sz w:val="24"/>
        </w:rPr>
      </w:pPr>
      <w:r w:rsidRPr="00395F89">
        <w:rPr>
          <w:rFonts w:ascii="Times New Roman" w:eastAsiaTheme="majorEastAsia" w:hAnsi="Times New Roman" w:hint="eastAsia"/>
          <w:b/>
          <w:bCs/>
          <w:color w:val="000000" w:themeColor="text1"/>
          <w:sz w:val="24"/>
        </w:rPr>
        <w:t>2.2 Indentation</w:t>
      </w:r>
    </w:p>
    <w:p w14:paraId="35BE6DDE" w14:textId="45AC2C4C" w:rsidR="008C0EE8" w:rsidRPr="002B5DFD" w:rsidRDefault="00C1130A" w:rsidP="00685CE8">
      <w:pPr>
        <w:adjustRightInd w:val="0"/>
        <w:snapToGrid w:val="0"/>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hint="eastAsia"/>
          <w:color w:val="000000" w:themeColor="text1"/>
          <w:sz w:val="20"/>
          <w:szCs w:val="20"/>
        </w:rPr>
        <w:t>摘要与关键词部分左右各缩进两个字符。</w:t>
      </w:r>
    </w:p>
    <w:p w14:paraId="6589C067" w14:textId="35E75991" w:rsidR="008C0EE8" w:rsidRPr="002B5DFD" w:rsidRDefault="00C1130A" w:rsidP="00685CE8">
      <w:pPr>
        <w:adjustRightInd w:val="0"/>
        <w:snapToGrid w:val="0"/>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color w:val="000000" w:themeColor="text1"/>
          <w:sz w:val="20"/>
          <w:szCs w:val="20"/>
        </w:rPr>
        <w:t>Abstract and keyword</w:t>
      </w:r>
      <w:r w:rsidR="00F338A8" w:rsidRPr="002B5DFD">
        <w:rPr>
          <w:rFonts w:ascii="Times New Roman" w:hAnsi="Times New Roman" w:hint="eastAsia"/>
          <w:color w:val="000000" w:themeColor="text1"/>
          <w:sz w:val="20"/>
          <w:szCs w:val="20"/>
        </w:rPr>
        <w:t xml:space="preserve"> are indented by </w:t>
      </w:r>
      <w:r w:rsidRPr="002B5DFD">
        <w:rPr>
          <w:rFonts w:ascii="Times New Roman" w:hAnsi="Times New Roman"/>
          <w:color w:val="000000" w:themeColor="text1"/>
          <w:sz w:val="20"/>
          <w:szCs w:val="20"/>
        </w:rPr>
        <w:t>2</w:t>
      </w:r>
      <w:r w:rsidR="00F338A8" w:rsidRPr="002B5DFD">
        <w:rPr>
          <w:rFonts w:ascii="Times New Roman" w:hAnsi="Times New Roman" w:hint="eastAsia"/>
          <w:color w:val="000000" w:themeColor="text1"/>
          <w:sz w:val="20"/>
          <w:szCs w:val="20"/>
        </w:rPr>
        <w:t xml:space="preserve"> characters on the left</w:t>
      </w:r>
      <w:r w:rsidRPr="002B5DFD">
        <w:rPr>
          <w:rFonts w:ascii="Times New Roman" w:hAnsi="Times New Roman"/>
          <w:color w:val="000000" w:themeColor="text1"/>
          <w:sz w:val="20"/>
          <w:szCs w:val="20"/>
        </w:rPr>
        <w:t xml:space="preserve"> and right</w:t>
      </w:r>
      <w:r w:rsidR="00F338A8" w:rsidRPr="002B5DFD">
        <w:rPr>
          <w:rFonts w:ascii="Times New Roman" w:hAnsi="Times New Roman" w:hint="eastAsia"/>
          <w:color w:val="000000" w:themeColor="text1"/>
          <w:sz w:val="20"/>
          <w:szCs w:val="20"/>
        </w:rPr>
        <w:t>.</w:t>
      </w:r>
    </w:p>
    <w:p w14:paraId="70A718B1" w14:textId="77777777" w:rsidR="008C0EE8" w:rsidRPr="00395F89" w:rsidRDefault="00F338A8" w:rsidP="00685CE8">
      <w:pPr>
        <w:adjustRightInd w:val="0"/>
        <w:snapToGrid w:val="0"/>
        <w:spacing w:beforeLines="50" w:before="156" w:afterLines="50" w:after="156"/>
        <w:rPr>
          <w:rFonts w:ascii="Times New Roman" w:eastAsiaTheme="majorEastAsia" w:hAnsi="Times New Roman"/>
          <w:b/>
          <w:bCs/>
          <w:color w:val="000000" w:themeColor="text1"/>
          <w:sz w:val="24"/>
        </w:rPr>
      </w:pPr>
      <w:r w:rsidRPr="00395F89">
        <w:rPr>
          <w:rFonts w:ascii="Times New Roman" w:eastAsiaTheme="majorEastAsia" w:hAnsi="Times New Roman"/>
          <w:b/>
          <w:bCs/>
          <w:color w:val="000000" w:themeColor="text1"/>
          <w:sz w:val="24"/>
        </w:rPr>
        <w:t xml:space="preserve">2.3 </w:t>
      </w:r>
      <w:r w:rsidRPr="00395F89">
        <w:rPr>
          <w:rFonts w:ascii="Times New Roman" w:eastAsiaTheme="majorEastAsia" w:hAnsi="Times New Roman"/>
          <w:b/>
          <w:bCs/>
          <w:color w:val="000000" w:themeColor="text1"/>
          <w:sz w:val="24"/>
        </w:rPr>
        <w:t>页边距与行距</w:t>
      </w:r>
    </w:p>
    <w:p w14:paraId="556B2002" w14:textId="77777777" w:rsidR="008C0EE8" w:rsidRPr="00395F89" w:rsidRDefault="00F338A8" w:rsidP="00685CE8">
      <w:pPr>
        <w:adjustRightInd w:val="0"/>
        <w:snapToGrid w:val="0"/>
        <w:spacing w:beforeLines="50" w:before="156" w:afterLines="50" w:after="156"/>
        <w:rPr>
          <w:rFonts w:ascii="Times New Roman" w:eastAsiaTheme="majorEastAsia" w:hAnsi="Times New Roman"/>
          <w:b/>
          <w:bCs/>
          <w:color w:val="000000" w:themeColor="text1"/>
          <w:sz w:val="24"/>
        </w:rPr>
      </w:pPr>
      <w:r w:rsidRPr="00395F89">
        <w:rPr>
          <w:rFonts w:ascii="Times New Roman" w:eastAsiaTheme="majorEastAsia" w:hAnsi="Times New Roman" w:hint="eastAsia"/>
          <w:b/>
          <w:bCs/>
          <w:color w:val="000000" w:themeColor="text1"/>
          <w:sz w:val="24"/>
        </w:rPr>
        <w:t>2.3 Margins and Line Spacing</w:t>
      </w:r>
    </w:p>
    <w:p w14:paraId="09B7C12D" w14:textId="77777777" w:rsidR="008C0EE8" w:rsidRPr="002B5DFD" w:rsidRDefault="00F338A8" w:rsidP="00685CE8">
      <w:pPr>
        <w:adjustRightInd w:val="0"/>
        <w:snapToGrid w:val="0"/>
        <w:spacing w:beforeLines="50" w:before="156" w:afterLines="50" w:after="156"/>
        <w:rPr>
          <w:rFonts w:ascii="Times New Roman" w:eastAsiaTheme="majorEastAsia" w:hAnsi="Times New Roman"/>
          <w:b/>
          <w:bCs/>
          <w:color w:val="000000" w:themeColor="text1"/>
          <w:sz w:val="20"/>
          <w:szCs w:val="20"/>
        </w:rPr>
      </w:pPr>
      <w:r w:rsidRPr="002B5DFD">
        <w:rPr>
          <w:rFonts w:ascii="Times New Roman" w:eastAsiaTheme="majorEastAsia" w:hAnsi="Times New Roman"/>
          <w:b/>
          <w:bCs/>
          <w:color w:val="000000" w:themeColor="text1"/>
          <w:sz w:val="20"/>
          <w:szCs w:val="20"/>
        </w:rPr>
        <w:t xml:space="preserve">2.3.1 </w:t>
      </w:r>
      <w:r w:rsidRPr="002B5DFD">
        <w:rPr>
          <w:rFonts w:ascii="Times New Roman" w:eastAsiaTheme="majorEastAsia" w:hAnsi="Times New Roman"/>
          <w:b/>
          <w:bCs/>
          <w:color w:val="000000" w:themeColor="text1"/>
          <w:sz w:val="20"/>
          <w:szCs w:val="20"/>
        </w:rPr>
        <w:t>页边距</w:t>
      </w:r>
    </w:p>
    <w:p w14:paraId="697A83A8" w14:textId="77777777" w:rsidR="008C0EE8" w:rsidRPr="002B5DFD" w:rsidRDefault="00F338A8" w:rsidP="00685CE8">
      <w:pPr>
        <w:adjustRightInd w:val="0"/>
        <w:snapToGrid w:val="0"/>
        <w:spacing w:beforeLines="50" w:before="156" w:afterLines="50" w:after="156"/>
        <w:rPr>
          <w:rFonts w:ascii="Times New Roman" w:eastAsiaTheme="majorEastAsia" w:hAnsi="Times New Roman"/>
          <w:b/>
          <w:bCs/>
          <w:color w:val="000000" w:themeColor="text1"/>
          <w:sz w:val="20"/>
          <w:szCs w:val="20"/>
        </w:rPr>
      </w:pPr>
      <w:r w:rsidRPr="002B5DFD">
        <w:rPr>
          <w:rFonts w:ascii="Times New Roman" w:eastAsiaTheme="majorEastAsia" w:hAnsi="Times New Roman" w:hint="eastAsia"/>
          <w:b/>
          <w:bCs/>
          <w:color w:val="000000" w:themeColor="text1"/>
          <w:sz w:val="20"/>
          <w:szCs w:val="20"/>
        </w:rPr>
        <w:t>2.3.1 Margins</w:t>
      </w:r>
    </w:p>
    <w:p w14:paraId="1C19B999" w14:textId="18085824" w:rsidR="008C0EE8" w:rsidRPr="002B5DFD" w:rsidRDefault="00F338A8" w:rsidP="00685CE8">
      <w:pPr>
        <w:adjustRightInd w:val="0"/>
        <w:snapToGrid w:val="0"/>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color w:val="000000" w:themeColor="text1"/>
          <w:sz w:val="20"/>
          <w:szCs w:val="20"/>
        </w:rPr>
        <w:t>页边距规范：上下边距</w:t>
      </w:r>
      <w:r w:rsidRPr="002B5DFD">
        <w:rPr>
          <w:rFonts w:ascii="Times New Roman" w:hAnsi="Times New Roman"/>
          <w:color w:val="000000" w:themeColor="text1"/>
          <w:sz w:val="20"/>
          <w:szCs w:val="20"/>
        </w:rPr>
        <w:t>3</w:t>
      </w:r>
      <w:r w:rsidRPr="002B5DFD">
        <w:rPr>
          <w:rFonts w:ascii="Times New Roman" w:hAnsi="Times New Roman"/>
          <w:color w:val="000000" w:themeColor="text1"/>
          <w:sz w:val="20"/>
          <w:szCs w:val="20"/>
        </w:rPr>
        <w:t>厘米，左右边距</w:t>
      </w:r>
      <w:r w:rsidRPr="002B5DFD">
        <w:rPr>
          <w:rFonts w:ascii="Times New Roman" w:hAnsi="Times New Roman"/>
          <w:color w:val="000000" w:themeColor="text1"/>
          <w:sz w:val="20"/>
          <w:szCs w:val="20"/>
        </w:rPr>
        <w:t>2</w:t>
      </w:r>
      <w:r w:rsidR="00C1130A" w:rsidRPr="002B5DFD">
        <w:rPr>
          <w:rFonts w:ascii="Times New Roman" w:hAnsi="Times New Roman"/>
          <w:color w:val="000000" w:themeColor="text1"/>
          <w:sz w:val="20"/>
          <w:szCs w:val="20"/>
        </w:rPr>
        <w:t>.5</w:t>
      </w:r>
      <w:r w:rsidRPr="002B5DFD">
        <w:rPr>
          <w:rFonts w:ascii="Times New Roman" w:hAnsi="Times New Roman"/>
          <w:color w:val="000000" w:themeColor="text1"/>
          <w:sz w:val="20"/>
          <w:szCs w:val="20"/>
        </w:rPr>
        <w:t>厘米；页眉顶端距离</w:t>
      </w:r>
      <w:r w:rsidRPr="002B5DFD">
        <w:rPr>
          <w:rFonts w:ascii="Times New Roman" w:hAnsi="Times New Roman"/>
          <w:color w:val="000000" w:themeColor="text1"/>
          <w:sz w:val="20"/>
          <w:szCs w:val="20"/>
        </w:rPr>
        <w:t>2</w:t>
      </w:r>
      <w:r w:rsidRPr="002B5DFD">
        <w:rPr>
          <w:rFonts w:ascii="Times New Roman" w:hAnsi="Times New Roman"/>
          <w:color w:val="000000" w:themeColor="text1"/>
          <w:sz w:val="20"/>
          <w:szCs w:val="20"/>
        </w:rPr>
        <w:t>厘米，页脚底端距离</w:t>
      </w:r>
      <w:r w:rsidRPr="002B5DFD">
        <w:rPr>
          <w:rFonts w:ascii="Times New Roman" w:hAnsi="Times New Roman"/>
          <w:color w:val="000000" w:themeColor="text1"/>
          <w:sz w:val="20"/>
          <w:szCs w:val="20"/>
        </w:rPr>
        <w:t>2</w:t>
      </w:r>
      <w:r w:rsidRPr="002B5DFD">
        <w:rPr>
          <w:rFonts w:ascii="Times New Roman" w:hAnsi="Times New Roman"/>
          <w:color w:val="000000" w:themeColor="text1"/>
          <w:sz w:val="20"/>
          <w:szCs w:val="20"/>
        </w:rPr>
        <w:t>厘米。</w:t>
      </w:r>
    </w:p>
    <w:p w14:paraId="55A52F82" w14:textId="18B3B08A" w:rsidR="008C0EE8" w:rsidRDefault="00F338A8" w:rsidP="00685CE8">
      <w:pPr>
        <w:adjustRightInd w:val="0"/>
        <w:snapToGrid w:val="0"/>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hint="eastAsia"/>
          <w:color w:val="000000" w:themeColor="text1"/>
          <w:sz w:val="20"/>
          <w:szCs w:val="20"/>
        </w:rPr>
        <w:t>Margin Specifications: the upper and lower margins are 3 cm, the left and right margins are 2</w:t>
      </w:r>
      <w:r w:rsidR="00C1130A" w:rsidRPr="002B5DFD">
        <w:rPr>
          <w:rFonts w:ascii="Times New Roman" w:hAnsi="Times New Roman"/>
          <w:color w:val="000000" w:themeColor="text1"/>
          <w:sz w:val="20"/>
          <w:szCs w:val="20"/>
        </w:rPr>
        <w:t>.5</w:t>
      </w:r>
      <w:r w:rsidRPr="002B5DFD">
        <w:rPr>
          <w:rFonts w:ascii="Times New Roman" w:hAnsi="Times New Roman" w:hint="eastAsia"/>
          <w:color w:val="000000" w:themeColor="text1"/>
          <w:sz w:val="20"/>
          <w:szCs w:val="20"/>
        </w:rPr>
        <w:t xml:space="preserve"> cm; the distance at the top of the header is 2 cm, and the distance at the bottom of the footer is 2 cm.</w:t>
      </w:r>
    </w:p>
    <w:p w14:paraId="3D0668FD" w14:textId="77777777" w:rsidR="00694A67" w:rsidRPr="002B5DFD" w:rsidRDefault="00694A67" w:rsidP="00694A67">
      <w:pPr>
        <w:adjustRightInd w:val="0"/>
        <w:snapToGrid w:val="0"/>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color w:val="000000" w:themeColor="text1"/>
          <w:sz w:val="20"/>
          <w:szCs w:val="20"/>
        </w:rPr>
        <w:t>请不要随意更改页面设置，避免后期制作过程中的不必要失误。</w:t>
      </w:r>
    </w:p>
    <w:p w14:paraId="3D1C73FB" w14:textId="77777777" w:rsidR="008C0EE8" w:rsidRPr="002B5DFD" w:rsidRDefault="00F338A8" w:rsidP="00685CE8">
      <w:pPr>
        <w:adjustRightInd w:val="0"/>
        <w:snapToGrid w:val="0"/>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hint="eastAsia"/>
          <w:color w:val="000000" w:themeColor="text1"/>
          <w:sz w:val="20"/>
          <w:szCs w:val="20"/>
        </w:rPr>
        <w:t>Please do not change the page settings arbitrarily to avoid unnecessary mistakes in the post-production process.</w:t>
      </w:r>
    </w:p>
    <w:p w14:paraId="079A314A" w14:textId="77777777" w:rsidR="008C0EE8" w:rsidRPr="002B5DFD" w:rsidRDefault="00F338A8" w:rsidP="00685CE8">
      <w:pPr>
        <w:adjustRightInd w:val="0"/>
        <w:snapToGrid w:val="0"/>
        <w:spacing w:beforeLines="50" w:before="156" w:afterLines="50" w:after="156"/>
        <w:rPr>
          <w:rFonts w:ascii="Times New Roman" w:eastAsiaTheme="majorEastAsia" w:hAnsi="Times New Roman"/>
          <w:b/>
          <w:bCs/>
          <w:color w:val="000000" w:themeColor="text1"/>
          <w:sz w:val="20"/>
          <w:szCs w:val="20"/>
        </w:rPr>
      </w:pPr>
      <w:r w:rsidRPr="002B5DFD">
        <w:rPr>
          <w:rFonts w:ascii="Times New Roman" w:eastAsiaTheme="majorEastAsia" w:hAnsi="Times New Roman"/>
          <w:b/>
          <w:bCs/>
          <w:color w:val="000000" w:themeColor="text1"/>
          <w:sz w:val="20"/>
          <w:szCs w:val="20"/>
        </w:rPr>
        <w:t xml:space="preserve">2.3.2 </w:t>
      </w:r>
      <w:r w:rsidRPr="002B5DFD">
        <w:rPr>
          <w:rFonts w:ascii="Times New Roman" w:eastAsiaTheme="majorEastAsia" w:hAnsi="Times New Roman"/>
          <w:b/>
          <w:bCs/>
          <w:color w:val="000000" w:themeColor="text1"/>
          <w:sz w:val="20"/>
          <w:szCs w:val="20"/>
        </w:rPr>
        <w:t>行距</w:t>
      </w:r>
    </w:p>
    <w:p w14:paraId="416193D6" w14:textId="77777777" w:rsidR="008C0EE8" w:rsidRPr="002B5DFD" w:rsidRDefault="00F338A8" w:rsidP="00685CE8">
      <w:pPr>
        <w:adjustRightInd w:val="0"/>
        <w:snapToGrid w:val="0"/>
        <w:spacing w:beforeLines="50" w:before="156" w:afterLines="50" w:after="156"/>
        <w:rPr>
          <w:rFonts w:ascii="Times New Roman" w:eastAsiaTheme="majorEastAsia" w:hAnsi="Times New Roman"/>
          <w:b/>
          <w:bCs/>
          <w:color w:val="000000" w:themeColor="text1"/>
          <w:sz w:val="20"/>
          <w:szCs w:val="20"/>
        </w:rPr>
      </w:pPr>
      <w:r w:rsidRPr="002B5DFD">
        <w:rPr>
          <w:rFonts w:ascii="Times New Roman" w:eastAsiaTheme="majorEastAsia" w:hAnsi="Times New Roman" w:hint="eastAsia"/>
          <w:b/>
          <w:bCs/>
          <w:color w:val="000000" w:themeColor="text1"/>
          <w:sz w:val="20"/>
          <w:szCs w:val="20"/>
        </w:rPr>
        <w:t xml:space="preserve">2.3.2 Line Spacing </w:t>
      </w:r>
    </w:p>
    <w:p w14:paraId="57715C2C" w14:textId="77777777" w:rsidR="008C0EE8" w:rsidRPr="002B5DFD" w:rsidRDefault="00F338A8" w:rsidP="00685CE8">
      <w:pPr>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color w:val="000000" w:themeColor="text1"/>
          <w:sz w:val="20"/>
          <w:szCs w:val="20"/>
        </w:rPr>
        <w:t>请遵守</w:t>
      </w:r>
      <w:r w:rsidRPr="002B5DFD">
        <w:rPr>
          <w:rFonts w:ascii="Times New Roman" w:eastAsia="黑体" w:hAnsi="Times New Roman"/>
          <w:color w:val="000000" w:themeColor="text1"/>
          <w:sz w:val="20"/>
          <w:szCs w:val="20"/>
        </w:rPr>
        <w:t>SFP</w:t>
      </w:r>
      <w:r w:rsidRPr="002B5DFD">
        <w:rPr>
          <w:rFonts w:ascii="Times New Roman" w:hAnsi="Times New Roman"/>
          <w:color w:val="000000" w:themeColor="text1"/>
          <w:sz w:val="20"/>
          <w:szCs w:val="20"/>
        </w:rPr>
        <w:t>定制模板段落规范，行距规范（参加本规范</w:t>
      </w:r>
      <w:r w:rsidRPr="002B5DFD">
        <w:rPr>
          <w:rFonts w:ascii="Times New Roman" w:hAnsi="Times New Roman"/>
          <w:color w:val="000000" w:themeColor="text1"/>
          <w:sz w:val="20"/>
          <w:szCs w:val="20"/>
        </w:rPr>
        <w:t>3.3</w:t>
      </w:r>
      <w:r w:rsidRPr="002B5DFD">
        <w:rPr>
          <w:rFonts w:ascii="Times New Roman" w:hAnsi="Times New Roman"/>
          <w:color w:val="000000" w:themeColor="text1"/>
          <w:sz w:val="20"/>
          <w:szCs w:val="20"/>
        </w:rPr>
        <w:t>部分）。</w:t>
      </w:r>
    </w:p>
    <w:p w14:paraId="32E9DF40" w14:textId="77777777" w:rsidR="008C0EE8" w:rsidRPr="002B5DFD" w:rsidRDefault="00F338A8" w:rsidP="00685CE8">
      <w:pPr>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hint="eastAsia"/>
          <w:color w:val="000000" w:themeColor="text1"/>
          <w:sz w:val="20"/>
          <w:szCs w:val="20"/>
        </w:rPr>
        <w:t>Please follow the paragraph specification and line spacing specification of the SFP custom template (see section 3.3 of this specification).</w:t>
      </w:r>
    </w:p>
    <w:p w14:paraId="512656DE" w14:textId="77777777" w:rsidR="008C0EE8" w:rsidRPr="002B5DFD" w:rsidRDefault="00F338A8" w:rsidP="00685CE8">
      <w:pPr>
        <w:spacing w:beforeLines="50" w:before="156" w:afterLines="50" w:after="156"/>
        <w:ind w:firstLineChars="200" w:firstLine="400"/>
        <w:rPr>
          <w:rFonts w:ascii="Times New Roman" w:eastAsia="楷体" w:hAnsi="Times New Roman"/>
          <w:color w:val="000000" w:themeColor="text1"/>
          <w:sz w:val="20"/>
          <w:szCs w:val="20"/>
        </w:rPr>
      </w:pPr>
      <w:r w:rsidRPr="002B5DFD">
        <w:rPr>
          <w:rFonts w:ascii="Times New Roman" w:hAnsi="Times New Roman"/>
          <w:color w:val="000000" w:themeColor="text1"/>
          <w:sz w:val="20"/>
          <w:szCs w:val="20"/>
        </w:rPr>
        <w:t>不要使用空格、制表符调整段落缩进，不要使用连续的回车符（换行符）调整段间距</w:t>
      </w:r>
      <w:r w:rsidRPr="002B5DFD">
        <w:rPr>
          <w:rFonts w:ascii="Times New Roman" w:eastAsia="楷体" w:hAnsi="Times New Roman"/>
          <w:color w:val="000000" w:themeColor="text1"/>
          <w:sz w:val="20"/>
          <w:szCs w:val="20"/>
        </w:rPr>
        <w:t>。</w:t>
      </w:r>
    </w:p>
    <w:p w14:paraId="46DF5A77" w14:textId="77777777" w:rsidR="008C0EE8" w:rsidRPr="002B5DFD" w:rsidRDefault="00F338A8" w:rsidP="00685CE8">
      <w:pPr>
        <w:spacing w:beforeLines="50" w:before="156" w:afterLines="50" w:after="156"/>
        <w:ind w:firstLineChars="200" w:firstLine="400"/>
        <w:rPr>
          <w:rFonts w:ascii="Times New Roman" w:eastAsia="楷体" w:hAnsi="Times New Roman"/>
          <w:color w:val="000000" w:themeColor="text1"/>
          <w:sz w:val="20"/>
          <w:szCs w:val="20"/>
        </w:rPr>
      </w:pPr>
      <w:r w:rsidRPr="002B5DFD">
        <w:rPr>
          <w:rFonts w:ascii="Times New Roman" w:eastAsia="楷体" w:hAnsi="Times New Roman" w:hint="eastAsia"/>
          <w:color w:val="000000" w:themeColor="text1"/>
          <w:sz w:val="20"/>
          <w:szCs w:val="20"/>
        </w:rPr>
        <w:t>Do not use spaces, tabs to adjust paragraph indentation, and do not use consecutive carriage returns (line breaks) to adjust paragraph spacing.</w:t>
      </w:r>
    </w:p>
    <w:p w14:paraId="019E5C94" w14:textId="77777777" w:rsidR="008C0EE8" w:rsidRPr="00395F89" w:rsidRDefault="00F338A8" w:rsidP="00685CE8">
      <w:pPr>
        <w:adjustRightInd w:val="0"/>
        <w:snapToGrid w:val="0"/>
        <w:spacing w:beforeLines="50" w:before="156" w:afterLines="50" w:after="156"/>
        <w:rPr>
          <w:rFonts w:ascii="Times New Roman" w:eastAsiaTheme="majorEastAsia" w:hAnsi="Times New Roman"/>
          <w:b/>
          <w:bCs/>
          <w:color w:val="000000" w:themeColor="text1"/>
          <w:sz w:val="24"/>
        </w:rPr>
      </w:pPr>
      <w:r w:rsidRPr="00395F89">
        <w:rPr>
          <w:rFonts w:ascii="Times New Roman" w:eastAsiaTheme="majorEastAsia" w:hAnsi="Times New Roman"/>
          <w:b/>
          <w:bCs/>
          <w:color w:val="000000" w:themeColor="text1"/>
          <w:sz w:val="24"/>
        </w:rPr>
        <w:t xml:space="preserve">2.3 </w:t>
      </w:r>
      <w:r w:rsidRPr="00395F89">
        <w:rPr>
          <w:rFonts w:ascii="Times New Roman" w:eastAsiaTheme="majorEastAsia" w:hAnsi="Times New Roman" w:hint="eastAsia"/>
          <w:b/>
          <w:bCs/>
          <w:color w:val="000000" w:themeColor="text1"/>
          <w:sz w:val="24"/>
        </w:rPr>
        <w:t>页码</w:t>
      </w:r>
    </w:p>
    <w:p w14:paraId="335248F9" w14:textId="77777777" w:rsidR="008C0EE8" w:rsidRPr="00395F89" w:rsidRDefault="00F338A8" w:rsidP="00685CE8">
      <w:pPr>
        <w:adjustRightInd w:val="0"/>
        <w:snapToGrid w:val="0"/>
        <w:spacing w:beforeLines="50" w:before="156" w:afterLines="50" w:after="156"/>
        <w:rPr>
          <w:rFonts w:ascii="Times New Roman" w:eastAsiaTheme="majorEastAsia" w:hAnsi="Times New Roman"/>
          <w:b/>
          <w:bCs/>
          <w:color w:val="000000" w:themeColor="text1"/>
          <w:sz w:val="24"/>
        </w:rPr>
      </w:pPr>
      <w:r w:rsidRPr="00395F89">
        <w:rPr>
          <w:rFonts w:ascii="Times New Roman" w:eastAsiaTheme="majorEastAsia" w:hAnsi="Times New Roman" w:hint="eastAsia"/>
          <w:b/>
          <w:bCs/>
          <w:color w:val="000000" w:themeColor="text1"/>
          <w:sz w:val="24"/>
        </w:rPr>
        <w:lastRenderedPageBreak/>
        <w:t>2.3 Page Numbers</w:t>
      </w:r>
    </w:p>
    <w:p w14:paraId="76C63C91" w14:textId="77777777" w:rsidR="008C0EE8" w:rsidRPr="002B5DFD" w:rsidRDefault="00F338A8" w:rsidP="00685CE8">
      <w:pPr>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hint="eastAsia"/>
          <w:color w:val="000000" w:themeColor="text1"/>
          <w:sz w:val="20"/>
          <w:szCs w:val="20"/>
        </w:rPr>
        <w:t>页码在页脚居中。</w:t>
      </w:r>
    </w:p>
    <w:p w14:paraId="2E0E704A" w14:textId="77777777" w:rsidR="008C0EE8" w:rsidRPr="002B5DFD" w:rsidRDefault="00F338A8" w:rsidP="00685CE8">
      <w:pPr>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hint="eastAsia"/>
          <w:color w:val="000000" w:themeColor="text1"/>
          <w:sz w:val="20"/>
          <w:szCs w:val="20"/>
        </w:rPr>
        <w:t>The page number is centered in the footer.</w:t>
      </w:r>
    </w:p>
    <w:p w14:paraId="7AF68E70" w14:textId="77777777" w:rsidR="008C0EE8" w:rsidRPr="00395F89" w:rsidRDefault="00F338A8" w:rsidP="00685CE8">
      <w:pPr>
        <w:spacing w:beforeLines="50" w:before="156" w:afterLines="50" w:after="156"/>
        <w:rPr>
          <w:rFonts w:ascii="Times New Roman" w:eastAsiaTheme="majorEastAsia" w:hAnsi="Times New Roman"/>
          <w:b/>
          <w:bCs/>
          <w:color w:val="000000" w:themeColor="text1"/>
          <w:sz w:val="28"/>
          <w:szCs w:val="28"/>
        </w:rPr>
      </w:pPr>
      <w:r w:rsidRPr="00395F89">
        <w:rPr>
          <w:rFonts w:ascii="Times New Roman" w:eastAsiaTheme="majorEastAsia" w:hAnsi="Times New Roman"/>
          <w:b/>
          <w:bCs/>
          <w:color w:val="000000" w:themeColor="text1"/>
          <w:sz w:val="28"/>
          <w:szCs w:val="28"/>
        </w:rPr>
        <w:t xml:space="preserve">3 </w:t>
      </w:r>
      <w:r w:rsidRPr="00395F89">
        <w:rPr>
          <w:rFonts w:ascii="Times New Roman" w:eastAsiaTheme="majorEastAsia" w:hAnsi="Times New Roman"/>
          <w:b/>
          <w:bCs/>
          <w:color w:val="000000" w:themeColor="text1"/>
          <w:sz w:val="28"/>
          <w:szCs w:val="28"/>
        </w:rPr>
        <w:t>论文正文版式与文字规范</w:t>
      </w:r>
    </w:p>
    <w:p w14:paraId="5FC34A6F" w14:textId="77777777" w:rsidR="008C0EE8" w:rsidRPr="00395F89" w:rsidRDefault="00F338A8" w:rsidP="00685CE8">
      <w:pPr>
        <w:spacing w:beforeLines="50" w:before="156" w:afterLines="50" w:after="156"/>
        <w:rPr>
          <w:rFonts w:ascii="Times New Roman" w:eastAsiaTheme="majorEastAsia" w:hAnsi="Times New Roman"/>
          <w:b/>
          <w:bCs/>
          <w:color w:val="000000" w:themeColor="text1"/>
          <w:sz w:val="28"/>
          <w:szCs w:val="28"/>
        </w:rPr>
      </w:pPr>
      <w:r w:rsidRPr="00395F89">
        <w:rPr>
          <w:rFonts w:ascii="Times New Roman" w:eastAsiaTheme="majorEastAsia" w:hAnsi="Times New Roman" w:hint="eastAsia"/>
          <w:b/>
          <w:bCs/>
          <w:color w:val="000000" w:themeColor="text1"/>
          <w:sz w:val="28"/>
          <w:szCs w:val="28"/>
        </w:rPr>
        <w:t>3 Paper Body Layout and Text Guidelines</w:t>
      </w:r>
    </w:p>
    <w:p w14:paraId="620B65F4" w14:textId="77777777" w:rsidR="008C0EE8" w:rsidRPr="00395F89" w:rsidRDefault="00F338A8" w:rsidP="00685CE8">
      <w:pPr>
        <w:spacing w:beforeLines="50" w:before="156" w:afterLines="50" w:after="156"/>
        <w:rPr>
          <w:rFonts w:ascii="Times New Roman" w:hAnsi="Times New Roman"/>
          <w:b/>
          <w:bCs/>
          <w:color w:val="000000" w:themeColor="text1"/>
          <w:sz w:val="24"/>
        </w:rPr>
      </w:pPr>
      <w:r w:rsidRPr="00395F89">
        <w:rPr>
          <w:rFonts w:ascii="Times New Roman" w:hAnsi="Times New Roman"/>
          <w:b/>
          <w:bCs/>
          <w:color w:val="000000" w:themeColor="text1"/>
          <w:sz w:val="24"/>
        </w:rPr>
        <w:t xml:space="preserve">3.1 </w:t>
      </w:r>
      <w:r w:rsidRPr="00395F89">
        <w:rPr>
          <w:rFonts w:ascii="Times New Roman" w:hAnsi="Times New Roman"/>
          <w:b/>
          <w:bCs/>
          <w:color w:val="000000" w:themeColor="text1"/>
          <w:sz w:val="24"/>
        </w:rPr>
        <w:t>英文与数字字体规范</w:t>
      </w:r>
    </w:p>
    <w:p w14:paraId="6A53357A" w14:textId="77777777" w:rsidR="008C0EE8" w:rsidRPr="00395F89" w:rsidRDefault="00F338A8" w:rsidP="00685CE8">
      <w:pPr>
        <w:spacing w:beforeLines="50" w:before="156" w:afterLines="50" w:after="156"/>
        <w:rPr>
          <w:rFonts w:ascii="Times New Roman" w:hAnsi="Times New Roman"/>
          <w:b/>
          <w:bCs/>
          <w:color w:val="000000" w:themeColor="text1"/>
          <w:sz w:val="24"/>
        </w:rPr>
      </w:pPr>
      <w:r w:rsidRPr="00395F89">
        <w:rPr>
          <w:rFonts w:ascii="Times New Roman" w:hAnsi="Times New Roman" w:hint="eastAsia"/>
          <w:b/>
          <w:bCs/>
          <w:color w:val="000000" w:themeColor="text1"/>
          <w:sz w:val="24"/>
        </w:rPr>
        <w:t>3.1 English and Numerical Font Specification</w:t>
      </w:r>
    </w:p>
    <w:p w14:paraId="1537827B" w14:textId="44D1A9E1" w:rsidR="008C0EE8" w:rsidRPr="002B5DFD" w:rsidRDefault="00F338A8" w:rsidP="00685CE8">
      <w:pPr>
        <w:adjustRightInd w:val="0"/>
        <w:snapToGrid w:val="0"/>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color w:val="000000" w:themeColor="text1"/>
          <w:sz w:val="20"/>
          <w:szCs w:val="20"/>
        </w:rPr>
        <w:t>文档中出现的所有数字与英文字体均使用</w:t>
      </w:r>
      <w:r w:rsidR="00F70D89">
        <w:rPr>
          <w:rFonts w:ascii="Times New Roman" w:hAnsi="Times New Roman"/>
          <w:color w:val="000000" w:themeColor="text1"/>
          <w:sz w:val="20"/>
          <w:szCs w:val="20"/>
        </w:rPr>
        <w:t>T</w:t>
      </w:r>
      <w:r w:rsidRPr="002B5DFD">
        <w:rPr>
          <w:rFonts w:ascii="Times New Roman" w:hAnsi="Times New Roman"/>
          <w:color w:val="000000" w:themeColor="text1"/>
          <w:sz w:val="20"/>
          <w:szCs w:val="20"/>
        </w:rPr>
        <w:t xml:space="preserve">imes </w:t>
      </w:r>
      <w:r w:rsidR="00F70D89">
        <w:rPr>
          <w:rFonts w:ascii="Times New Roman" w:hAnsi="Times New Roman"/>
          <w:color w:val="000000" w:themeColor="text1"/>
          <w:sz w:val="20"/>
          <w:szCs w:val="20"/>
        </w:rPr>
        <w:t>N</w:t>
      </w:r>
      <w:r w:rsidRPr="002B5DFD">
        <w:rPr>
          <w:rFonts w:ascii="Times New Roman" w:hAnsi="Times New Roman"/>
          <w:color w:val="000000" w:themeColor="text1"/>
          <w:sz w:val="20"/>
          <w:szCs w:val="20"/>
        </w:rPr>
        <w:t xml:space="preserve">ew </w:t>
      </w:r>
      <w:r w:rsidR="00F70D89">
        <w:rPr>
          <w:rFonts w:ascii="Times New Roman" w:hAnsi="Times New Roman"/>
          <w:color w:val="000000" w:themeColor="text1"/>
          <w:sz w:val="20"/>
          <w:szCs w:val="20"/>
        </w:rPr>
        <w:t>R</w:t>
      </w:r>
      <w:r w:rsidRPr="002B5DFD">
        <w:rPr>
          <w:rFonts w:ascii="Times New Roman" w:hAnsi="Times New Roman"/>
          <w:color w:val="000000" w:themeColor="text1"/>
          <w:sz w:val="20"/>
          <w:szCs w:val="20"/>
        </w:rPr>
        <w:t>oman</w:t>
      </w:r>
      <w:r w:rsidRPr="002B5DFD">
        <w:rPr>
          <w:rFonts w:ascii="Times New Roman" w:hAnsi="Times New Roman"/>
          <w:color w:val="000000" w:themeColor="text1"/>
          <w:sz w:val="20"/>
          <w:szCs w:val="20"/>
        </w:rPr>
        <w:t>字体。</w:t>
      </w:r>
    </w:p>
    <w:p w14:paraId="0D957783" w14:textId="354E903E" w:rsidR="008C0EE8" w:rsidRPr="002B5DFD" w:rsidRDefault="00F338A8" w:rsidP="00685CE8">
      <w:pPr>
        <w:adjustRightInd w:val="0"/>
        <w:snapToGrid w:val="0"/>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hint="eastAsia"/>
          <w:color w:val="000000" w:themeColor="text1"/>
          <w:sz w:val="20"/>
          <w:szCs w:val="20"/>
        </w:rPr>
        <w:t>All numbers and English fonts appearing in the paper are set to Times New Roman.</w:t>
      </w:r>
    </w:p>
    <w:p w14:paraId="3A16935D" w14:textId="77777777" w:rsidR="008C0EE8" w:rsidRPr="00395F89" w:rsidRDefault="00F338A8" w:rsidP="00685CE8">
      <w:pPr>
        <w:spacing w:beforeLines="50" w:before="156" w:afterLines="50" w:after="156"/>
        <w:rPr>
          <w:rFonts w:ascii="Times New Roman" w:hAnsi="Times New Roman"/>
          <w:b/>
          <w:bCs/>
          <w:color w:val="000000" w:themeColor="text1"/>
          <w:sz w:val="24"/>
        </w:rPr>
      </w:pPr>
      <w:r w:rsidRPr="00395F89">
        <w:rPr>
          <w:rFonts w:ascii="Times New Roman" w:hAnsi="Times New Roman"/>
          <w:b/>
          <w:bCs/>
          <w:color w:val="000000" w:themeColor="text1"/>
          <w:sz w:val="24"/>
        </w:rPr>
        <w:t xml:space="preserve">3.2 </w:t>
      </w:r>
      <w:r w:rsidRPr="00395F89">
        <w:rPr>
          <w:rFonts w:ascii="Times New Roman" w:hAnsi="Times New Roman"/>
          <w:b/>
          <w:bCs/>
          <w:color w:val="000000" w:themeColor="text1"/>
          <w:sz w:val="24"/>
        </w:rPr>
        <w:t>标题与副标题规范</w:t>
      </w:r>
    </w:p>
    <w:p w14:paraId="0F202829" w14:textId="77777777" w:rsidR="008C0EE8" w:rsidRPr="00395F89" w:rsidRDefault="00F338A8" w:rsidP="00685CE8">
      <w:pPr>
        <w:spacing w:beforeLines="50" w:before="156" w:afterLines="50" w:after="156"/>
        <w:rPr>
          <w:rFonts w:ascii="Times New Roman" w:hAnsi="Times New Roman"/>
          <w:b/>
          <w:bCs/>
          <w:color w:val="000000" w:themeColor="text1"/>
          <w:sz w:val="24"/>
        </w:rPr>
      </w:pPr>
      <w:r w:rsidRPr="00395F89">
        <w:rPr>
          <w:rFonts w:ascii="Times New Roman" w:hAnsi="Times New Roman" w:hint="eastAsia"/>
          <w:b/>
          <w:bCs/>
          <w:color w:val="000000" w:themeColor="text1"/>
          <w:sz w:val="24"/>
        </w:rPr>
        <w:t>3.2 Title and Subtitle Specifications</w:t>
      </w:r>
    </w:p>
    <w:p w14:paraId="589DA77C" w14:textId="5B92F18E" w:rsidR="00EE5685" w:rsidRPr="002B5DFD" w:rsidRDefault="00EE5685" w:rsidP="00685CE8">
      <w:pPr>
        <w:adjustRightInd w:val="0"/>
        <w:snapToGrid w:val="0"/>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hint="eastAsia"/>
          <w:color w:val="000000" w:themeColor="text1"/>
          <w:sz w:val="20"/>
          <w:szCs w:val="20"/>
        </w:rPr>
        <w:t>第一页页眉下方为论文的类型，例如</w:t>
      </w:r>
      <w:r w:rsidRPr="002B5DFD">
        <w:rPr>
          <w:rFonts w:ascii="Times New Roman" w:hAnsi="Times New Roman"/>
          <w:color w:val="000000" w:themeColor="text1"/>
          <w:sz w:val="20"/>
          <w:szCs w:val="20"/>
        </w:rPr>
        <w:t>Article, Review, Communication</w:t>
      </w:r>
      <w:r w:rsidRPr="002B5DFD">
        <w:rPr>
          <w:rFonts w:ascii="Times New Roman" w:hAnsi="Times New Roman" w:hint="eastAsia"/>
          <w:color w:val="000000" w:themeColor="text1"/>
          <w:sz w:val="20"/>
          <w:szCs w:val="20"/>
        </w:rPr>
        <w:t>等。</w:t>
      </w:r>
    </w:p>
    <w:p w14:paraId="2F49BD43" w14:textId="3D94C18C" w:rsidR="00EE5685" w:rsidRPr="002B5DFD" w:rsidRDefault="00EE5685" w:rsidP="00685CE8">
      <w:pPr>
        <w:adjustRightInd w:val="0"/>
        <w:snapToGrid w:val="0"/>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color w:val="000000" w:themeColor="text1"/>
          <w:sz w:val="20"/>
          <w:szCs w:val="20"/>
        </w:rPr>
        <w:t>The Type of the Paper (Article, Review, Communication, etc.) should be placed below the first page header.</w:t>
      </w:r>
    </w:p>
    <w:p w14:paraId="5D497FA7" w14:textId="582362CF" w:rsidR="00EE5685" w:rsidRPr="002B5DFD" w:rsidRDefault="00EE5685" w:rsidP="00EE5685">
      <w:pPr>
        <w:adjustRightInd w:val="0"/>
        <w:snapToGrid w:val="0"/>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hint="eastAsia"/>
          <w:color w:val="000000" w:themeColor="text1"/>
          <w:sz w:val="20"/>
          <w:szCs w:val="20"/>
        </w:rPr>
        <w:t>论文类型</w:t>
      </w:r>
      <w:r w:rsidR="00F971BD">
        <w:rPr>
          <w:rFonts w:ascii="Times New Roman" w:hAnsi="Times New Roman" w:hint="eastAsia"/>
          <w:color w:val="000000" w:themeColor="text1"/>
          <w:sz w:val="20"/>
          <w:szCs w:val="20"/>
        </w:rPr>
        <w:t>的</w:t>
      </w:r>
      <w:r w:rsidRPr="002B5DFD">
        <w:rPr>
          <w:rFonts w:ascii="Times New Roman" w:hAnsi="Times New Roman" w:hint="eastAsia"/>
          <w:color w:val="000000" w:themeColor="text1"/>
          <w:sz w:val="20"/>
          <w:szCs w:val="20"/>
        </w:rPr>
        <w:t>文字规范：</w:t>
      </w:r>
      <w:r w:rsidRPr="002B5DFD">
        <w:rPr>
          <w:rFonts w:ascii="Times New Roman" w:hAnsi="Times New Roman"/>
          <w:color w:val="000000" w:themeColor="text1"/>
          <w:sz w:val="20"/>
          <w:szCs w:val="20"/>
        </w:rPr>
        <w:t>Times New Roman</w:t>
      </w:r>
      <w:r w:rsidRPr="002B5DFD">
        <w:rPr>
          <w:rFonts w:ascii="Times New Roman" w:hAnsi="Times New Roman"/>
          <w:color w:val="000000" w:themeColor="text1"/>
          <w:sz w:val="20"/>
          <w:szCs w:val="20"/>
        </w:rPr>
        <w:t>，</w:t>
      </w:r>
      <w:r w:rsidRPr="002B5DFD">
        <w:rPr>
          <w:rFonts w:ascii="Times New Roman" w:hAnsi="Times New Roman" w:hint="eastAsia"/>
          <w:color w:val="000000" w:themeColor="text1"/>
          <w:sz w:val="20"/>
          <w:szCs w:val="20"/>
        </w:rPr>
        <w:t>1</w:t>
      </w:r>
      <w:r w:rsidRPr="002B5DFD">
        <w:rPr>
          <w:rFonts w:ascii="Times New Roman" w:hAnsi="Times New Roman"/>
          <w:color w:val="000000" w:themeColor="text1"/>
          <w:sz w:val="20"/>
          <w:szCs w:val="20"/>
        </w:rPr>
        <w:t>0</w:t>
      </w:r>
      <w:r w:rsidR="002D5CCF">
        <w:rPr>
          <w:rFonts w:ascii="Times New Roman" w:hAnsi="Times New Roman" w:hint="eastAsia"/>
          <w:color w:val="000000" w:themeColor="text1"/>
          <w:sz w:val="20"/>
          <w:szCs w:val="20"/>
        </w:rPr>
        <w:t>磅</w:t>
      </w:r>
      <w:r w:rsidRPr="002B5DFD">
        <w:rPr>
          <w:rFonts w:ascii="Times New Roman" w:hAnsi="Times New Roman"/>
          <w:color w:val="000000" w:themeColor="text1"/>
          <w:sz w:val="20"/>
          <w:szCs w:val="20"/>
        </w:rPr>
        <w:t>，</w:t>
      </w:r>
      <w:r w:rsidRPr="002B5DFD">
        <w:rPr>
          <w:rFonts w:ascii="Times New Roman" w:hAnsi="Times New Roman" w:hint="eastAsia"/>
          <w:color w:val="000000" w:themeColor="text1"/>
          <w:sz w:val="20"/>
          <w:szCs w:val="20"/>
        </w:rPr>
        <w:t>斜体</w:t>
      </w:r>
      <w:r w:rsidRPr="002B5DFD">
        <w:rPr>
          <w:rFonts w:ascii="Times New Roman" w:hAnsi="Times New Roman"/>
          <w:color w:val="000000" w:themeColor="text1"/>
          <w:sz w:val="20"/>
          <w:szCs w:val="20"/>
        </w:rPr>
        <w:t>，</w:t>
      </w:r>
      <w:r w:rsidRPr="002B5DFD">
        <w:rPr>
          <w:rFonts w:ascii="Times New Roman" w:hAnsi="Times New Roman" w:hint="eastAsia"/>
          <w:color w:val="000000" w:themeColor="text1"/>
          <w:sz w:val="20"/>
          <w:szCs w:val="20"/>
        </w:rPr>
        <w:t>左对齐</w:t>
      </w:r>
      <w:r w:rsidRPr="002B5DFD">
        <w:rPr>
          <w:rFonts w:ascii="Times New Roman" w:hAnsi="Times New Roman"/>
          <w:color w:val="000000" w:themeColor="text1"/>
          <w:sz w:val="20"/>
          <w:szCs w:val="20"/>
        </w:rPr>
        <w:t>，单倍行距，段前段后</w:t>
      </w:r>
      <w:r w:rsidRPr="002B5DFD">
        <w:rPr>
          <w:rFonts w:ascii="Times New Roman" w:hAnsi="Times New Roman"/>
          <w:color w:val="000000" w:themeColor="text1"/>
          <w:sz w:val="20"/>
          <w:szCs w:val="20"/>
        </w:rPr>
        <w:t>1</w:t>
      </w:r>
      <w:r w:rsidRPr="002B5DFD">
        <w:rPr>
          <w:rFonts w:ascii="Times New Roman" w:hAnsi="Times New Roman"/>
          <w:color w:val="000000" w:themeColor="text1"/>
          <w:sz w:val="20"/>
          <w:szCs w:val="20"/>
        </w:rPr>
        <w:t>行。</w:t>
      </w:r>
    </w:p>
    <w:p w14:paraId="593E9BA2" w14:textId="50844B46" w:rsidR="00EE5685" w:rsidRPr="002B5DFD" w:rsidRDefault="00A971BD" w:rsidP="00685CE8">
      <w:pPr>
        <w:adjustRightInd w:val="0"/>
        <w:snapToGrid w:val="0"/>
        <w:spacing w:beforeLines="50" w:before="156" w:afterLines="50" w:after="156"/>
        <w:ind w:firstLineChars="200" w:firstLine="400"/>
        <w:rPr>
          <w:rFonts w:ascii="Times New Roman" w:hAnsi="Times New Roman"/>
          <w:color w:val="000000" w:themeColor="text1"/>
          <w:sz w:val="20"/>
          <w:szCs w:val="20"/>
        </w:rPr>
      </w:pPr>
      <w:r>
        <w:rPr>
          <w:rFonts w:ascii="Times New Roman" w:hAnsi="Times New Roman"/>
          <w:color w:val="000000" w:themeColor="text1"/>
          <w:sz w:val="20"/>
          <w:szCs w:val="20"/>
        </w:rPr>
        <w:t>Text s</w:t>
      </w:r>
      <w:r w:rsidR="00EE5685" w:rsidRPr="002B5DFD">
        <w:rPr>
          <w:rFonts w:ascii="Times New Roman" w:hAnsi="Times New Roman"/>
          <w:color w:val="000000" w:themeColor="text1"/>
          <w:sz w:val="20"/>
          <w:szCs w:val="20"/>
        </w:rPr>
        <w:t>pecification</w:t>
      </w:r>
      <w:r w:rsidR="00EE5685" w:rsidRPr="002B5DFD">
        <w:rPr>
          <w:rFonts w:ascii="Times New Roman" w:hAnsi="Times New Roman" w:hint="eastAsia"/>
          <w:color w:val="000000" w:themeColor="text1"/>
          <w:sz w:val="20"/>
          <w:szCs w:val="20"/>
        </w:rPr>
        <w:t>:</w:t>
      </w:r>
      <w:r w:rsidR="00EE5685" w:rsidRPr="002B5DFD">
        <w:rPr>
          <w:rFonts w:ascii="Times New Roman" w:hAnsi="Times New Roman"/>
          <w:color w:val="000000" w:themeColor="text1"/>
          <w:sz w:val="20"/>
          <w:szCs w:val="20"/>
        </w:rPr>
        <w:t xml:space="preserve"> Times New Roman</w:t>
      </w:r>
      <w:r w:rsidR="00EE5685" w:rsidRPr="002B5DFD">
        <w:rPr>
          <w:rFonts w:ascii="Times New Roman" w:hAnsi="Times New Roman" w:hint="eastAsia"/>
          <w:color w:val="000000" w:themeColor="text1"/>
          <w:sz w:val="20"/>
          <w:szCs w:val="20"/>
        </w:rPr>
        <w:t xml:space="preserve">, </w:t>
      </w:r>
      <w:r w:rsidR="00EE5685" w:rsidRPr="002B5DFD">
        <w:rPr>
          <w:rFonts w:ascii="Times New Roman" w:hAnsi="Times New Roman"/>
          <w:color w:val="000000" w:themeColor="text1"/>
          <w:sz w:val="20"/>
          <w:szCs w:val="20"/>
        </w:rPr>
        <w:t>10</w:t>
      </w:r>
      <w:r w:rsidR="00EE5685" w:rsidRPr="002B5DFD">
        <w:rPr>
          <w:rFonts w:ascii="Times New Roman" w:hAnsi="Times New Roman" w:hint="eastAsia"/>
          <w:color w:val="000000" w:themeColor="text1"/>
          <w:sz w:val="20"/>
          <w:szCs w:val="20"/>
        </w:rPr>
        <w:t xml:space="preserve"> </w:t>
      </w:r>
      <w:r w:rsidR="005E0BC2">
        <w:rPr>
          <w:rFonts w:ascii="Times New Roman" w:hAnsi="Times New Roman" w:hint="eastAsia"/>
          <w:color w:val="000000" w:themeColor="text1"/>
          <w:sz w:val="20"/>
          <w:szCs w:val="20"/>
        </w:rPr>
        <w:t>pounds</w:t>
      </w:r>
      <w:r w:rsidR="00EE5685" w:rsidRPr="002B5DFD">
        <w:rPr>
          <w:rFonts w:ascii="Times New Roman" w:hAnsi="Times New Roman" w:hint="eastAsia"/>
          <w:color w:val="000000" w:themeColor="text1"/>
          <w:sz w:val="20"/>
          <w:szCs w:val="20"/>
        </w:rPr>
        <w:t xml:space="preserve">, </w:t>
      </w:r>
      <w:r w:rsidR="00EE5685" w:rsidRPr="002B5DFD">
        <w:rPr>
          <w:rFonts w:ascii="Times New Roman" w:hAnsi="Times New Roman"/>
          <w:color w:val="000000" w:themeColor="text1"/>
          <w:sz w:val="20"/>
          <w:szCs w:val="20"/>
        </w:rPr>
        <w:t>Italics</w:t>
      </w:r>
      <w:r w:rsidR="00EE5685" w:rsidRPr="002B5DFD">
        <w:rPr>
          <w:rFonts w:ascii="Times New Roman" w:hAnsi="Times New Roman" w:hint="eastAsia"/>
          <w:color w:val="000000" w:themeColor="text1"/>
          <w:sz w:val="20"/>
          <w:szCs w:val="20"/>
        </w:rPr>
        <w:t xml:space="preserve">, </w:t>
      </w:r>
      <w:r w:rsidR="00EE5685" w:rsidRPr="002B5DFD">
        <w:rPr>
          <w:rFonts w:ascii="Times New Roman" w:hAnsi="Times New Roman"/>
          <w:color w:val="000000" w:themeColor="text1"/>
          <w:sz w:val="20"/>
          <w:szCs w:val="20"/>
        </w:rPr>
        <w:t>Align left</w:t>
      </w:r>
      <w:r w:rsidR="00EE5685" w:rsidRPr="002B5DFD">
        <w:rPr>
          <w:rFonts w:ascii="Times New Roman" w:hAnsi="Times New Roman" w:hint="eastAsia"/>
          <w:color w:val="000000" w:themeColor="text1"/>
          <w:sz w:val="20"/>
          <w:szCs w:val="20"/>
        </w:rPr>
        <w:t xml:space="preserve">, single-spaced, </w:t>
      </w:r>
      <w:r w:rsidR="00EE5685" w:rsidRPr="002B5DFD">
        <w:rPr>
          <w:rFonts w:ascii="Times New Roman" w:hAnsi="Times New Roman"/>
          <w:color w:val="000000" w:themeColor="text1"/>
          <w:sz w:val="20"/>
          <w:szCs w:val="20"/>
        </w:rPr>
        <w:t>1</w:t>
      </w:r>
      <w:r w:rsidR="00EE5685" w:rsidRPr="002B5DFD">
        <w:rPr>
          <w:rFonts w:ascii="Times New Roman" w:hAnsi="Times New Roman" w:hint="eastAsia"/>
          <w:color w:val="000000" w:themeColor="text1"/>
          <w:sz w:val="20"/>
          <w:szCs w:val="20"/>
        </w:rPr>
        <w:t xml:space="preserve"> lines before and after paragraphs.</w:t>
      </w:r>
    </w:p>
    <w:p w14:paraId="5FB16A69" w14:textId="72D1D78B" w:rsidR="008C0EE8" w:rsidRPr="002B5DFD" w:rsidRDefault="00F338A8" w:rsidP="00685CE8">
      <w:pPr>
        <w:adjustRightInd w:val="0"/>
        <w:snapToGrid w:val="0"/>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color w:val="000000" w:themeColor="text1"/>
          <w:sz w:val="20"/>
          <w:szCs w:val="20"/>
        </w:rPr>
        <w:t>标题置于</w:t>
      </w:r>
      <w:r w:rsidR="00EE5685" w:rsidRPr="002B5DFD">
        <w:rPr>
          <w:rFonts w:ascii="Times New Roman" w:hAnsi="Times New Roman" w:hint="eastAsia"/>
          <w:color w:val="000000" w:themeColor="text1"/>
          <w:sz w:val="20"/>
          <w:szCs w:val="20"/>
        </w:rPr>
        <w:t>文章类型</w:t>
      </w:r>
      <w:r w:rsidRPr="002B5DFD">
        <w:rPr>
          <w:rFonts w:ascii="Times New Roman" w:hAnsi="Times New Roman"/>
          <w:color w:val="000000" w:themeColor="text1"/>
          <w:sz w:val="20"/>
          <w:szCs w:val="20"/>
        </w:rPr>
        <w:t>下方。</w:t>
      </w:r>
    </w:p>
    <w:p w14:paraId="344C1CDB" w14:textId="008E6539" w:rsidR="008C0EE8" w:rsidRPr="002B5DFD" w:rsidRDefault="00F338A8" w:rsidP="00685CE8">
      <w:pPr>
        <w:adjustRightInd w:val="0"/>
        <w:snapToGrid w:val="0"/>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hint="eastAsia"/>
          <w:color w:val="000000" w:themeColor="text1"/>
          <w:sz w:val="20"/>
          <w:szCs w:val="20"/>
        </w:rPr>
        <w:t xml:space="preserve">The title should be placed below the </w:t>
      </w:r>
      <w:r w:rsidR="00F971BD">
        <w:rPr>
          <w:rFonts w:ascii="Times New Roman" w:hAnsi="Times New Roman" w:hint="eastAsia"/>
          <w:color w:val="000000" w:themeColor="text1"/>
          <w:sz w:val="20"/>
          <w:szCs w:val="20"/>
        </w:rPr>
        <w:t>t</w:t>
      </w:r>
      <w:r w:rsidR="00EE5685" w:rsidRPr="002B5DFD">
        <w:rPr>
          <w:rFonts w:ascii="Times New Roman" w:hAnsi="Times New Roman"/>
          <w:color w:val="000000" w:themeColor="text1"/>
          <w:sz w:val="20"/>
          <w:szCs w:val="20"/>
        </w:rPr>
        <w:t xml:space="preserve">ype of the </w:t>
      </w:r>
      <w:r w:rsidR="00F971BD">
        <w:rPr>
          <w:rFonts w:ascii="Times New Roman" w:hAnsi="Times New Roman" w:hint="eastAsia"/>
          <w:color w:val="000000" w:themeColor="text1"/>
          <w:sz w:val="20"/>
          <w:szCs w:val="20"/>
        </w:rPr>
        <w:t>p</w:t>
      </w:r>
      <w:r w:rsidR="00EE5685" w:rsidRPr="002B5DFD">
        <w:rPr>
          <w:rFonts w:ascii="Times New Roman" w:hAnsi="Times New Roman"/>
          <w:color w:val="000000" w:themeColor="text1"/>
          <w:sz w:val="20"/>
          <w:szCs w:val="20"/>
        </w:rPr>
        <w:t>aper</w:t>
      </w:r>
      <w:r w:rsidRPr="002B5DFD">
        <w:rPr>
          <w:rFonts w:ascii="Times New Roman" w:hAnsi="Times New Roman" w:hint="eastAsia"/>
          <w:color w:val="000000" w:themeColor="text1"/>
          <w:sz w:val="20"/>
          <w:szCs w:val="20"/>
        </w:rPr>
        <w:t>.</w:t>
      </w:r>
    </w:p>
    <w:p w14:paraId="397AF0B4" w14:textId="7C94C9F8" w:rsidR="008C0EE8" w:rsidRPr="002B5DFD" w:rsidRDefault="00F338A8" w:rsidP="00685CE8">
      <w:pPr>
        <w:adjustRightInd w:val="0"/>
        <w:snapToGrid w:val="0"/>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color w:val="000000" w:themeColor="text1"/>
          <w:sz w:val="20"/>
          <w:szCs w:val="20"/>
        </w:rPr>
        <w:t>主标题文字规范：</w:t>
      </w:r>
      <w:r w:rsidR="00C1130A" w:rsidRPr="002B5DFD">
        <w:rPr>
          <w:rFonts w:ascii="Times New Roman" w:hAnsi="Times New Roman"/>
          <w:color w:val="000000" w:themeColor="text1"/>
          <w:sz w:val="20"/>
          <w:szCs w:val="20"/>
        </w:rPr>
        <w:t>Times New Roman</w:t>
      </w:r>
      <w:r w:rsidRPr="002B5DFD">
        <w:rPr>
          <w:rFonts w:ascii="Times New Roman" w:hAnsi="Times New Roman"/>
          <w:color w:val="000000" w:themeColor="text1"/>
          <w:sz w:val="20"/>
          <w:szCs w:val="20"/>
        </w:rPr>
        <w:t>，</w:t>
      </w:r>
      <w:r w:rsidR="00EE5685" w:rsidRPr="002B5DFD">
        <w:rPr>
          <w:rFonts w:ascii="Times New Roman" w:hAnsi="Times New Roman" w:hint="eastAsia"/>
          <w:color w:val="000000" w:themeColor="text1"/>
          <w:sz w:val="20"/>
          <w:szCs w:val="20"/>
        </w:rPr>
        <w:t>1</w:t>
      </w:r>
      <w:r w:rsidR="00665EE9">
        <w:rPr>
          <w:rFonts w:ascii="Times New Roman" w:hAnsi="Times New Roman"/>
          <w:color w:val="000000" w:themeColor="text1"/>
          <w:sz w:val="20"/>
          <w:szCs w:val="20"/>
        </w:rPr>
        <w:t>6</w:t>
      </w:r>
      <w:r w:rsidR="002D5CCF" w:rsidRPr="002D5CCF">
        <w:rPr>
          <w:rFonts w:ascii="Times New Roman" w:hAnsi="Times New Roman" w:hint="eastAsia"/>
          <w:color w:val="000000" w:themeColor="text1"/>
          <w:sz w:val="20"/>
          <w:szCs w:val="20"/>
        </w:rPr>
        <w:t>磅</w:t>
      </w:r>
      <w:r w:rsidRPr="002B5DFD">
        <w:rPr>
          <w:rFonts w:ascii="Times New Roman" w:hAnsi="Times New Roman"/>
          <w:color w:val="000000" w:themeColor="text1"/>
          <w:sz w:val="20"/>
          <w:szCs w:val="20"/>
        </w:rPr>
        <w:t>，加粗，居中，单倍行距，段前段后</w:t>
      </w:r>
      <w:r w:rsidRPr="002B5DFD">
        <w:rPr>
          <w:rFonts w:ascii="Times New Roman" w:hAnsi="Times New Roman"/>
          <w:color w:val="000000" w:themeColor="text1"/>
          <w:sz w:val="20"/>
          <w:szCs w:val="20"/>
        </w:rPr>
        <w:t>0</w:t>
      </w:r>
      <w:r w:rsidRPr="002B5DFD">
        <w:rPr>
          <w:rFonts w:ascii="Times New Roman" w:hAnsi="Times New Roman"/>
          <w:color w:val="000000" w:themeColor="text1"/>
          <w:sz w:val="20"/>
          <w:szCs w:val="20"/>
        </w:rPr>
        <w:t>行。</w:t>
      </w:r>
    </w:p>
    <w:p w14:paraId="3C70F66B" w14:textId="6D1EA5D5" w:rsidR="008C0EE8" w:rsidRPr="002B5DFD" w:rsidRDefault="00A971BD" w:rsidP="00685CE8">
      <w:pPr>
        <w:adjustRightInd w:val="0"/>
        <w:snapToGrid w:val="0"/>
        <w:spacing w:beforeLines="50" w:before="156" w:afterLines="50" w:after="156"/>
        <w:ind w:firstLineChars="200" w:firstLine="400"/>
        <w:rPr>
          <w:rFonts w:ascii="Times New Roman" w:hAnsi="Times New Roman"/>
          <w:color w:val="000000" w:themeColor="text1"/>
          <w:sz w:val="20"/>
          <w:szCs w:val="20"/>
        </w:rPr>
      </w:pPr>
      <w:r>
        <w:rPr>
          <w:rFonts w:ascii="Times New Roman" w:hAnsi="Times New Roman"/>
          <w:color w:val="000000" w:themeColor="text1"/>
          <w:sz w:val="20"/>
          <w:szCs w:val="20"/>
        </w:rPr>
        <w:t>T</w:t>
      </w:r>
      <w:r w:rsidR="00BC468D" w:rsidRPr="002B5DFD">
        <w:rPr>
          <w:rFonts w:ascii="Times New Roman" w:hAnsi="Times New Roman"/>
          <w:color w:val="000000" w:themeColor="text1"/>
          <w:sz w:val="20"/>
          <w:szCs w:val="20"/>
        </w:rPr>
        <w:t>ext specification</w:t>
      </w:r>
      <w:r w:rsidR="00F338A8" w:rsidRPr="002B5DFD">
        <w:rPr>
          <w:rFonts w:ascii="Times New Roman" w:hAnsi="Times New Roman" w:hint="eastAsia"/>
          <w:color w:val="000000" w:themeColor="text1"/>
          <w:sz w:val="20"/>
          <w:szCs w:val="20"/>
        </w:rPr>
        <w:t xml:space="preserve">: </w:t>
      </w:r>
      <w:r w:rsidR="00C1130A" w:rsidRPr="002B5DFD">
        <w:rPr>
          <w:rFonts w:ascii="Times New Roman" w:hAnsi="Times New Roman"/>
          <w:color w:val="000000" w:themeColor="text1"/>
          <w:sz w:val="20"/>
          <w:szCs w:val="20"/>
        </w:rPr>
        <w:t>Times New Roman</w:t>
      </w:r>
      <w:r w:rsidR="00F338A8" w:rsidRPr="002B5DFD">
        <w:rPr>
          <w:rFonts w:ascii="Times New Roman" w:hAnsi="Times New Roman" w:hint="eastAsia"/>
          <w:color w:val="000000" w:themeColor="text1"/>
          <w:sz w:val="20"/>
          <w:szCs w:val="20"/>
        </w:rPr>
        <w:t xml:space="preserve">, </w:t>
      </w:r>
      <w:r w:rsidR="00EE5685" w:rsidRPr="002B5DFD">
        <w:rPr>
          <w:rFonts w:ascii="Times New Roman" w:hAnsi="Times New Roman"/>
          <w:color w:val="000000" w:themeColor="text1"/>
          <w:sz w:val="20"/>
          <w:szCs w:val="20"/>
        </w:rPr>
        <w:t>1</w:t>
      </w:r>
      <w:r w:rsidR="00665EE9">
        <w:rPr>
          <w:rFonts w:ascii="Times New Roman" w:hAnsi="Times New Roman"/>
          <w:color w:val="000000" w:themeColor="text1"/>
          <w:sz w:val="20"/>
          <w:szCs w:val="20"/>
        </w:rPr>
        <w:t>6</w:t>
      </w:r>
      <w:r w:rsidR="00F338A8" w:rsidRPr="002B5DFD">
        <w:rPr>
          <w:rFonts w:ascii="Times New Roman" w:hAnsi="Times New Roman" w:hint="eastAsia"/>
          <w:color w:val="000000" w:themeColor="text1"/>
          <w:sz w:val="20"/>
          <w:szCs w:val="20"/>
        </w:rPr>
        <w:t xml:space="preserve"> </w:t>
      </w:r>
      <w:r w:rsidR="005E0BC2">
        <w:rPr>
          <w:rFonts w:ascii="Times New Roman" w:hAnsi="Times New Roman" w:hint="eastAsia"/>
          <w:color w:val="000000" w:themeColor="text1"/>
          <w:sz w:val="20"/>
          <w:szCs w:val="20"/>
        </w:rPr>
        <w:t>pounds</w:t>
      </w:r>
      <w:r w:rsidR="00F338A8" w:rsidRPr="002B5DFD">
        <w:rPr>
          <w:rFonts w:ascii="Times New Roman" w:hAnsi="Times New Roman" w:hint="eastAsia"/>
          <w:color w:val="000000" w:themeColor="text1"/>
          <w:sz w:val="20"/>
          <w:szCs w:val="20"/>
        </w:rPr>
        <w:t>, bold, centered, single-spaced, 0 lines before and after paragraphs.</w:t>
      </w:r>
    </w:p>
    <w:p w14:paraId="54AA3638" w14:textId="77777777" w:rsidR="008C0EE8" w:rsidRPr="002B5DFD" w:rsidRDefault="00F338A8" w:rsidP="00685CE8">
      <w:pPr>
        <w:adjustRightInd w:val="0"/>
        <w:snapToGrid w:val="0"/>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color w:val="000000" w:themeColor="text1"/>
          <w:sz w:val="20"/>
          <w:szCs w:val="20"/>
        </w:rPr>
        <w:t>如有需要，可在主标题下方增加副标题。</w:t>
      </w:r>
    </w:p>
    <w:p w14:paraId="20EEE9E6" w14:textId="77777777" w:rsidR="008C0EE8" w:rsidRPr="002B5DFD" w:rsidRDefault="00F338A8" w:rsidP="00685CE8">
      <w:pPr>
        <w:adjustRightInd w:val="0"/>
        <w:snapToGrid w:val="0"/>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hint="eastAsia"/>
          <w:color w:val="000000" w:themeColor="text1"/>
          <w:sz w:val="20"/>
          <w:szCs w:val="20"/>
        </w:rPr>
        <w:t xml:space="preserve">Subtitles can be added below the main title if </w:t>
      </w:r>
      <w:r w:rsidRPr="002B5DFD">
        <w:rPr>
          <w:rFonts w:ascii="Times New Roman" w:hAnsi="Times New Roman" w:hint="eastAsia"/>
          <w:color w:val="000000" w:themeColor="text1"/>
          <w:sz w:val="20"/>
          <w:szCs w:val="20"/>
        </w:rPr>
        <w:t>needed.</w:t>
      </w:r>
    </w:p>
    <w:p w14:paraId="088FD115" w14:textId="73EE8B74" w:rsidR="008C0EE8" w:rsidRPr="002B5DFD" w:rsidRDefault="00F338A8" w:rsidP="00685CE8">
      <w:pPr>
        <w:adjustRightInd w:val="0"/>
        <w:snapToGrid w:val="0"/>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color w:val="000000" w:themeColor="text1"/>
          <w:sz w:val="20"/>
          <w:szCs w:val="20"/>
        </w:rPr>
        <w:t>副标题规范：</w:t>
      </w:r>
      <w:r w:rsidR="00C1130A" w:rsidRPr="002B5DFD">
        <w:rPr>
          <w:rFonts w:ascii="Times New Roman" w:hAnsi="Times New Roman"/>
          <w:color w:val="000000" w:themeColor="text1"/>
          <w:sz w:val="20"/>
          <w:szCs w:val="20"/>
        </w:rPr>
        <w:t>Times New Roman</w:t>
      </w:r>
      <w:r w:rsidRPr="002B5DFD">
        <w:rPr>
          <w:rFonts w:ascii="Times New Roman" w:hAnsi="Times New Roman"/>
          <w:color w:val="000000" w:themeColor="text1"/>
          <w:sz w:val="20"/>
          <w:szCs w:val="20"/>
        </w:rPr>
        <w:t>，</w:t>
      </w:r>
      <w:r w:rsidR="00EE5685" w:rsidRPr="002B5DFD">
        <w:rPr>
          <w:rFonts w:ascii="Times New Roman" w:hAnsi="Times New Roman" w:hint="eastAsia"/>
          <w:color w:val="000000" w:themeColor="text1"/>
          <w:sz w:val="20"/>
          <w:szCs w:val="20"/>
        </w:rPr>
        <w:t>16</w:t>
      </w:r>
      <w:r w:rsidR="002D5CCF" w:rsidRPr="002D5CCF">
        <w:rPr>
          <w:rFonts w:ascii="Times New Roman" w:hAnsi="Times New Roman" w:hint="eastAsia"/>
          <w:color w:val="000000" w:themeColor="text1"/>
          <w:sz w:val="20"/>
          <w:szCs w:val="20"/>
        </w:rPr>
        <w:t>磅</w:t>
      </w:r>
      <w:r w:rsidRPr="002B5DFD">
        <w:rPr>
          <w:rFonts w:ascii="Times New Roman" w:hAnsi="Times New Roman"/>
          <w:color w:val="000000" w:themeColor="text1"/>
          <w:sz w:val="20"/>
          <w:szCs w:val="20"/>
        </w:rPr>
        <w:t>，加粗，居中，单倍行距，段</w:t>
      </w:r>
      <w:r w:rsidR="00C1130A" w:rsidRPr="002B5DFD">
        <w:rPr>
          <w:rFonts w:ascii="Times New Roman" w:hAnsi="Times New Roman" w:hint="eastAsia"/>
          <w:color w:val="000000" w:themeColor="text1"/>
          <w:sz w:val="20"/>
          <w:szCs w:val="20"/>
        </w:rPr>
        <w:t>前</w:t>
      </w:r>
      <w:r w:rsidRPr="002B5DFD">
        <w:rPr>
          <w:rFonts w:ascii="Times New Roman" w:hAnsi="Times New Roman"/>
          <w:color w:val="000000" w:themeColor="text1"/>
          <w:sz w:val="20"/>
          <w:szCs w:val="20"/>
        </w:rPr>
        <w:t>段后</w:t>
      </w:r>
      <w:r w:rsidRPr="002B5DFD">
        <w:rPr>
          <w:rFonts w:ascii="Times New Roman" w:hAnsi="Times New Roman"/>
          <w:color w:val="000000" w:themeColor="text1"/>
          <w:sz w:val="20"/>
          <w:szCs w:val="20"/>
        </w:rPr>
        <w:t>0</w:t>
      </w:r>
      <w:r w:rsidRPr="002B5DFD">
        <w:rPr>
          <w:rFonts w:ascii="Times New Roman" w:hAnsi="Times New Roman"/>
          <w:color w:val="000000" w:themeColor="text1"/>
          <w:sz w:val="20"/>
          <w:szCs w:val="20"/>
        </w:rPr>
        <w:t>行。</w:t>
      </w:r>
    </w:p>
    <w:p w14:paraId="1054D2C5" w14:textId="70605617" w:rsidR="008C0EE8" w:rsidRPr="002B5DFD" w:rsidRDefault="00BC468D" w:rsidP="00685CE8">
      <w:pPr>
        <w:adjustRightInd w:val="0"/>
        <w:snapToGrid w:val="0"/>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color w:val="000000" w:themeColor="text1"/>
          <w:sz w:val="20"/>
          <w:szCs w:val="20"/>
        </w:rPr>
        <w:t>Specification of subtitles:</w:t>
      </w:r>
      <w:r w:rsidR="00F338A8" w:rsidRPr="002B5DFD">
        <w:rPr>
          <w:rFonts w:ascii="Times New Roman" w:hAnsi="Times New Roman" w:hint="eastAsia"/>
          <w:color w:val="000000" w:themeColor="text1"/>
          <w:sz w:val="20"/>
          <w:szCs w:val="20"/>
        </w:rPr>
        <w:t xml:space="preserve"> </w:t>
      </w:r>
      <w:r w:rsidR="00C1130A" w:rsidRPr="002B5DFD">
        <w:rPr>
          <w:rFonts w:ascii="Times New Roman" w:hAnsi="Times New Roman"/>
          <w:color w:val="000000" w:themeColor="text1"/>
          <w:sz w:val="20"/>
          <w:szCs w:val="20"/>
        </w:rPr>
        <w:t>Times New Roman</w:t>
      </w:r>
      <w:r w:rsidR="00F338A8" w:rsidRPr="002B5DFD">
        <w:rPr>
          <w:rFonts w:ascii="Times New Roman" w:hAnsi="Times New Roman" w:hint="eastAsia"/>
          <w:color w:val="000000" w:themeColor="text1"/>
          <w:sz w:val="20"/>
          <w:szCs w:val="20"/>
        </w:rPr>
        <w:t xml:space="preserve"> Typeface, </w:t>
      </w:r>
      <w:r w:rsidR="00EE5685" w:rsidRPr="002B5DFD">
        <w:rPr>
          <w:rFonts w:ascii="Times New Roman" w:hAnsi="Times New Roman"/>
          <w:color w:val="000000" w:themeColor="text1"/>
          <w:sz w:val="20"/>
          <w:szCs w:val="20"/>
        </w:rPr>
        <w:t>16</w:t>
      </w:r>
      <w:r w:rsidR="00F338A8" w:rsidRPr="002B5DFD">
        <w:rPr>
          <w:rFonts w:ascii="Times New Roman" w:hAnsi="Times New Roman" w:hint="eastAsia"/>
          <w:color w:val="000000" w:themeColor="text1"/>
          <w:sz w:val="20"/>
          <w:szCs w:val="20"/>
        </w:rPr>
        <w:t xml:space="preserve"> </w:t>
      </w:r>
      <w:r w:rsidR="005E0BC2">
        <w:rPr>
          <w:rFonts w:ascii="Times New Roman" w:hAnsi="Times New Roman" w:hint="eastAsia"/>
          <w:color w:val="000000" w:themeColor="text1"/>
          <w:sz w:val="20"/>
          <w:szCs w:val="20"/>
        </w:rPr>
        <w:t>pounds</w:t>
      </w:r>
      <w:r w:rsidR="00F338A8" w:rsidRPr="002B5DFD">
        <w:rPr>
          <w:rFonts w:ascii="Times New Roman" w:hAnsi="Times New Roman" w:hint="eastAsia"/>
          <w:color w:val="000000" w:themeColor="text1"/>
          <w:sz w:val="20"/>
          <w:szCs w:val="20"/>
        </w:rPr>
        <w:t>, bold, centered, single-spaced, 0 lines before and after paragraphs.</w:t>
      </w:r>
    </w:p>
    <w:p w14:paraId="212695A0" w14:textId="77777777" w:rsidR="008C0EE8" w:rsidRPr="00395F89" w:rsidRDefault="00F338A8" w:rsidP="00685CE8">
      <w:pPr>
        <w:spacing w:beforeLines="50" w:before="156" w:afterLines="50" w:after="156"/>
        <w:rPr>
          <w:rFonts w:ascii="Times New Roman" w:eastAsiaTheme="majorEastAsia" w:hAnsi="Times New Roman"/>
          <w:b/>
          <w:bCs/>
          <w:color w:val="000000" w:themeColor="text1"/>
          <w:sz w:val="24"/>
        </w:rPr>
      </w:pPr>
      <w:r w:rsidRPr="00395F89">
        <w:rPr>
          <w:rFonts w:ascii="Times New Roman" w:eastAsiaTheme="majorEastAsia" w:hAnsi="Times New Roman"/>
          <w:b/>
          <w:bCs/>
          <w:color w:val="000000" w:themeColor="text1"/>
          <w:sz w:val="24"/>
        </w:rPr>
        <w:t xml:space="preserve">3.3 </w:t>
      </w:r>
      <w:r w:rsidRPr="00395F89">
        <w:rPr>
          <w:rFonts w:ascii="Times New Roman" w:eastAsiaTheme="majorEastAsia" w:hAnsi="Times New Roman"/>
          <w:b/>
          <w:bCs/>
          <w:color w:val="000000" w:themeColor="text1"/>
          <w:sz w:val="24"/>
        </w:rPr>
        <w:t>作者信息规范</w:t>
      </w:r>
    </w:p>
    <w:p w14:paraId="6046EE98" w14:textId="77777777" w:rsidR="008C0EE8" w:rsidRPr="00395F89" w:rsidRDefault="00F338A8" w:rsidP="00685CE8">
      <w:pPr>
        <w:spacing w:beforeLines="50" w:before="156" w:afterLines="50" w:after="156"/>
        <w:rPr>
          <w:rFonts w:ascii="Times New Roman" w:eastAsiaTheme="majorEastAsia" w:hAnsi="Times New Roman"/>
          <w:b/>
          <w:bCs/>
          <w:color w:val="000000" w:themeColor="text1"/>
          <w:sz w:val="24"/>
        </w:rPr>
      </w:pPr>
      <w:r w:rsidRPr="00395F89">
        <w:rPr>
          <w:rFonts w:ascii="Times New Roman" w:eastAsiaTheme="majorEastAsia" w:hAnsi="Times New Roman" w:hint="eastAsia"/>
          <w:b/>
          <w:bCs/>
          <w:color w:val="000000" w:themeColor="text1"/>
          <w:sz w:val="24"/>
        </w:rPr>
        <w:t>3.3 Author Information Specification</w:t>
      </w:r>
    </w:p>
    <w:p w14:paraId="1C3C2466" w14:textId="77777777" w:rsidR="008C0EE8" w:rsidRPr="002B5DFD"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5DFD">
        <w:rPr>
          <w:rFonts w:ascii="Times New Roman" w:eastAsiaTheme="majorEastAsia" w:hAnsi="Times New Roman"/>
          <w:color w:val="000000" w:themeColor="text1"/>
          <w:sz w:val="20"/>
          <w:szCs w:val="20"/>
        </w:rPr>
        <w:t>作者信息置于第一页标题（或副标题）下方。</w:t>
      </w:r>
    </w:p>
    <w:p w14:paraId="4A4D151A" w14:textId="77777777" w:rsidR="008C0EE8" w:rsidRPr="002B5DFD"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5DFD">
        <w:rPr>
          <w:rFonts w:ascii="Times New Roman" w:eastAsiaTheme="majorEastAsia" w:hAnsi="Times New Roman" w:hint="eastAsia"/>
          <w:color w:val="000000" w:themeColor="text1"/>
          <w:sz w:val="20"/>
          <w:szCs w:val="20"/>
        </w:rPr>
        <w:t>The author information is placed below the title (or subtitle) on the first page.</w:t>
      </w:r>
    </w:p>
    <w:p w14:paraId="0A2F5B31" w14:textId="7FCA89A2" w:rsidR="008C0EE8" w:rsidRPr="002B5DFD"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5DFD">
        <w:rPr>
          <w:rFonts w:ascii="Times New Roman" w:eastAsiaTheme="majorEastAsia" w:hAnsi="Times New Roman"/>
          <w:color w:val="000000" w:themeColor="text1"/>
          <w:sz w:val="20"/>
          <w:szCs w:val="20"/>
        </w:rPr>
        <w:t>作者信息文字规范：</w:t>
      </w:r>
      <w:r w:rsidR="00C1130A" w:rsidRPr="002B5DFD">
        <w:rPr>
          <w:rFonts w:ascii="Times New Roman" w:eastAsiaTheme="majorEastAsia" w:hAnsi="Times New Roman"/>
          <w:color w:val="000000" w:themeColor="text1"/>
          <w:sz w:val="20"/>
          <w:szCs w:val="20"/>
        </w:rPr>
        <w:t>Times New Roman</w:t>
      </w:r>
      <w:r w:rsidRPr="002B5DFD">
        <w:rPr>
          <w:rFonts w:ascii="Times New Roman" w:eastAsiaTheme="majorEastAsia" w:hAnsi="Times New Roman"/>
          <w:color w:val="000000" w:themeColor="text1"/>
          <w:sz w:val="20"/>
          <w:szCs w:val="20"/>
        </w:rPr>
        <w:t>，</w:t>
      </w:r>
      <w:r w:rsidR="00261C66" w:rsidRPr="002B5DFD">
        <w:rPr>
          <w:rFonts w:ascii="Times New Roman" w:eastAsiaTheme="majorEastAsia" w:hAnsi="Times New Roman" w:hint="eastAsia"/>
          <w:color w:val="000000" w:themeColor="text1"/>
          <w:sz w:val="20"/>
          <w:szCs w:val="20"/>
        </w:rPr>
        <w:t>1</w:t>
      </w:r>
      <w:r w:rsidR="00665EE9">
        <w:rPr>
          <w:rFonts w:ascii="Times New Roman" w:eastAsiaTheme="majorEastAsia" w:hAnsi="Times New Roman"/>
          <w:color w:val="000000" w:themeColor="text1"/>
          <w:sz w:val="20"/>
          <w:szCs w:val="20"/>
        </w:rPr>
        <w:t>2</w:t>
      </w:r>
      <w:r w:rsidR="002D5CCF" w:rsidRPr="002D5CCF">
        <w:rPr>
          <w:rFonts w:ascii="Times New Roman" w:eastAsiaTheme="majorEastAsia" w:hAnsi="Times New Roman" w:hint="eastAsia"/>
          <w:color w:val="000000" w:themeColor="text1"/>
          <w:sz w:val="20"/>
          <w:szCs w:val="20"/>
        </w:rPr>
        <w:t>磅</w:t>
      </w:r>
      <w:r w:rsidRPr="002B5DFD">
        <w:rPr>
          <w:rFonts w:ascii="Times New Roman" w:eastAsiaTheme="majorEastAsia" w:hAnsi="Times New Roman"/>
          <w:color w:val="000000" w:themeColor="text1"/>
          <w:sz w:val="20"/>
          <w:szCs w:val="20"/>
        </w:rPr>
        <w:t>，居中，单倍行距，段前段后</w:t>
      </w:r>
      <w:r w:rsidRPr="002B5DFD">
        <w:rPr>
          <w:rFonts w:ascii="Times New Roman" w:eastAsiaTheme="majorEastAsia" w:hAnsi="Times New Roman"/>
          <w:color w:val="000000" w:themeColor="text1"/>
          <w:sz w:val="20"/>
          <w:szCs w:val="20"/>
        </w:rPr>
        <w:t>0.2</w:t>
      </w:r>
      <w:r w:rsidRPr="002B5DFD">
        <w:rPr>
          <w:rFonts w:ascii="Times New Roman" w:eastAsiaTheme="majorEastAsia" w:hAnsi="Times New Roman"/>
          <w:color w:val="000000" w:themeColor="text1"/>
          <w:sz w:val="20"/>
          <w:szCs w:val="20"/>
        </w:rPr>
        <w:t>行。</w:t>
      </w:r>
    </w:p>
    <w:p w14:paraId="55CA2AFC" w14:textId="63855226" w:rsidR="008C0EE8" w:rsidRPr="002B5DFD"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5DFD">
        <w:rPr>
          <w:rFonts w:ascii="Times New Roman" w:eastAsiaTheme="majorEastAsia" w:hAnsi="Times New Roman" w:hint="eastAsia"/>
          <w:color w:val="000000" w:themeColor="text1"/>
          <w:sz w:val="20"/>
          <w:szCs w:val="20"/>
        </w:rPr>
        <w:t xml:space="preserve">Author information text specifications: </w:t>
      </w:r>
      <w:r w:rsidR="00C1130A" w:rsidRPr="002B5DFD">
        <w:rPr>
          <w:rFonts w:ascii="Times New Roman" w:hAnsi="Times New Roman"/>
          <w:color w:val="000000" w:themeColor="text1"/>
          <w:sz w:val="20"/>
          <w:szCs w:val="20"/>
        </w:rPr>
        <w:t>Times New Roman</w:t>
      </w:r>
      <w:r w:rsidRPr="002B5DFD">
        <w:rPr>
          <w:rFonts w:ascii="Times New Roman" w:eastAsiaTheme="majorEastAsia" w:hAnsi="Times New Roman" w:hint="eastAsia"/>
          <w:color w:val="000000" w:themeColor="text1"/>
          <w:sz w:val="20"/>
          <w:szCs w:val="20"/>
        </w:rPr>
        <w:t xml:space="preserve">, </w:t>
      </w:r>
      <w:r w:rsidR="00261C66" w:rsidRPr="002B5DFD">
        <w:rPr>
          <w:rFonts w:ascii="Times New Roman" w:hAnsi="Times New Roman"/>
          <w:color w:val="000000" w:themeColor="text1"/>
          <w:sz w:val="20"/>
          <w:szCs w:val="20"/>
        </w:rPr>
        <w:t>1</w:t>
      </w:r>
      <w:r w:rsidR="00665EE9">
        <w:rPr>
          <w:rFonts w:ascii="Times New Roman" w:hAnsi="Times New Roman"/>
          <w:color w:val="000000" w:themeColor="text1"/>
          <w:sz w:val="20"/>
          <w:szCs w:val="20"/>
        </w:rPr>
        <w:t>2</w:t>
      </w:r>
      <w:r w:rsidRPr="002B5DFD">
        <w:rPr>
          <w:rFonts w:ascii="Times New Roman" w:hAnsi="Times New Roman" w:hint="eastAsia"/>
          <w:color w:val="000000" w:themeColor="text1"/>
          <w:sz w:val="20"/>
          <w:szCs w:val="20"/>
        </w:rPr>
        <w:t xml:space="preserve"> </w:t>
      </w:r>
      <w:r w:rsidR="005E0BC2">
        <w:rPr>
          <w:rFonts w:ascii="Times New Roman" w:hAnsi="Times New Roman" w:hint="eastAsia"/>
          <w:color w:val="000000" w:themeColor="text1"/>
          <w:sz w:val="20"/>
          <w:szCs w:val="20"/>
        </w:rPr>
        <w:t>pounds</w:t>
      </w:r>
      <w:r w:rsidRPr="002B5DFD">
        <w:rPr>
          <w:rFonts w:ascii="Times New Roman" w:eastAsiaTheme="majorEastAsia" w:hAnsi="Times New Roman" w:hint="eastAsia"/>
          <w:color w:val="000000" w:themeColor="text1"/>
          <w:sz w:val="20"/>
          <w:szCs w:val="20"/>
        </w:rPr>
        <w:t>, centered, single-spaced, 0.2 lines after the first paragraph.</w:t>
      </w:r>
    </w:p>
    <w:p w14:paraId="47DFEAA0" w14:textId="77777777" w:rsidR="008C0EE8" w:rsidRPr="002B5DFD"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5DFD">
        <w:rPr>
          <w:rFonts w:ascii="Times New Roman" w:eastAsiaTheme="majorEastAsia" w:hAnsi="Times New Roman"/>
          <w:color w:val="000000" w:themeColor="text1"/>
          <w:sz w:val="20"/>
          <w:szCs w:val="20"/>
        </w:rPr>
        <w:t>每位作者以上标标注所在单位序号（阿拉伯数字）；请在通讯作者右上角标注</w:t>
      </w:r>
      <w:r w:rsidRPr="002B5DFD">
        <w:rPr>
          <w:rFonts w:ascii="Times New Roman" w:eastAsiaTheme="majorEastAsia" w:hAnsi="Times New Roman"/>
          <w:color w:val="000000" w:themeColor="text1"/>
          <w:sz w:val="20"/>
          <w:szCs w:val="20"/>
        </w:rPr>
        <w:t>“*”</w:t>
      </w:r>
      <w:r w:rsidRPr="002B5DFD">
        <w:rPr>
          <w:rFonts w:ascii="Times New Roman" w:eastAsiaTheme="majorEastAsia" w:hAnsi="Times New Roman"/>
          <w:color w:val="000000" w:themeColor="text1"/>
          <w:sz w:val="20"/>
          <w:szCs w:val="20"/>
        </w:rPr>
        <w:t>，请注意</w:t>
      </w:r>
      <w:r w:rsidRPr="002B5DFD">
        <w:rPr>
          <w:rFonts w:ascii="Times New Roman" w:eastAsiaTheme="majorEastAsia" w:hAnsi="Times New Roman"/>
          <w:color w:val="000000" w:themeColor="text1"/>
          <w:sz w:val="20"/>
          <w:szCs w:val="20"/>
        </w:rPr>
        <w:t>“*”</w:t>
      </w:r>
      <w:r w:rsidRPr="002B5DFD">
        <w:rPr>
          <w:rFonts w:ascii="Times New Roman" w:eastAsiaTheme="majorEastAsia" w:hAnsi="Times New Roman"/>
          <w:color w:val="000000" w:themeColor="text1"/>
          <w:sz w:val="20"/>
          <w:szCs w:val="20"/>
        </w:rPr>
        <w:t>不使用上标格式。同时，作者所在的单位序号与</w:t>
      </w:r>
      <w:r w:rsidRPr="002B5DFD">
        <w:rPr>
          <w:rFonts w:ascii="Times New Roman" w:eastAsiaTheme="majorEastAsia" w:hAnsi="Times New Roman"/>
          <w:color w:val="000000" w:themeColor="text1"/>
          <w:sz w:val="20"/>
          <w:szCs w:val="20"/>
        </w:rPr>
        <w:t>“*”</w:t>
      </w:r>
      <w:r w:rsidRPr="002B5DFD">
        <w:rPr>
          <w:rFonts w:ascii="Times New Roman" w:eastAsiaTheme="majorEastAsia" w:hAnsi="Times New Roman"/>
          <w:color w:val="000000" w:themeColor="text1"/>
          <w:sz w:val="20"/>
          <w:szCs w:val="20"/>
        </w:rPr>
        <w:t>间以逗号分开。</w:t>
      </w:r>
    </w:p>
    <w:p w14:paraId="7438D73C" w14:textId="77777777" w:rsidR="008C0EE8" w:rsidRPr="002B5DFD"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5DFD">
        <w:rPr>
          <w:rFonts w:ascii="Times New Roman" w:eastAsiaTheme="majorEastAsia" w:hAnsi="Times New Roman" w:hint="eastAsia"/>
          <w:color w:val="000000" w:themeColor="text1"/>
          <w:sz w:val="20"/>
          <w:szCs w:val="20"/>
        </w:rPr>
        <w:t>Each author is marked with the organization serial number (Arabic numerals) in the superscript; please mark "*" in the upper right corner of the corresponding author, please note that "*" does not use the superscript format. At the same time, the author's organization serial number and "*" are separated by commas.</w:t>
      </w:r>
    </w:p>
    <w:p w14:paraId="43A61434" w14:textId="77777777" w:rsidR="008C0EE8" w:rsidRPr="002B5DFD"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5DFD">
        <w:rPr>
          <w:rFonts w:ascii="Times New Roman" w:eastAsiaTheme="majorEastAsia" w:hAnsi="Times New Roman"/>
          <w:color w:val="000000" w:themeColor="text1"/>
          <w:sz w:val="20"/>
          <w:szCs w:val="20"/>
        </w:rPr>
        <w:t>单位信息置于作者下方。</w:t>
      </w:r>
    </w:p>
    <w:p w14:paraId="5561EF06" w14:textId="77777777" w:rsidR="008C0EE8" w:rsidRPr="002B5DFD"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5DFD">
        <w:rPr>
          <w:rFonts w:ascii="Times New Roman" w:eastAsiaTheme="majorEastAsia" w:hAnsi="Times New Roman" w:hint="eastAsia"/>
          <w:color w:val="000000" w:themeColor="text1"/>
          <w:sz w:val="20"/>
          <w:szCs w:val="20"/>
        </w:rPr>
        <w:t>Organization information is placed below the author.</w:t>
      </w:r>
    </w:p>
    <w:p w14:paraId="291B94BE" w14:textId="6481A06D" w:rsidR="008C0EE8" w:rsidRPr="002B5DFD"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5DFD">
        <w:rPr>
          <w:rFonts w:ascii="Times New Roman" w:eastAsiaTheme="majorEastAsia" w:hAnsi="Times New Roman"/>
          <w:color w:val="000000" w:themeColor="text1"/>
          <w:sz w:val="20"/>
          <w:szCs w:val="20"/>
        </w:rPr>
        <w:t>单位信息文字规范：</w:t>
      </w:r>
      <w:r w:rsidR="00C1130A" w:rsidRPr="002B5DFD">
        <w:rPr>
          <w:rFonts w:ascii="Times New Roman" w:eastAsiaTheme="majorEastAsia" w:hAnsi="Times New Roman"/>
          <w:color w:val="000000" w:themeColor="text1"/>
          <w:sz w:val="20"/>
          <w:szCs w:val="20"/>
        </w:rPr>
        <w:t>Times New Roman</w:t>
      </w:r>
      <w:r w:rsidRPr="002B5DFD">
        <w:rPr>
          <w:rFonts w:ascii="Times New Roman" w:eastAsiaTheme="majorEastAsia" w:hAnsi="Times New Roman"/>
          <w:color w:val="000000" w:themeColor="text1"/>
          <w:sz w:val="20"/>
          <w:szCs w:val="20"/>
        </w:rPr>
        <w:t>，</w:t>
      </w:r>
      <w:r w:rsidR="00665EE9">
        <w:rPr>
          <w:rFonts w:ascii="Times New Roman" w:eastAsiaTheme="majorEastAsia" w:hAnsi="Times New Roman"/>
          <w:color w:val="000000" w:themeColor="text1"/>
          <w:sz w:val="20"/>
          <w:szCs w:val="20"/>
        </w:rPr>
        <w:t>10</w:t>
      </w:r>
      <w:r w:rsidR="005D6E32">
        <w:rPr>
          <w:rFonts w:ascii="Times New Roman" w:eastAsiaTheme="majorEastAsia" w:hAnsi="Times New Roman" w:hint="eastAsia"/>
          <w:color w:val="000000" w:themeColor="text1"/>
          <w:sz w:val="20"/>
          <w:szCs w:val="20"/>
        </w:rPr>
        <w:t>磅</w:t>
      </w:r>
      <w:r w:rsidRPr="002B5DFD">
        <w:rPr>
          <w:rFonts w:ascii="Times New Roman" w:eastAsiaTheme="majorEastAsia" w:hAnsi="Times New Roman"/>
          <w:color w:val="000000" w:themeColor="text1"/>
          <w:sz w:val="20"/>
          <w:szCs w:val="20"/>
        </w:rPr>
        <w:t>，居中，单倍行距，段前段后</w:t>
      </w:r>
      <w:r w:rsidRPr="002B5DFD">
        <w:rPr>
          <w:rFonts w:ascii="Times New Roman" w:eastAsiaTheme="majorEastAsia" w:hAnsi="Times New Roman"/>
          <w:color w:val="000000" w:themeColor="text1"/>
          <w:sz w:val="20"/>
          <w:szCs w:val="20"/>
        </w:rPr>
        <w:t>0</w:t>
      </w:r>
      <w:r w:rsidRPr="002B5DFD">
        <w:rPr>
          <w:rFonts w:ascii="Times New Roman" w:eastAsiaTheme="majorEastAsia" w:hAnsi="Times New Roman"/>
          <w:color w:val="000000" w:themeColor="text1"/>
          <w:sz w:val="20"/>
          <w:szCs w:val="20"/>
        </w:rPr>
        <w:t>行。</w:t>
      </w:r>
    </w:p>
    <w:p w14:paraId="22261584" w14:textId="73D7A8CA" w:rsidR="008C0EE8" w:rsidRPr="002B5DFD"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5DFD">
        <w:rPr>
          <w:rFonts w:ascii="Times New Roman" w:eastAsiaTheme="majorEastAsia" w:hAnsi="Times New Roman" w:hint="eastAsia"/>
          <w:color w:val="000000" w:themeColor="text1"/>
          <w:sz w:val="20"/>
          <w:szCs w:val="20"/>
        </w:rPr>
        <w:t xml:space="preserve">Organization information text specification: </w:t>
      </w:r>
      <w:r w:rsidR="00C1130A" w:rsidRPr="002B5DFD">
        <w:rPr>
          <w:rFonts w:ascii="Times New Roman" w:eastAsiaTheme="majorEastAsia" w:hAnsi="Times New Roman"/>
          <w:color w:val="000000" w:themeColor="text1"/>
          <w:sz w:val="20"/>
          <w:szCs w:val="20"/>
        </w:rPr>
        <w:t>Times New Roman</w:t>
      </w:r>
      <w:r w:rsidRPr="002B5DFD">
        <w:rPr>
          <w:rFonts w:ascii="Times New Roman" w:eastAsiaTheme="majorEastAsia" w:hAnsi="Times New Roman" w:hint="eastAsia"/>
          <w:color w:val="000000" w:themeColor="text1"/>
          <w:sz w:val="20"/>
          <w:szCs w:val="20"/>
        </w:rPr>
        <w:t xml:space="preserve">, </w:t>
      </w:r>
      <w:r w:rsidR="00665EE9">
        <w:rPr>
          <w:rFonts w:ascii="Times New Roman" w:eastAsiaTheme="majorEastAsia" w:hAnsi="Times New Roman"/>
          <w:color w:val="000000" w:themeColor="text1"/>
          <w:sz w:val="20"/>
          <w:szCs w:val="20"/>
        </w:rPr>
        <w:t>10</w:t>
      </w:r>
      <w:r w:rsidRPr="002B5DFD">
        <w:rPr>
          <w:rFonts w:ascii="Times New Roman" w:hAnsi="Times New Roman" w:hint="eastAsia"/>
          <w:color w:val="000000" w:themeColor="text1"/>
          <w:sz w:val="20"/>
          <w:szCs w:val="20"/>
        </w:rPr>
        <w:t xml:space="preserve"> </w:t>
      </w:r>
      <w:r w:rsidR="005E0BC2">
        <w:rPr>
          <w:rFonts w:ascii="Times New Roman" w:hAnsi="Times New Roman" w:hint="eastAsia"/>
          <w:color w:val="000000" w:themeColor="text1"/>
          <w:sz w:val="20"/>
          <w:szCs w:val="20"/>
        </w:rPr>
        <w:t>pounds</w:t>
      </w:r>
      <w:r w:rsidRPr="002B5DFD">
        <w:rPr>
          <w:rFonts w:ascii="Times New Roman" w:eastAsiaTheme="majorEastAsia" w:hAnsi="Times New Roman" w:hint="eastAsia"/>
          <w:color w:val="000000" w:themeColor="text1"/>
          <w:sz w:val="20"/>
          <w:szCs w:val="20"/>
        </w:rPr>
        <w:t>, centered, single-spaced, 0 lines before and after paragraphs.</w:t>
      </w:r>
    </w:p>
    <w:p w14:paraId="2A143049" w14:textId="77777777" w:rsidR="008C0EE8" w:rsidRPr="002B5DFD"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5DFD">
        <w:rPr>
          <w:rFonts w:ascii="Times New Roman" w:eastAsiaTheme="majorEastAsia" w:hAnsi="Times New Roman"/>
          <w:color w:val="000000" w:themeColor="text1"/>
          <w:sz w:val="20"/>
          <w:szCs w:val="20"/>
        </w:rPr>
        <w:t>如有多家单位，每家单位单独成行，并按照作者所在单位的顺序，以上标</w:t>
      </w:r>
      <w:r w:rsidRPr="002B5DFD">
        <w:rPr>
          <w:rFonts w:ascii="Times New Roman" w:eastAsiaTheme="majorEastAsia" w:hAnsi="Times New Roman"/>
          <w:color w:val="000000" w:themeColor="text1"/>
          <w:sz w:val="20"/>
          <w:szCs w:val="20"/>
        </w:rPr>
        <w:t>1</w:t>
      </w:r>
      <w:r w:rsidRPr="002B5DFD">
        <w:rPr>
          <w:rFonts w:ascii="Times New Roman" w:eastAsiaTheme="majorEastAsia" w:hAnsi="Times New Roman"/>
          <w:color w:val="000000" w:themeColor="text1"/>
          <w:sz w:val="20"/>
          <w:szCs w:val="20"/>
        </w:rPr>
        <w:t>、</w:t>
      </w:r>
      <w:r w:rsidRPr="002B5DFD">
        <w:rPr>
          <w:rFonts w:ascii="Times New Roman" w:eastAsiaTheme="majorEastAsia" w:hAnsi="Times New Roman"/>
          <w:color w:val="000000" w:themeColor="text1"/>
          <w:sz w:val="20"/>
          <w:szCs w:val="20"/>
        </w:rPr>
        <w:t>2</w:t>
      </w:r>
      <w:r w:rsidRPr="002B5DFD">
        <w:rPr>
          <w:rFonts w:ascii="Times New Roman" w:eastAsiaTheme="majorEastAsia" w:hAnsi="Times New Roman"/>
          <w:color w:val="000000" w:themeColor="text1"/>
          <w:sz w:val="20"/>
          <w:szCs w:val="20"/>
        </w:rPr>
        <w:t>、</w:t>
      </w:r>
      <w:r w:rsidRPr="002B5DFD">
        <w:rPr>
          <w:rFonts w:ascii="Times New Roman" w:eastAsiaTheme="majorEastAsia" w:hAnsi="Times New Roman"/>
          <w:color w:val="000000" w:themeColor="text1"/>
          <w:sz w:val="20"/>
          <w:szCs w:val="20"/>
        </w:rPr>
        <w:t>3</w:t>
      </w:r>
      <w:r w:rsidRPr="002B5DFD">
        <w:rPr>
          <w:rFonts w:ascii="Times New Roman" w:eastAsiaTheme="majorEastAsia" w:hAnsi="Times New Roman"/>
          <w:color w:val="000000" w:themeColor="text1"/>
          <w:sz w:val="20"/>
          <w:szCs w:val="20"/>
        </w:rPr>
        <w:t>等标出（见第</w:t>
      </w:r>
      <w:r w:rsidRPr="002B5DFD">
        <w:rPr>
          <w:rFonts w:ascii="Times New Roman" w:eastAsiaTheme="majorEastAsia" w:hAnsi="Times New Roman"/>
          <w:color w:val="000000" w:themeColor="text1"/>
          <w:sz w:val="20"/>
          <w:szCs w:val="20"/>
        </w:rPr>
        <w:t>1</w:t>
      </w:r>
      <w:r w:rsidRPr="002B5DFD">
        <w:rPr>
          <w:rFonts w:ascii="Times New Roman" w:eastAsiaTheme="majorEastAsia" w:hAnsi="Times New Roman"/>
          <w:color w:val="000000" w:themeColor="text1"/>
          <w:sz w:val="20"/>
          <w:szCs w:val="20"/>
        </w:rPr>
        <w:t>页）。如仅有</w:t>
      </w:r>
      <w:r w:rsidRPr="002B5DFD">
        <w:rPr>
          <w:rFonts w:ascii="Times New Roman" w:eastAsiaTheme="majorEastAsia" w:hAnsi="Times New Roman"/>
          <w:color w:val="000000" w:themeColor="text1"/>
          <w:sz w:val="20"/>
          <w:szCs w:val="20"/>
        </w:rPr>
        <w:t>1</w:t>
      </w:r>
      <w:r w:rsidRPr="002B5DFD">
        <w:rPr>
          <w:rFonts w:ascii="Times New Roman" w:eastAsiaTheme="majorEastAsia" w:hAnsi="Times New Roman"/>
          <w:color w:val="000000" w:themeColor="text1"/>
          <w:sz w:val="20"/>
          <w:szCs w:val="20"/>
        </w:rPr>
        <w:t>家单位，单位序号省略。</w:t>
      </w:r>
    </w:p>
    <w:p w14:paraId="638D375C" w14:textId="77777777" w:rsidR="008C0EE8" w:rsidRPr="002B5DFD"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5DFD">
        <w:rPr>
          <w:rFonts w:ascii="Times New Roman" w:eastAsiaTheme="majorEastAsia" w:hAnsi="Times New Roman" w:hint="eastAsia"/>
          <w:color w:val="000000" w:themeColor="text1"/>
          <w:sz w:val="20"/>
          <w:szCs w:val="20"/>
        </w:rPr>
        <w:t>If there are multiple organizations, each organization should be on a separate line, and should be marked in the form of superscript 1, 2, 3, etc. in the order of the author's organization (see page 1). If there is only one organization, the organization serial number is omitted.</w:t>
      </w:r>
    </w:p>
    <w:p w14:paraId="3B91B244" w14:textId="77777777" w:rsidR="008C0EE8" w:rsidRPr="00395F89" w:rsidRDefault="00F338A8" w:rsidP="00685CE8">
      <w:pPr>
        <w:spacing w:beforeLines="50" w:before="156" w:afterLines="50" w:after="156"/>
        <w:rPr>
          <w:rFonts w:ascii="Times New Roman" w:hAnsi="Times New Roman"/>
          <w:b/>
          <w:bCs/>
          <w:color w:val="000000" w:themeColor="text1"/>
          <w:sz w:val="24"/>
        </w:rPr>
      </w:pPr>
      <w:r w:rsidRPr="00395F89">
        <w:rPr>
          <w:rFonts w:ascii="Times New Roman" w:hAnsi="Times New Roman"/>
          <w:b/>
          <w:bCs/>
          <w:color w:val="000000" w:themeColor="text1"/>
          <w:sz w:val="24"/>
        </w:rPr>
        <w:lastRenderedPageBreak/>
        <w:t xml:space="preserve">3.4 </w:t>
      </w:r>
      <w:r w:rsidRPr="00395F89">
        <w:rPr>
          <w:rFonts w:ascii="Times New Roman" w:hAnsi="Times New Roman"/>
          <w:b/>
          <w:bCs/>
          <w:color w:val="000000" w:themeColor="text1"/>
          <w:sz w:val="24"/>
        </w:rPr>
        <w:t>摘要及关键字规范</w:t>
      </w:r>
      <w:bookmarkStart w:id="1" w:name="_GoBack"/>
      <w:bookmarkEnd w:id="1"/>
    </w:p>
    <w:p w14:paraId="5F70BF7B" w14:textId="77777777" w:rsidR="008C0EE8" w:rsidRPr="00395F89" w:rsidRDefault="00F338A8" w:rsidP="00685CE8">
      <w:pPr>
        <w:spacing w:beforeLines="50" w:before="156" w:afterLines="50" w:after="156"/>
        <w:rPr>
          <w:rFonts w:ascii="Times New Roman" w:hAnsi="Times New Roman"/>
          <w:b/>
          <w:bCs/>
          <w:color w:val="000000" w:themeColor="text1"/>
          <w:sz w:val="24"/>
        </w:rPr>
      </w:pPr>
      <w:r w:rsidRPr="00395F89">
        <w:rPr>
          <w:rFonts w:ascii="Times New Roman" w:hAnsi="Times New Roman" w:hint="eastAsia"/>
          <w:b/>
          <w:bCs/>
          <w:color w:val="000000" w:themeColor="text1"/>
          <w:sz w:val="24"/>
        </w:rPr>
        <w:t>3.4 Abstract and Keyword Specifications</w:t>
      </w:r>
    </w:p>
    <w:p w14:paraId="036EB74A" w14:textId="77777777" w:rsidR="008C0EE8" w:rsidRPr="00395F89" w:rsidRDefault="00F338A8" w:rsidP="00685CE8">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95F89">
        <w:rPr>
          <w:rFonts w:ascii="Times New Roman" w:eastAsiaTheme="majorEastAsia" w:hAnsi="Times New Roman"/>
          <w:color w:val="000000" w:themeColor="text1"/>
          <w:szCs w:val="21"/>
        </w:rPr>
        <w:t>摘要及关键字置于作者信息下方。</w:t>
      </w:r>
    </w:p>
    <w:p w14:paraId="497A510C" w14:textId="77777777" w:rsidR="008C0EE8" w:rsidRPr="00395F89" w:rsidRDefault="00F338A8" w:rsidP="00685CE8">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95F89">
        <w:rPr>
          <w:rFonts w:ascii="Times New Roman" w:eastAsiaTheme="majorEastAsia" w:hAnsi="Times New Roman" w:hint="eastAsia"/>
          <w:color w:val="000000" w:themeColor="text1"/>
          <w:szCs w:val="21"/>
        </w:rPr>
        <w:t>The abstract and keywords are placed below the author information.</w:t>
      </w:r>
    </w:p>
    <w:p w14:paraId="748417EA" w14:textId="686506CF" w:rsidR="008C0EE8" w:rsidRPr="00395F89" w:rsidRDefault="00F338A8" w:rsidP="00685CE8">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95F89">
        <w:rPr>
          <w:rFonts w:ascii="Times New Roman" w:eastAsiaTheme="majorEastAsia" w:hAnsi="Times New Roman"/>
          <w:color w:val="000000" w:themeColor="text1"/>
          <w:szCs w:val="21"/>
        </w:rPr>
        <w:t>摘要文字规范：</w:t>
      </w:r>
      <w:r w:rsidR="00C1130A" w:rsidRPr="00395F89">
        <w:rPr>
          <w:rFonts w:ascii="Times New Roman" w:eastAsiaTheme="majorEastAsia" w:hAnsi="Times New Roman"/>
          <w:color w:val="000000" w:themeColor="text1"/>
          <w:szCs w:val="21"/>
        </w:rPr>
        <w:t>Times New Roman</w:t>
      </w:r>
      <w:r w:rsidRPr="00395F89">
        <w:rPr>
          <w:rFonts w:ascii="Times New Roman" w:eastAsiaTheme="majorEastAsia" w:hAnsi="Times New Roman"/>
          <w:color w:val="000000" w:themeColor="text1"/>
          <w:szCs w:val="21"/>
        </w:rPr>
        <w:t>，</w:t>
      </w:r>
      <w:r w:rsidR="00665EE9">
        <w:rPr>
          <w:rFonts w:ascii="Times New Roman" w:eastAsiaTheme="majorEastAsia" w:hAnsi="Times New Roman" w:hint="eastAsia"/>
          <w:color w:val="000000" w:themeColor="text1"/>
          <w:szCs w:val="21"/>
        </w:rPr>
        <w:t>10</w:t>
      </w:r>
      <w:r w:rsidR="002D5CCF" w:rsidRPr="002D5CCF">
        <w:rPr>
          <w:rFonts w:ascii="Times New Roman" w:eastAsiaTheme="majorEastAsia" w:hAnsi="Times New Roman" w:hint="eastAsia"/>
          <w:color w:val="000000" w:themeColor="text1"/>
          <w:szCs w:val="21"/>
        </w:rPr>
        <w:t>磅</w:t>
      </w:r>
      <w:r w:rsidRPr="00395F89">
        <w:rPr>
          <w:rFonts w:ascii="Times New Roman" w:eastAsiaTheme="majorEastAsia" w:hAnsi="Times New Roman"/>
          <w:color w:val="000000" w:themeColor="text1"/>
          <w:szCs w:val="21"/>
        </w:rPr>
        <w:t>，两端对齐，单倍行距，段前段后</w:t>
      </w:r>
      <w:r w:rsidRPr="00395F89">
        <w:rPr>
          <w:rFonts w:ascii="Times New Roman" w:eastAsiaTheme="majorEastAsia" w:hAnsi="Times New Roman"/>
          <w:color w:val="000000" w:themeColor="text1"/>
          <w:szCs w:val="21"/>
        </w:rPr>
        <w:t>0.5</w:t>
      </w:r>
      <w:r w:rsidRPr="00395F89">
        <w:rPr>
          <w:rFonts w:ascii="Times New Roman" w:eastAsiaTheme="majorEastAsia" w:hAnsi="Times New Roman"/>
          <w:color w:val="000000" w:themeColor="text1"/>
          <w:szCs w:val="21"/>
        </w:rPr>
        <w:t>行。</w:t>
      </w:r>
      <w:r w:rsidRPr="00395F89">
        <w:rPr>
          <w:rFonts w:ascii="Times New Roman" w:eastAsiaTheme="majorEastAsia" w:hAnsi="Times New Roman"/>
          <w:color w:val="000000" w:themeColor="text1"/>
          <w:szCs w:val="21"/>
        </w:rPr>
        <w:t>“</w:t>
      </w:r>
      <w:r w:rsidRPr="00395F89">
        <w:rPr>
          <w:rFonts w:ascii="Times New Roman" w:eastAsiaTheme="majorEastAsia" w:hAnsi="Times New Roman"/>
          <w:color w:val="000000" w:themeColor="text1"/>
          <w:szCs w:val="21"/>
        </w:rPr>
        <w:t>摘要</w:t>
      </w:r>
      <w:r w:rsidRPr="00395F89">
        <w:rPr>
          <w:rFonts w:ascii="Times New Roman" w:eastAsiaTheme="majorEastAsia" w:hAnsi="Times New Roman"/>
          <w:color w:val="000000" w:themeColor="text1"/>
          <w:szCs w:val="21"/>
        </w:rPr>
        <w:t>”</w:t>
      </w:r>
      <w:r w:rsidRPr="00395F89">
        <w:rPr>
          <w:rFonts w:ascii="Times New Roman" w:eastAsiaTheme="majorEastAsia" w:hAnsi="Times New Roman"/>
          <w:color w:val="000000" w:themeColor="text1"/>
          <w:szCs w:val="21"/>
        </w:rPr>
        <w:t>两字加黑。</w:t>
      </w:r>
    </w:p>
    <w:p w14:paraId="0A96750E" w14:textId="650A9823" w:rsidR="008C0EE8" w:rsidRPr="00395F89" w:rsidRDefault="00F338A8" w:rsidP="00685CE8">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95F89">
        <w:rPr>
          <w:rFonts w:ascii="Times New Roman" w:eastAsiaTheme="majorEastAsia" w:hAnsi="Times New Roman" w:hint="eastAsia"/>
          <w:color w:val="000000" w:themeColor="text1"/>
          <w:szCs w:val="21"/>
        </w:rPr>
        <w:t xml:space="preserve">Abstract text specifications: </w:t>
      </w:r>
      <w:r w:rsidR="00C1130A" w:rsidRPr="00395F89">
        <w:rPr>
          <w:rFonts w:ascii="Times New Roman" w:hAnsi="Times New Roman"/>
          <w:color w:val="000000" w:themeColor="text1"/>
          <w:szCs w:val="21"/>
        </w:rPr>
        <w:t>Times New Roman</w:t>
      </w:r>
      <w:r w:rsidRPr="00395F89">
        <w:rPr>
          <w:rFonts w:ascii="Times New Roman" w:eastAsiaTheme="majorEastAsia" w:hAnsi="Times New Roman" w:hint="eastAsia"/>
          <w:color w:val="000000" w:themeColor="text1"/>
          <w:szCs w:val="21"/>
        </w:rPr>
        <w:t xml:space="preserve">, </w:t>
      </w:r>
      <w:r w:rsidR="00665EE9">
        <w:rPr>
          <w:rFonts w:ascii="Times New Roman" w:hAnsi="Times New Roman"/>
          <w:color w:val="000000" w:themeColor="text1"/>
          <w:szCs w:val="21"/>
        </w:rPr>
        <w:t>10</w:t>
      </w:r>
      <w:r w:rsidRPr="00395F89">
        <w:rPr>
          <w:rFonts w:ascii="Times New Roman" w:hAnsi="Times New Roman" w:hint="eastAsia"/>
          <w:color w:val="000000" w:themeColor="text1"/>
          <w:szCs w:val="21"/>
        </w:rPr>
        <w:t xml:space="preserve"> </w:t>
      </w:r>
      <w:r w:rsidR="005E0BC2">
        <w:rPr>
          <w:rFonts w:ascii="Times New Roman" w:hAnsi="Times New Roman" w:hint="eastAsia"/>
          <w:color w:val="000000" w:themeColor="text1"/>
          <w:szCs w:val="21"/>
        </w:rPr>
        <w:t>pounds</w:t>
      </w:r>
      <w:r w:rsidRPr="00395F89">
        <w:rPr>
          <w:rFonts w:ascii="Times New Roman" w:eastAsiaTheme="majorEastAsia" w:hAnsi="Times New Roman" w:hint="eastAsia"/>
          <w:color w:val="000000" w:themeColor="text1"/>
          <w:szCs w:val="21"/>
        </w:rPr>
        <w:t xml:space="preserve">, justified at both ends, single-spaced, 0.5 lines before and after paragraphs. </w:t>
      </w:r>
      <w:bookmarkStart w:id="2" w:name="OLE_LINK5"/>
      <w:r w:rsidRPr="00395F89">
        <w:rPr>
          <w:rFonts w:ascii="Times New Roman" w:eastAsiaTheme="majorEastAsia" w:hAnsi="Times New Roman" w:hint="eastAsia"/>
          <w:color w:val="000000" w:themeColor="text1"/>
          <w:szCs w:val="21"/>
        </w:rPr>
        <w:t>The word</w:t>
      </w:r>
      <w:bookmarkEnd w:id="2"/>
      <w:r w:rsidRPr="00395F89">
        <w:rPr>
          <w:rFonts w:ascii="Times New Roman" w:eastAsiaTheme="majorEastAsia" w:hAnsi="Times New Roman" w:hint="eastAsia"/>
          <w:color w:val="000000" w:themeColor="text1"/>
          <w:szCs w:val="21"/>
        </w:rPr>
        <w:t xml:space="preserve"> "Abstract" is in black.</w:t>
      </w:r>
    </w:p>
    <w:p w14:paraId="4915561A" w14:textId="01F7E16E" w:rsidR="008C0EE8" w:rsidRPr="00395F89" w:rsidRDefault="00F338A8" w:rsidP="00685CE8">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95F89">
        <w:rPr>
          <w:rFonts w:ascii="Times New Roman" w:eastAsiaTheme="majorEastAsia" w:hAnsi="Times New Roman"/>
          <w:color w:val="000000" w:themeColor="text1"/>
          <w:szCs w:val="21"/>
        </w:rPr>
        <w:t>关键词文字规范：</w:t>
      </w:r>
      <w:r w:rsidR="00C1130A" w:rsidRPr="00395F89">
        <w:rPr>
          <w:rFonts w:ascii="Times New Roman" w:eastAsiaTheme="majorEastAsia" w:hAnsi="Times New Roman"/>
          <w:color w:val="000000" w:themeColor="text1"/>
          <w:szCs w:val="21"/>
        </w:rPr>
        <w:t>Times New Roman</w:t>
      </w:r>
      <w:r w:rsidRPr="00395F89">
        <w:rPr>
          <w:rFonts w:ascii="Times New Roman" w:eastAsiaTheme="majorEastAsia" w:hAnsi="Times New Roman"/>
          <w:color w:val="000000" w:themeColor="text1"/>
          <w:szCs w:val="21"/>
        </w:rPr>
        <w:t>，</w:t>
      </w:r>
      <w:r w:rsidR="00665EE9">
        <w:rPr>
          <w:rFonts w:ascii="Times New Roman" w:eastAsiaTheme="majorEastAsia" w:hAnsi="Times New Roman" w:hint="eastAsia"/>
          <w:color w:val="000000" w:themeColor="text1"/>
          <w:szCs w:val="21"/>
        </w:rPr>
        <w:t>10</w:t>
      </w:r>
      <w:r w:rsidR="002D5CCF" w:rsidRPr="002D5CCF">
        <w:rPr>
          <w:rFonts w:ascii="Times New Roman" w:eastAsiaTheme="majorEastAsia" w:hAnsi="Times New Roman" w:hint="eastAsia"/>
          <w:color w:val="000000" w:themeColor="text1"/>
          <w:szCs w:val="21"/>
        </w:rPr>
        <w:t>磅</w:t>
      </w:r>
      <w:r w:rsidRPr="00395F89">
        <w:rPr>
          <w:rFonts w:ascii="Times New Roman" w:eastAsiaTheme="majorEastAsia" w:hAnsi="Times New Roman"/>
          <w:color w:val="000000" w:themeColor="text1"/>
          <w:szCs w:val="21"/>
        </w:rPr>
        <w:t>，两端对齐，单倍行距，段前段后</w:t>
      </w:r>
      <w:r w:rsidRPr="00395F89">
        <w:rPr>
          <w:rFonts w:ascii="Times New Roman" w:eastAsiaTheme="majorEastAsia" w:hAnsi="Times New Roman"/>
          <w:color w:val="000000" w:themeColor="text1"/>
          <w:szCs w:val="21"/>
        </w:rPr>
        <w:t>0.5</w:t>
      </w:r>
      <w:r w:rsidRPr="00395F89">
        <w:rPr>
          <w:rFonts w:ascii="Times New Roman" w:eastAsiaTheme="majorEastAsia" w:hAnsi="Times New Roman"/>
          <w:color w:val="000000" w:themeColor="text1"/>
          <w:szCs w:val="21"/>
        </w:rPr>
        <w:t>行。</w:t>
      </w:r>
      <w:r w:rsidRPr="00395F89">
        <w:rPr>
          <w:rFonts w:ascii="Times New Roman" w:eastAsiaTheme="majorEastAsia" w:hAnsi="Times New Roman"/>
          <w:color w:val="000000" w:themeColor="text1"/>
          <w:szCs w:val="21"/>
        </w:rPr>
        <w:t>“</w:t>
      </w:r>
      <w:r w:rsidRPr="00395F89">
        <w:rPr>
          <w:rFonts w:ascii="Times New Roman" w:eastAsiaTheme="majorEastAsia" w:hAnsi="Times New Roman"/>
          <w:color w:val="000000" w:themeColor="text1"/>
          <w:szCs w:val="21"/>
        </w:rPr>
        <w:t>关键词</w:t>
      </w:r>
      <w:r w:rsidRPr="00395F89">
        <w:rPr>
          <w:rFonts w:ascii="Times New Roman" w:eastAsiaTheme="majorEastAsia" w:hAnsi="Times New Roman"/>
          <w:color w:val="000000" w:themeColor="text1"/>
          <w:szCs w:val="21"/>
        </w:rPr>
        <w:t>”</w:t>
      </w:r>
      <w:r w:rsidRPr="00395F89">
        <w:rPr>
          <w:rFonts w:ascii="Times New Roman" w:eastAsiaTheme="majorEastAsia" w:hAnsi="Times New Roman"/>
          <w:color w:val="000000" w:themeColor="text1"/>
          <w:szCs w:val="21"/>
        </w:rPr>
        <w:t>三字加黑。</w:t>
      </w:r>
    </w:p>
    <w:p w14:paraId="5295103E" w14:textId="3312A3A0" w:rsidR="008C0EE8" w:rsidRPr="00395F89" w:rsidRDefault="00F338A8" w:rsidP="00685CE8">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95F89">
        <w:rPr>
          <w:rFonts w:ascii="Times New Roman" w:eastAsiaTheme="majorEastAsia" w:hAnsi="Times New Roman" w:hint="eastAsia"/>
          <w:color w:val="000000" w:themeColor="text1"/>
          <w:szCs w:val="21"/>
        </w:rPr>
        <w:t xml:space="preserve">Keyword text specifications: </w:t>
      </w:r>
      <w:r w:rsidR="00C1130A" w:rsidRPr="00395F89">
        <w:rPr>
          <w:rFonts w:ascii="Times New Roman" w:hAnsi="Times New Roman"/>
          <w:color w:val="000000" w:themeColor="text1"/>
          <w:szCs w:val="21"/>
        </w:rPr>
        <w:t>Times New Roman</w:t>
      </w:r>
      <w:r w:rsidRPr="00395F89">
        <w:rPr>
          <w:rFonts w:ascii="Times New Roman" w:eastAsiaTheme="majorEastAsia" w:hAnsi="Times New Roman" w:hint="eastAsia"/>
          <w:color w:val="000000" w:themeColor="text1"/>
          <w:szCs w:val="21"/>
        </w:rPr>
        <w:t xml:space="preserve">, </w:t>
      </w:r>
      <w:r w:rsidR="00665EE9">
        <w:rPr>
          <w:rFonts w:ascii="Times New Roman" w:hAnsi="Times New Roman"/>
          <w:color w:val="000000" w:themeColor="text1"/>
          <w:szCs w:val="21"/>
        </w:rPr>
        <w:t>10</w:t>
      </w:r>
      <w:r w:rsidRPr="00395F89">
        <w:rPr>
          <w:rFonts w:ascii="Times New Roman" w:hAnsi="Times New Roman" w:hint="eastAsia"/>
          <w:color w:val="000000" w:themeColor="text1"/>
          <w:szCs w:val="21"/>
        </w:rPr>
        <w:t xml:space="preserve"> </w:t>
      </w:r>
      <w:r w:rsidR="005E0BC2">
        <w:rPr>
          <w:rFonts w:ascii="Times New Roman" w:hAnsi="Times New Roman" w:hint="eastAsia"/>
          <w:color w:val="000000" w:themeColor="text1"/>
          <w:szCs w:val="21"/>
        </w:rPr>
        <w:t>pounds</w:t>
      </w:r>
      <w:r w:rsidRPr="00395F89">
        <w:rPr>
          <w:rFonts w:ascii="Times New Roman" w:eastAsiaTheme="majorEastAsia" w:hAnsi="Times New Roman" w:hint="eastAsia"/>
          <w:color w:val="000000" w:themeColor="text1"/>
          <w:szCs w:val="21"/>
        </w:rPr>
        <w:t>, justified at both ends, single-spaced, 0.5 lines before and after paragraphs. The word "Keywords" is in black.</w:t>
      </w:r>
    </w:p>
    <w:p w14:paraId="3B9CEA79" w14:textId="77777777" w:rsidR="008C0EE8" w:rsidRPr="00395F89" w:rsidRDefault="00F338A8" w:rsidP="00685CE8">
      <w:pPr>
        <w:spacing w:beforeLines="50" w:before="156" w:afterLines="50" w:after="156"/>
        <w:rPr>
          <w:rFonts w:ascii="Times New Roman" w:hAnsi="Times New Roman"/>
          <w:b/>
          <w:bCs/>
          <w:color w:val="000000" w:themeColor="text1"/>
          <w:sz w:val="24"/>
        </w:rPr>
      </w:pPr>
      <w:r w:rsidRPr="00395F89">
        <w:rPr>
          <w:rFonts w:ascii="Times New Roman" w:hAnsi="Times New Roman"/>
          <w:b/>
          <w:bCs/>
          <w:color w:val="000000" w:themeColor="text1"/>
          <w:sz w:val="24"/>
        </w:rPr>
        <w:t xml:space="preserve">3.5 </w:t>
      </w:r>
      <w:r w:rsidRPr="00395F89">
        <w:rPr>
          <w:rFonts w:ascii="Times New Roman" w:hAnsi="Times New Roman"/>
          <w:b/>
          <w:bCs/>
          <w:color w:val="000000" w:themeColor="text1"/>
          <w:sz w:val="24"/>
        </w:rPr>
        <w:t>页眉与页脚</w:t>
      </w:r>
    </w:p>
    <w:p w14:paraId="0DDBF688" w14:textId="77777777" w:rsidR="008C0EE8" w:rsidRPr="00395F89" w:rsidRDefault="00F338A8" w:rsidP="00685CE8">
      <w:pPr>
        <w:spacing w:beforeLines="50" w:before="156" w:afterLines="50" w:after="156"/>
        <w:rPr>
          <w:rFonts w:ascii="Times New Roman" w:hAnsi="Times New Roman"/>
          <w:b/>
          <w:bCs/>
          <w:color w:val="000000" w:themeColor="text1"/>
          <w:sz w:val="24"/>
        </w:rPr>
      </w:pPr>
      <w:r w:rsidRPr="00395F89">
        <w:rPr>
          <w:rFonts w:ascii="Times New Roman" w:hAnsi="Times New Roman" w:hint="eastAsia"/>
          <w:b/>
          <w:bCs/>
          <w:color w:val="000000" w:themeColor="text1"/>
          <w:sz w:val="24"/>
        </w:rPr>
        <w:t>3.5 Header and Footer</w:t>
      </w:r>
    </w:p>
    <w:p w14:paraId="4A8D7953" w14:textId="77777777" w:rsidR="008C0EE8" w:rsidRPr="002B5DFD" w:rsidRDefault="00F338A8" w:rsidP="00685CE8">
      <w:pPr>
        <w:adjustRightInd w:val="0"/>
        <w:snapToGrid w:val="0"/>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color w:val="000000" w:themeColor="text1"/>
          <w:sz w:val="20"/>
          <w:szCs w:val="20"/>
        </w:rPr>
        <w:t>页眉页脚设置为首页不同、奇数偶数页不同。</w:t>
      </w:r>
    </w:p>
    <w:p w14:paraId="30744EA7" w14:textId="77777777" w:rsidR="008C0EE8" w:rsidRPr="002B5DFD" w:rsidRDefault="00F338A8" w:rsidP="00685CE8">
      <w:pPr>
        <w:adjustRightInd w:val="0"/>
        <w:snapToGrid w:val="0"/>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hint="eastAsia"/>
          <w:color w:val="000000" w:themeColor="text1"/>
          <w:sz w:val="20"/>
          <w:szCs w:val="20"/>
        </w:rPr>
        <w:t>The header and footer are set to be different for the first page and different for odd and even pages.</w:t>
      </w:r>
    </w:p>
    <w:p w14:paraId="78FA2CEA" w14:textId="648EC9F8" w:rsidR="008C0EE8" w:rsidRPr="002B5DFD" w:rsidRDefault="00F338A8" w:rsidP="00685CE8">
      <w:pPr>
        <w:adjustRightInd w:val="0"/>
        <w:snapToGrid w:val="0"/>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color w:val="000000" w:themeColor="text1"/>
          <w:sz w:val="20"/>
          <w:szCs w:val="20"/>
        </w:rPr>
        <w:t>首页页眉文字规范：</w:t>
      </w:r>
      <w:r w:rsidR="0076304A">
        <w:rPr>
          <w:rFonts w:ascii="Times New Roman" w:hAnsi="Times New Roman" w:hint="eastAsia"/>
          <w:color w:val="000000" w:themeColor="text1"/>
          <w:sz w:val="20"/>
          <w:szCs w:val="20"/>
        </w:rPr>
        <w:t>左侧</w:t>
      </w:r>
      <w:r w:rsidRPr="002B5DFD">
        <w:rPr>
          <w:rFonts w:ascii="Times New Roman" w:hAnsi="Times New Roman"/>
          <w:color w:val="000000" w:themeColor="text1"/>
          <w:sz w:val="20"/>
          <w:szCs w:val="20"/>
        </w:rPr>
        <w:t>英文与数字字体为</w:t>
      </w:r>
      <w:r w:rsidR="00B621A9">
        <w:rPr>
          <w:rFonts w:ascii="Times New Roman" w:eastAsiaTheme="majorEastAsia" w:hAnsi="Times New Roman" w:hint="eastAsia"/>
          <w:color w:val="000000" w:themeColor="text1"/>
          <w:sz w:val="20"/>
          <w:szCs w:val="20"/>
        </w:rPr>
        <w:t>T</w:t>
      </w:r>
      <w:r w:rsidR="00B621A9">
        <w:rPr>
          <w:rFonts w:ascii="Times New Roman" w:eastAsiaTheme="majorEastAsia" w:hAnsi="Times New Roman"/>
          <w:color w:val="000000" w:themeColor="text1"/>
          <w:sz w:val="20"/>
          <w:szCs w:val="20"/>
        </w:rPr>
        <w:t>imes New R</w:t>
      </w:r>
      <w:r w:rsidRPr="002B5DFD">
        <w:rPr>
          <w:rFonts w:ascii="Times New Roman" w:eastAsiaTheme="majorEastAsia" w:hAnsi="Times New Roman"/>
          <w:color w:val="000000" w:themeColor="text1"/>
          <w:sz w:val="20"/>
          <w:szCs w:val="20"/>
        </w:rPr>
        <w:t>oman</w:t>
      </w:r>
      <w:r w:rsidRPr="002B5DFD">
        <w:rPr>
          <w:rFonts w:ascii="Times New Roman" w:hAnsi="Times New Roman"/>
          <w:color w:val="000000" w:themeColor="text1"/>
          <w:sz w:val="20"/>
          <w:szCs w:val="20"/>
        </w:rPr>
        <w:t>，</w:t>
      </w:r>
      <w:r w:rsidR="0015180E">
        <w:rPr>
          <w:rFonts w:ascii="Times New Roman" w:hAnsi="Times New Roman"/>
          <w:color w:val="000000" w:themeColor="text1"/>
          <w:sz w:val="20"/>
          <w:szCs w:val="20"/>
        </w:rPr>
        <w:t>8</w:t>
      </w:r>
      <w:r w:rsidRPr="002B5DFD">
        <w:rPr>
          <w:rFonts w:ascii="Times New Roman" w:hAnsi="Times New Roman"/>
          <w:color w:val="000000" w:themeColor="text1"/>
          <w:sz w:val="20"/>
          <w:szCs w:val="20"/>
        </w:rPr>
        <w:t>磅，左对齐，单倍行距，段前段后</w:t>
      </w:r>
      <w:r w:rsidRPr="002B5DFD">
        <w:rPr>
          <w:rFonts w:ascii="Times New Roman" w:hAnsi="Times New Roman"/>
          <w:color w:val="000000" w:themeColor="text1"/>
          <w:sz w:val="20"/>
          <w:szCs w:val="20"/>
        </w:rPr>
        <w:t>0</w:t>
      </w:r>
      <w:r w:rsidRPr="002B5DFD">
        <w:rPr>
          <w:rFonts w:ascii="Times New Roman" w:hAnsi="Times New Roman"/>
          <w:color w:val="000000" w:themeColor="text1"/>
          <w:sz w:val="20"/>
          <w:szCs w:val="20"/>
        </w:rPr>
        <w:t>行。</w:t>
      </w:r>
    </w:p>
    <w:p w14:paraId="3099FB74" w14:textId="42015BE6" w:rsidR="008C0EE8" w:rsidRPr="002B5DFD" w:rsidRDefault="00F338A8" w:rsidP="00685CE8">
      <w:pPr>
        <w:adjustRightInd w:val="0"/>
        <w:snapToGrid w:val="0"/>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hint="eastAsia"/>
          <w:color w:val="000000" w:themeColor="text1"/>
          <w:sz w:val="20"/>
          <w:szCs w:val="20"/>
        </w:rPr>
        <w:t>Header text specifications on the first page: the left information font</w:t>
      </w:r>
      <w:r w:rsidR="0076304A">
        <w:rPr>
          <w:rFonts w:ascii="Times New Roman" w:hAnsi="Times New Roman"/>
          <w:color w:val="000000" w:themeColor="text1"/>
          <w:sz w:val="20"/>
          <w:szCs w:val="20"/>
        </w:rPr>
        <w:t xml:space="preserve">, including </w:t>
      </w:r>
      <w:r w:rsidRPr="002B5DFD">
        <w:rPr>
          <w:rFonts w:ascii="Times New Roman" w:hAnsi="Times New Roman" w:hint="eastAsia"/>
          <w:color w:val="000000" w:themeColor="text1"/>
          <w:sz w:val="20"/>
          <w:szCs w:val="20"/>
        </w:rPr>
        <w:t>the English and Arabic numeral fonts</w:t>
      </w:r>
      <w:r w:rsidR="0076304A">
        <w:rPr>
          <w:rFonts w:ascii="Times New Roman" w:hAnsi="Times New Roman"/>
          <w:color w:val="000000" w:themeColor="text1"/>
          <w:sz w:val="20"/>
          <w:szCs w:val="20"/>
        </w:rPr>
        <w:t xml:space="preserve">, </w:t>
      </w:r>
      <w:r w:rsidRPr="002B5DFD">
        <w:rPr>
          <w:rFonts w:ascii="Times New Roman" w:hAnsi="Times New Roman" w:hint="eastAsia"/>
          <w:color w:val="000000" w:themeColor="text1"/>
          <w:sz w:val="20"/>
          <w:szCs w:val="20"/>
        </w:rPr>
        <w:t xml:space="preserve">are </w:t>
      </w:r>
      <w:r w:rsidR="00D464E0" w:rsidRPr="002B5DFD">
        <w:rPr>
          <w:rFonts w:ascii="Times New Roman" w:hAnsi="Times New Roman"/>
          <w:color w:val="000000" w:themeColor="text1"/>
          <w:sz w:val="20"/>
          <w:szCs w:val="20"/>
        </w:rPr>
        <w:t xml:space="preserve">in </w:t>
      </w:r>
      <w:r w:rsidRPr="002B5DFD">
        <w:rPr>
          <w:rFonts w:ascii="Times New Roman" w:hAnsi="Times New Roman" w:hint="eastAsia"/>
          <w:color w:val="000000" w:themeColor="text1"/>
          <w:sz w:val="20"/>
          <w:szCs w:val="20"/>
        </w:rPr>
        <w:t>Times New Roman</w:t>
      </w:r>
      <w:r w:rsidR="0076304A">
        <w:rPr>
          <w:rFonts w:ascii="Times New Roman" w:hAnsi="Times New Roman"/>
          <w:color w:val="000000" w:themeColor="text1"/>
          <w:sz w:val="20"/>
          <w:szCs w:val="20"/>
        </w:rPr>
        <w:t>,</w:t>
      </w:r>
      <w:r w:rsidRPr="002B5DFD">
        <w:rPr>
          <w:rFonts w:ascii="Times New Roman" w:hAnsi="Times New Roman" w:hint="eastAsia"/>
          <w:color w:val="000000" w:themeColor="text1"/>
          <w:sz w:val="20"/>
          <w:szCs w:val="20"/>
        </w:rPr>
        <w:t xml:space="preserve"> </w:t>
      </w:r>
      <w:r w:rsidR="0015180E">
        <w:rPr>
          <w:rFonts w:ascii="Times New Roman" w:hAnsi="Times New Roman"/>
          <w:color w:val="000000" w:themeColor="text1"/>
          <w:sz w:val="20"/>
          <w:szCs w:val="20"/>
        </w:rPr>
        <w:t xml:space="preserve">8 </w:t>
      </w:r>
      <w:r w:rsidR="005D6E32">
        <w:rPr>
          <w:rFonts w:ascii="Times New Roman" w:hAnsi="Times New Roman"/>
          <w:color w:val="000000" w:themeColor="text1"/>
          <w:sz w:val="20"/>
          <w:szCs w:val="20"/>
        </w:rPr>
        <w:t>pounds</w:t>
      </w:r>
      <w:r w:rsidRPr="002B5DFD">
        <w:rPr>
          <w:rFonts w:ascii="Times New Roman" w:hAnsi="Times New Roman" w:hint="eastAsia"/>
          <w:color w:val="000000" w:themeColor="text1"/>
          <w:sz w:val="20"/>
          <w:szCs w:val="20"/>
        </w:rPr>
        <w:t>, left-aligned, single-spaced, and 0 lines before and after the paragraph.</w:t>
      </w:r>
    </w:p>
    <w:p w14:paraId="1E506117" w14:textId="2016297B" w:rsidR="008C0EE8" w:rsidRPr="002B5DFD" w:rsidRDefault="00F338A8" w:rsidP="00685CE8">
      <w:pPr>
        <w:adjustRightInd w:val="0"/>
        <w:snapToGrid w:val="0"/>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color w:val="000000" w:themeColor="text1"/>
          <w:sz w:val="20"/>
          <w:szCs w:val="20"/>
        </w:rPr>
        <w:t>首页页眉左侧设置</w:t>
      </w:r>
      <w:r w:rsidRPr="002B5DFD">
        <w:rPr>
          <w:rFonts w:ascii="Times New Roman" w:hAnsi="Times New Roman"/>
          <w:color w:val="000000" w:themeColor="text1"/>
          <w:sz w:val="20"/>
          <w:szCs w:val="20"/>
        </w:rPr>
        <w:t>4</w:t>
      </w:r>
      <w:r w:rsidRPr="002B5DFD">
        <w:rPr>
          <w:rFonts w:ascii="Times New Roman" w:hAnsi="Times New Roman"/>
          <w:color w:val="000000" w:themeColor="text1"/>
          <w:sz w:val="20"/>
          <w:szCs w:val="20"/>
        </w:rPr>
        <w:t>行内容。第</w:t>
      </w:r>
      <w:r w:rsidRPr="002B5DFD">
        <w:rPr>
          <w:rFonts w:ascii="Times New Roman" w:hAnsi="Times New Roman"/>
          <w:color w:val="000000" w:themeColor="text1"/>
          <w:sz w:val="20"/>
          <w:szCs w:val="20"/>
        </w:rPr>
        <w:t>1</w:t>
      </w:r>
      <w:r w:rsidRPr="002B5DFD">
        <w:rPr>
          <w:rFonts w:ascii="Times New Roman" w:hAnsi="Times New Roman"/>
          <w:color w:val="000000" w:themeColor="text1"/>
          <w:sz w:val="20"/>
          <w:szCs w:val="20"/>
        </w:rPr>
        <w:t>行为</w:t>
      </w:r>
      <w:r w:rsidR="0076304A">
        <w:rPr>
          <w:rFonts w:ascii="Times New Roman" w:hAnsi="Times New Roman" w:hint="eastAsia"/>
          <w:color w:val="000000" w:themeColor="text1"/>
          <w:sz w:val="20"/>
          <w:szCs w:val="20"/>
        </w:rPr>
        <w:t>期刊名称</w:t>
      </w:r>
      <w:r w:rsidRPr="002B5DFD">
        <w:rPr>
          <w:rFonts w:ascii="Times New Roman" w:hAnsi="Times New Roman"/>
          <w:color w:val="000000" w:themeColor="text1"/>
          <w:sz w:val="20"/>
          <w:szCs w:val="20"/>
        </w:rPr>
        <w:t>，第</w:t>
      </w:r>
      <w:r w:rsidRPr="002B5DFD">
        <w:rPr>
          <w:rFonts w:ascii="Times New Roman" w:hAnsi="Times New Roman"/>
          <w:color w:val="000000" w:themeColor="text1"/>
          <w:sz w:val="20"/>
          <w:szCs w:val="20"/>
        </w:rPr>
        <w:t>2</w:t>
      </w:r>
      <w:r w:rsidRPr="002B5DFD">
        <w:rPr>
          <w:rFonts w:ascii="Times New Roman" w:hAnsi="Times New Roman"/>
          <w:color w:val="000000" w:themeColor="text1"/>
          <w:sz w:val="20"/>
          <w:szCs w:val="20"/>
        </w:rPr>
        <w:t>行</w:t>
      </w:r>
      <w:r w:rsidR="0076304A">
        <w:rPr>
          <w:rFonts w:ascii="Times New Roman" w:hAnsi="Times New Roman" w:hint="eastAsia"/>
          <w:color w:val="000000" w:themeColor="text1"/>
          <w:sz w:val="20"/>
          <w:szCs w:val="20"/>
        </w:rPr>
        <w:t>文章卷期</w:t>
      </w:r>
      <w:r w:rsidRPr="002B5DFD">
        <w:rPr>
          <w:rFonts w:ascii="Times New Roman" w:hAnsi="Times New Roman"/>
          <w:color w:val="000000" w:themeColor="text1"/>
          <w:sz w:val="20"/>
          <w:szCs w:val="20"/>
        </w:rPr>
        <w:t>，第三行为</w:t>
      </w:r>
      <w:r w:rsidR="0076304A">
        <w:rPr>
          <w:rFonts w:ascii="Times New Roman" w:hAnsi="Times New Roman" w:hint="eastAsia"/>
          <w:color w:val="000000" w:themeColor="text1"/>
          <w:sz w:val="20"/>
          <w:szCs w:val="20"/>
        </w:rPr>
        <w:t>期刊主页</w:t>
      </w:r>
      <w:r w:rsidRPr="002B5DFD">
        <w:rPr>
          <w:rFonts w:ascii="Times New Roman" w:hAnsi="Times New Roman"/>
          <w:color w:val="000000" w:themeColor="text1"/>
          <w:sz w:val="20"/>
          <w:szCs w:val="20"/>
        </w:rPr>
        <w:t>，第四行为</w:t>
      </w:r>
      <w:r w:rsidR="0076304A">
        <w:rPr>
          <w:rFonts w:ascii="Times New Roman" w:hAnsi="Times New Roman" w:hint="eastAsia"/>
          <w:color w:val="000000" w:themeColor="text1"/>
          <w:sz w:val="20"/>
          <w:szCs w:val="20"/>
        </w:rPr>
        <w:t>出版社主页</w:t>
      </w:r>
      <w:r w:rsidRPr="002B5DFD">
        <w:rPr>
          <w:rFonts w:ascii="Times New Roman" w:hAnsi="Times New Roman"/>
          <w:color w:val="000000" w:themeColor="text1"/>
          <w:sz w:val="20"/>
          <w:szCs w:val="20"/>
        </w:rPr>
        <w:t>。首页页眉右侧为</w:t>
      </w:r>
      <w:r w:rsidRPr="002B5DFD">
        <w:rPr>
          <w:rFonts w:ascii="Times New Roman" w:hAnsi="Times New Roman"/>
          <w:color w:val="000000" w:themeColor="text1"/>
          <w:sz w:val="20"/>
          <w:szCs w:val="20"/>
        </w:rPr>
        <w:t>SFP</w:t>
      </w:r>
      <w:r w:rsidRPr="002B5DFD">
        <w:rPr>
          <w:rFonts w:ascii="Times New Roman" w:hAnsi="Times New Roman"/>
          <w:color w:val="000000" w:themeColor="text1"/>
          <w:sz w:val="20"/>
          <w:szCs w:val="20"/>
        </w:rPr>
        <w:t>的</w:t>
      </w:r>
      <w:r w:rsidRPr="002B5DFD">
        <w:rPr>
          <w:rFonts w:ascii="Times New Roman" w:hAnsi="Times New Roman"/>
          <w:color w:val="000000" w:themeColor="text1"/>
          <w:sz w:val="20"/>
          <w:szCs w:val="20"/>
        </w:rPr>
        <w:t>Logo</w:t>
      </w:r>
      <w:r w:rsidRPr="002B5DFD">
        <w:rPr>
          <w:rFonts w:ascii="Times New Roman" w:hAnsi="Times New Roman"/>
          <w:color w:val="000000" w:themeColor="text1"/>
          <w:sz w:val="20"/>
          <w:szCs w:val="20"/>
        </w:rPr>
        <w:t>。</w:t>
      </w:r>
    </w:p>
    <w:p w14:paraId="0CA981EE" w14:textId="42D01191" w:rsidR="008C0EE8" w:rsidRPr="002B5DFD" w:rsidRDefault="00F338A8" w:rsidP="00685CE8">
      <w:pPr>
        <w:adjustRightInd w:val="0"/>
        <w:snapToGrid w:val="0"/>
        <w:spacing w:beforeLines="50" w:before="156" w:afterLines="50" w:after="156"/>
        <w:ind w:firstLineChars="200" w:firstLine="400"/>
        <w:rPr>
          <w:rFonts w:ascii="Times New Roman" w:hAnsi="Times New Roman"/>
          <w:color w:val="000000" w:themeColor="text1"/>
          <w:sz w:val="20"/>
          <w:szCs w:val="20"/>
        </w:rPr>
      </w:pPr>
      <w:r w:rsidRPr="002B5DFD">
        <w:rPr>
          <w:rFonts w:ascii="Times New Roman" w:hAnsi="Times New Roman" w:hint="eastAsia"/>
          <w:color w:val="000000" w:themeColor="text1"/>
          <w:sz w:val="20"/>
          <w:szCs w:val="20"/>
        </w:rPr>
        <w:t xml:space="preserve">Set 4 lines of content on the left side of the first page header. The first line is the </w:t>
      </w:r>
      <w:r w:rsidR="0076304A">
        <w:rPr>
          <w:rFonts w:ascii="Times New Roman" w:hAnsi="Times New Roman"/>
          <w:color w:val="000000" w:themeColor="text1"/>
          <w:sz w:val="20"/>
          <w:szCs w:val="20"/>
        </w:rPr>
        <w:t>Journal name</w:t>
      </w:r>
      <w:r w:rsidRPr="002B5DFD">
        <w:rPr>
          <w:rFonts w:ascii="Times New Roman" w:hAnsi="Times New Roman" w:hint="eastAsia"/>
          <w:color w:val="000000" w:themeColor="text1"/>
          <w:sz w:val="20"/>
          <w:szCs w:val="20"/>
        </w:rPr>
        <w:t xml:space="preserve">, the second line is the </w:t>
      </w:r>
      <w:r w:rsidR="0076304A">
        <w:rPr>
          <w:rFonts w:ascii="Times New Roman" w:hAnsi="Times New Roman"/>
          <w:color w:val="000000" w:themeColor="text1"/>
          <w:sz w:val="20"/>
          <w:szCs w:val="20"/>
        </w:rPr>
        <w:t>volume and issue number</w:t>
      </w:r>
      <w:r w:rsidRPr="002B5DFD">
        <w:rPr>
          <w:rFonts w:ascii="Times New Roman" w:hAnsi="Times New Roman" w:hint="eastAsia"/>
          <w:color w:val="000000" w:themeColor="text1"/>
          <w:sz w:val="20"/>
          <w:szCs w:val="20"/>
        </w:rPr>
        <w:t xml:space="preserve">, the third line is </w:t>
      </w:r>
      <w:r w:rsidR="0076304A">
        <w:rPr>
          <w:rFonts w:ascii="Times New Roman" w:hAnsi="Times New Roman"/>
          <w:color w:val="000000" w:themeColor="text1"/>
          <w:sz w:val="20"/>
          <w:szCs w:val="20"/>
        </w:rPr>
        <w:t>journal homepage</w:t>
      </w:r>
      <w:r w:rsidRPr="002B5DFD">
        <w:rPr>
          <w:rFonts w:ascii="Times New Roman" w:hAnsi="Times New Roman" w:hint="eastAsia"/>
          <w:color w:val="000000" w:themeColor="text1"/>
          <w:sz w:val="20"/>
          <w:szCs w:val="20"/>
        </w:rPr>
        <w:t xml:space="preserve">, and the fourth line is </w:t>
      </w:r>
      <w:r w:rsidR="0076304A">
        <w:rPr>
          <w:rFonts w:ascii="Times New Roman" w:hAnsi="Times New Roman"/>
          <w:color w:val="000000" w:themeColor="text1"/>
          <w:sz w:val="20"/>
          <w:szCs w:val="20"/>
        </w:rPr>
        <w:t>publisher homepage</w:t>
      </w:r>
      <w:r w:rsidRPr="002B5DFD">
        <w:rPr>
          <w:rFonts w:ascii="Times New Roman" w:hAnsi="Times New Roman" w:hint="eastAsia"/>
          <w:color w:val="000000" w:themeColor="text1"/>
          <w:sz w:val="20"/>
          <w:szCs w:val="20"/>
        </w:rPr>
        <w:t>. On the right side of the home page header is the SFP logo.</w:t>
      </w:r>
    </w:p>
    <w:p w14:paraId="5DEA4161" w14:textId="6875DCB2" w:rsidR="008C0EE8" w:rsidRPr="002B5DFD"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5DFD">
        <w:rPr>
          <w:rFonts w:ascii="Times New Roman" w:eastAsiaTheme="majorEastAsia" w:hAnsi="Times New Roman"/>
          <w:color w:val="000000" w:themeColor="text1"/>
          <w:sz w:val="20"/>
          <w:szCs w:val="20"/>
        </w:rPr>
        <w:t>奇数页页眉文字规范</w:t>
      </w:r>
      <w:r w:rsidR="0076304A">
        <w:rPr>
          <w:rFonts w:ascii="Times New Roman" w:eastAsiaTheme="majorEastAsia" w:hAnsi="Times New Roman" w:hint="eastAsia"/>
          <w:color w:val="000000" w:themeColor="text1"/>
          <w:sz w:val="20"/>
          <w:szCs w:val="20"/>
        </w:rPr>
        <w:t>（除首页外）</w:t>
      </w:r>
      <w:r w:rsidRPr="002B5DFD">
        <w:rPr>
          <w:rFonts w:ascii="Times New Roman" w:eastAsiaTheme="majorEastAsia" w:hAnsi="Times New Roman"/>
          <w:color w:val="000000" w:themeColor="text1"/>
          <w:sz w:val="20"/>
          <w:szCs w:val="20"/>
        </w:rPr>
        <w:t>：第</w:t>
      </w:r>
      <w:r w:rsidRPr="002B5DFD">
        <w:rPr>
          <w:rFonts w:ascii="Times New Roman" w:eastAsiaTheme="majorEastAsia" w:hAnsi="Times New Roman"/>
          <w:color w:val="000000" w:themeColor="text1"/>
          <w:sz w:val="20"/>
          <w:szCs w:val="20"/>
        </w:rPr>
        <w:t>1</w:t>
      </w:r>
      <w:r w:rsidRPr="002B5DFD">
        <w:rPr>
          <w:rFonts w:ascii="Times New Roman" w:eastAsiaTheme="majorEastAsia" w:hAnsi="Times New Roman"/>
          <w:color w:val="000000" w:themeColor="text1"/>
          <w:sz w:val="20"/>
          <w:szCs w:val="20"/>
        </w:rPr>
        <w:t>行</w:t>
      </w:r>
      <w:r w:rsidR="0076304A">
        <w:rPr>
          <w:rFonts w:ascii="Times New Roman" w:eastAsiaTheme="majorEastAsia" w:hAnsi="Times New Roman" w:hint="eastAsia"/>
          <w:color w:val="000000" w:themeColor="text1"/>
          <w:sz w:val="20"/>
          <w:szCs w:val="20"/>
        </w:rPr>
        <w:t>期刊名称</w:t>
      </w:r>
      <w:r w:rsidRPr="002B5DFD">
        <w:rPr>
          <w:rFonts w:ascii="Times New Roman" w:eastAsiaTheme="majorEastAsia" w:hAnsi="Times New Roman"/>
          <w:color w:val="000000" w:themeColor="text1"/>
          <w:sz w:val="20"/>
          <w:szCs w:val="20"/>
        </w:rPr>
        <w:t>，第</w:t>
      </w:r>
      <w:r w:rsidRPr="002B5DFD">
        <w:rPr>
          <w:rFonts w:ascii="Times New Roman" w:eastAsiaTheme="majorEastAsia" w:hAnsi="Times New Roman"/>
          <w:color w:val="000000" w:themeColor="text1"/>
          <w:sz w:val="20"/>
          <w:szCs w:val="20"/>
        </w:rPr>
        <w:t>2</w:t>
      </w:r>
      <w:r w:rsidRPr="002B5DFD">
        <w:rPr>
          <w:rFonts w:ascii="Times New Roman" w:eastAsiaTheme="majorEastAsia" w:hAnsi="Times New Roman"/>
          <w:color w:val="000000" w:themeColor="text1"/>
          <w:sz w:val="20"/>
          <w:szCs w:val="20"/>
        </w:rPr>
        <w:t>行为年份和卷期。</w:t>
      </w:r>
      <w:r w:rsidR="0076304A">
        <w:rPr>
          <w:rFonts w:ascii="Times New Roman" w:eastAsiaTheme="majorEastAsia" w:hAnsi="Times New Roman" w:hint="eastAsia"/>
          <w:color w:val="000000" w:themeColor="text1"/>
          <w:sz w:val="20"/>
          <w:szCs w:val="20"/>
        </w:rPr>
        <w:t>文字规范：</w:t>
      </w:r>
      <w:r w:rsidR="00B621A9">
        <w:rPr>
          <w:rFonts w:ascii="Times New Roman" w:eastAsiaTheme="majorEastAsia" w:hAnsi="Times New Roman"/>
          <w:color w:val="000000" w:themeColor="text1"/>
          <w:sz w:val="20"/>
          <w:szCs w:val="20"/>
        </w:rPr>
        <w:t xml:space="preserve">Times </w:t>
      </w:r>
      <w:r w:rsidR="00B621A9">
        <w:rPr>
          <w:rFonts w:ascii="Times New Roman" w:eastAsiaTheme="majorEastAsia" w:hAnsi="Times New Roman"/>
          <w:color w:val="000000" w:themeColor="text1"/>
          <w:sz w:val="20"/>
          <w:szCs w:val="20"/>
        </w:rPr>
        <w:t>New R</w:t>
      </w:r>
      <w:r w:rsidRPr="002B5DFD">
        <w:rPr>
          <w:rFonts w:ascii="Times New Roman" w:eastAsiaTheme="majorEastAsia" w:hAnsi="Times New Roman"/>
          <w:color w:val="000000" w:themeColor="text1"/>
          <w:sz w:val="20"/>
          <w:szCs w:val="20"/>
        </w:rPr>
        <w:t>oman</w:t>
      </w:r>
      <w:r w:rsidRPr="002B5DFD">
        <w:rPr>
          <w:rFonts w:ascii="Times New Roman" w:eastAsiaTheme="majorEastAsia" w:hAnsi="Times New Roman"/>
          <w:color w:val="000000" w:themeColor="text1"/>
          <w:sz w:val="20"/>
          <w:szCs w:val="20"/>
        </w:rPr>
        <w:t>，</w:t>
      </w:r>
      <w:r w:rsidRPr="002B5DFD">
        <w:rPr>
          <w:rFonts w:ascii="Times New Roman" w:eastAsiaTheme="majorEastAsia" w:hAnsi="Times New Roman"/>
          <w:color w:val="000000" w:themeColor="text1"/>
          <w:sz w:val="20"/>
          <w:szCs w:val="20"/>
        </w:rPr>
        <w:t>8</w:t>
      </w:r>
      <w:r w:rsidRPr="002B5DFD">
        <w:rPr>
          <w:rFonts w:ascii="Times New Roman" w:eastAsiaTheme="majorEastAsia" w:hAnsi="Times New Roman"/>
          <w:color w:val="000000" w:themeColor="text1"/>
          <w:sz w:val="20"/>
          <w:szCs w:val="20"/>
        </w:rPr>
        <w:t>磅，</w:t>
      </w:r>
      <w:r w:rsidR="0076304A">
        <w:rPr>
          <w:rFonts w:ascii="Times New Roman" w:eastAsiaTheme="majorEastAsia" w:hAnsi="Times New Roman" w:hint="eastAsia"/>
          <w:color w:val="000000" w:themeColor="text1"/>
          <w:sz w:val="20"/>
          <w:szCs w:val="20"/>
        </w:rPr>
        <w:t>居中</w:t>
      </w:r>
      <w:r w:rsidRPr="002B5DFD">
        <w:rPr>
          <w:rFonts w:ascii="Times New Roman" w:eastAsiaTheme="majorEastAsia" w:hAnsi="Times New Roman"/>
          <w:color w:val="000000" w:themeColor="text1"/>
          <w:sz w:val="20"/>
          <w:szCs w:val="20"/>
        </w:rPr>
        <w:t>，单倍行距，段前段后</w:t>
      </w:r>
      <w:r w:rsidRPr="002B5DFD">
        <w:rPr>
          <w:rFonts w:ascii="Times New Roman" w:eastAsiaTheme="majorEastAsia" w:hAnsi="Times New Roman"/>
          <w:color w:val="000000" w:themeColor="text1"/>
          <w:sz w:val="20"/>
          <w:szCs w:val="20"/>
        </w:rPr>
        <w:t>0</w:t>
      </w:r>
      <w:r w:rsidRPr="002B5DFD">
        <w:rPr>
          <w:rFonts w:ascii="Times New Roman" w:eastAsiaTheme="majorEastAsia" w:hAnsi="Times New Roman"/>
          <w:color w:val="000000" w:themeColor="text1"/>
          <w:sz w:val="20"/>
          <w:szCs w:val="20"/>
        </w:rPr>
        <w:t>行。</w:t>
      </w:r>
    </w:p>
    <w:p w14:paraId="7EDB0FBC" w14:textId="1E3FEDBB" w:rsidR="008C0EE8" w:rsidRPr="002B5DFD"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5DFD">
        <w:rPr>
          <w:rFonts w:ascii="Times New Roman" w:eastAsiaTheme="majorEastAsia" w:hAnsi="Times New Roman" w:hint="eastAsia"/>
          <w:color w:val="000000" w:themeColor="text1"/>
          <w:sz w:val="20"/>
          <w:szCs w:val="20"/>
        </w:rPr>
        <w:t>Odd page header text specification</w:t>
      </w:r>
      <w:r w:rsidR="0076304A">
        <w:rPr>
          <w:rFonts w:ascii="Times New Roman" w:eastAsiaTheme="majorEastAsia" w:hAnsi="Times New Roman"/>
          <w:color w:val="000000" w:themeColor="text1"/>
          <w:sz w:val="20"/>
          <w:szCs w:val="20"/>
        </w:rPr>
        <w:t xml:space="preserve"> (except for the first page of the paper</w:t>
      </w:r>
      <w:r w:rsidR="00734E76">
        <w:rPr>
          <w:rFonts w:ascii="Times New Roman" w:eastAsiaTheme="majorEastAsia" w:hAnsi="Times New Roman"/>
          <w:color w:val="000000" w:themeColor="text1"/>
          <w:sz w:val="20"/>
          <w:szCs w:val="20"/>
        </w:rPr>
        <w:t xml:space="preserve">): </w:t>
      </w:r>
      <w:r w:rsidRPr="002B5DFD">
        <w:rPr>
          <w:rFonts w:ascii="Times New Roman" w:eastAsiaTheme="majorEastAsia" w:hAnsi="Times New Roman" w:hint="eastAsia"/>
          <w:color w:val="000000" w:themeColor="text1"/>
          <w:sz w:val="20"/>
          <w:szCs w:val="20"/>
        </w:rPr>
        <w:t xml:space="preserve">There should be 2 lines of the header. Line 1 is the </w:t>
      </w:r>
      <w:r w:rsidR="008E6E59">
        <w:rPr>
          <w:rFonts w:ascii="Times New Roman" w:eastAsiaTheme="majorEastAsia" w:hAnsi="Times New Roman"/>
          <w:color w:val="000000" w:themeColor="text1"/>
          <w:sz w:val="20"/>
          <w:szCs w:val="20"/>
        </w:rPr>
        <w:t>journal name</w:t>
      </w:r>
      <w:r w:rsidRPr="002B5DFD">
        <w:rPr>
          <w:rFonts w:ascii="Times New Roman" w:eastAsiaTheme="majorEastAsia" w:hAnsi="Times New Roman" w:hint="eastAsia"/>
          <w:color w:val="000000" w:themeColor="text1"/>
          <w:sz w:val="20"/>
          <w:szCs w:val="20"/>
        </w:rPr>
        <w:t>, and line 2 is the year</w:t>
      </w:r>
      <w:r w:rsidR="0028022E">
        <w:rPr>
          <w:rFonts w:ascii="Times New Roman" w:eastAsiaTheme="majorEastAsia" w:hAnsi="Times New Roman"/>
          <w:color w:val="000000" w:themeColor="text1"/>
          <w:sz w:val="20"/>
          <w:szCs w:val="20"/>
        </w:rPr>
        <w:t xml:space="preserve">, </w:t>
      </w:r>
      <w:r w:rsidRPr="002B5DFD">
        <w:rPr>
          <w:rFonts w:ascii="Times New Roman" w:eastAsiaTheme="majorEastAsia" w:hAnsi="Times New Roman" w:hint="eastAsia"/>
          <w:color w:val="000000" w:themeColor="text1"/>
          <w:sz w:val="20"/>
          <w:szCs w:val="20"/>
        </w:rPr>
        <w:t>volume</w:t>
      </w:r>
      <w:r w:rsidR="0028022E">
        <w:rPr>
          <w:rFonts w:ascii="Times New Roman" w:eastAsiaTheme="majorEastAsia" w:hAnsi="Times New Roman"/>
          <w:color w:val="000000" w:themeColor="text1"/>
          <w:sz w:val="20"/>
          <w:szCs w:val="20"/>
        </w:rPr>
        <w:t>, issue and pages</w:t>
      </w:r>
      <w:r w:rsidRPr="002B5DFD">
        <w:rPr>
          <w:rFonts w:ascii="Times New Roman" w:eastAsiaTheme="majorEastAsia" w:hAnsi="Times New Roman" w:hint="eastAsia"/>
          <w:color w:val="000000" w:themeColor="text1"/>
          <w:sz w:val="20"/>
          <w:szCs w:val="20"/>
        </w:rPr>
        <w:t xml:space="preserve">. </w:t>
      </w:r>
      <w:r w:rsidR="008E6E59">
        <w:rPr>
          <w:rFonts w:ascii="Times New Roman" w:eastAsiaTheme="majorEastAsia" w:hAnsi="Times New Roman"/>
          <w:color w:val="000000" w:themeColor="text1"/>
          <w:sz w:val="20"/>
          <w:szCs w:val="20"/>
        </w:rPr>
        <w:t>Specification:</w:t>
      </w:r>
      <w:r w:rsidRPr="002B5DFD">
        <w:rPr>
          <w:rFonts w:ascii="Times New Roman" w:eastAsiaTheme="majorEastAsia" w:hAnsi="Times New Roman" w:hint="eastAsia"/>
          <w:color w:val="000000" w:themeColor="text1"/>
          <w:sz w:val="20"/>
          <w:szCs w:val="20"/>
        </w:rPr>
        <w:t xml:space="preserve"> the English and Arabic numerals are </w:t>
      </w:r>
      <w:r w:rsidR="00D464E0" w:rsidRPr="002B5DFD">
        <w:rPr>
          <w:rFonts w:ascii="Times New Roman" w:eastAsiaTheme="majorEastAsia" w:hAnsi="Times New Roman"/>
          <w:color w:val="000000" w:themeColor="text1"/>
          <w:sz w:val="20"/>
          <w:szCs w:val="20"/>
        </w:rPr>
        <w:t xml:space="preserve">in </w:t>
      </w:r>
      <w:r w:rsidRPr="002B5DFD">
        <w:rPr>
          <w:rFonts w:ascii="Times New Roman" w:eastAsiaTheme="majorEastAsia" w:hAnsi="Times New Roman" w:hint="eastAsia"/>
          <w:color w:val="000000" w:themeColor="text1"/>
          <w:sz w:val="20"/>
          <w:szCs w:val="20"/>
        </w:rPr>
        <w:t xml:space="preserve">Times New Roman, </w:t>
      </w:r>
      <w:r w:rsidR="008E6E59">
        <w:rPr>
          <w:rFonts w:ascii="Times New Roman" w:eastAsiaTheme="majorEastAsia" w:hAnsi="Times New Roman"/>
          <w:color w:val="000000" w:themeColor="text1"/>
          <w:sz w:val="20"/>
          <w:szCs w:val="20"/>
        </w:rPr>
        <w:t xml:space="preserve">center, </w:t>
      </w:r>
      <w:r w:rsidRPr="002B5DFD">
        <w:rPr>
          <w:rFonts w:ascii="Times New Roman" w:eastAsiaTheme="majorEastAsia" w:hAnsi="Times New Roman" w:hint="eastAsia"/>
          <w:color w:val="000000" w:themeColor="text1"/>
          <w:sz w:val="20"/>
          <w:szCs w:val="20"/>
        </w:rPr>
        <w:t xml:space="preserve">8 </w:t>
      </w:r>
      <w:r w:rsidR="0028022E">
        <w:rPr>
          <w:rFonts w:ascii="Times New Roman" w:eastAsiaTheme="majorEastAsia" w:hAnsi="Times New Roman"/>
          <w:color w:val="000000" w:themeColor="text1"/>
          <w:sz w:val="20"/>
          <w:szCs w:val="20"/>
        </w:rPr>
        <w:t>pounds</w:t>
      </w:r>
      <w:r w:rsidRPr="002B5DFD">
        <w:rPr>
          <w:rFonts w:ascii="Times New Roman" w:eastAsiaTheme="majorEastAsia" w:hAnsi="Times New Roman" w:hint="eastAsia"/>
          <w:color w:val="000000" w:themeColor="text1"/>
          <w:sz w:val="20"/>
          <w:szCs w:val="20"/>
        </w:rPr>
        <w:t>, and 0 lines after the first paragraph.</w:t>
      </w:r>
    </w:p>
    <w:p w14:paraId="34F795E9" w14:textId="327CEC7C" w:rsidR="008C0EE8" w:rsidRPr="002B5DFD"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5DFD">
        <w:rPr>
          <w:rFonts w:ascii="Times New Roman" w:eastAsiaTheme="majorEastAsia" w:hAnsi="Times New Roman"/>
          <w:color w:val="000000" w:themeColor="text1"/>
          <w:sz w:val="20"/>
          <w:szCs w:val="20"/>
        </w:rPr>
        <w:t>偶数页页眉文字规范</w:t>
      </w:r>
      <w:r w:rsidR="0076304A">
        <w:rPr>
          <w:rFonts w:ascii="Times New Roman" w:eastAsiaTheme="majorEastAsia" w:hAnsi="Times New Roman" w:hint="eastAsia"/>
          <w:color w:val="000000" w:themeColor="text1"/>
          <w:sz w:val="20"/>
          <w:szCs w:val="20"/>
        </w:rPr>
        <w:t>（除首页外）</w:t>
      </w:r>
      <w:r w:rsidRPr="002B5DFD">
        <w:rPr>
          <w:rFonts w:ascii="Times New Roman" w:eastAsiaTheme="majorEastAsia" w:hAnsi="Times New Roman"/>
          <w:color w:val="000000" w:themeColor="text1"/>
          <w:sz w:val="20"/>
          <w:szCs w:val="20"/>
        </w:rPr>
        <w:t>：第</w:t>
      </w:r>
      <w:r w:rsidRPr="002B5DFD">
        <w:rPr>
          <w:rFonts w:ascii="Times New Roman" w:eastAsiaTheme="majorEastAsia" w:hAnsi="Times New Roman"/>
          <w:color w:val="000000" w:themeColor="text1"/>
          <w:sz w:val="20"/>
          <w:szCs w:val="20"/>
        </w:rPr>
        <w:t>1</w:t>
      </w:r>
      <w:r w:rsidRPr="002B5DFD">
        <w:rPr>
          <w:rFonts w:ascii="Times New Roman" w:eastAsiaTheme="majorEastAsia" w:hAnsi="Times New Roman"/>
          <w:color w:val="000000" w:themeColor="text1"/>
          <w:sz w:val="20"/>
          <w:szCs w:val="20"/>
        </w:rPr>
        <w:t>行为作者名称（如超过两位作者，写为第一作者等，然后</w:t>
      </w:r>
      <w:r w:rsidR="008E6E59">
        <w:rPr>
          <w:rFonts w:ascii="Times New Roman" w:eastAsiaTheme="majorEastAsia" w:hAnsi="Times New Roman" w:hint="eastAsia"/>
          <w:color w:val="000000" w:themeColor="text1"/>
          <w:sz w:val="20"/>
          <w:szCs w:val="20"/>
        </w:rPr>
        <w:t>等</w:t>
      </w:r>
      <w:r w:rsidRPr="002B5DFD">
        <w:rPr>
          <w:rFonts w:ascii="Times New Roman" w:eastAsiaTheme="majorEastAsia" w:hAnsi="Times New Roman"/>
          <w:color w:val="000000" w:themeColor="text1"/>
          <w:sz w:val="20"/>
          <w:szCs w:val="20"/>
        </w:rPr>
        <w:t>），第</w:t>
      </w:r>
      <w:r w:rsidRPr="002B5DFD">
        <w:rPr>
          <w:rFonts w:ascii="Times New Roman" w:eastAsiaTheme="majorEastAsia" w:hAnsi="Times New Roman"/>
          <w:color w:val="000000" w:themeColor="text1"/>
          <w:sz w:val="20"/>
          <w:szCs w:val="20"/>
        </w:rPr>
        <w:t>2</w:t>
      </w:r>
      <w:r w:rsidRPr="002B5DFD">
        <w:rPr>
          <w:rFonts w:ascii="Times New Roman" w:eastAsiaTheme="majorEastAsia" w:hAnsi="Times New Roman"/>
          <w:color w:val="000000" w:themeColor="text1"/>
          <w:sz w:val="20"/>
          <w:szCs w:val="20"/>
        </w:rPr>
        <w:t>行为文章名称（只写主标题）。英文与数字字体为</w:t>
      </w:r>
      <w:r w:rsidR="00B621A9">
        <w:rPr>
          <w:rFonts w:ascii="Times New Roman" w:eastAsiaTheme="majorEastAsia" w:hAnsi="Times New Roman"/>
          <w:color w:val="000000" w:themeColor="text1"/>
          <w:sz w:val="20"/>
          <w:szCs w:val="20"/>
        </w:rPr>
        <w:t>Times New R</w:t>
      </w:r>
      <w:r w:rsidRPr="002B5DFD">
        <w:rPr>
          <w:rFonts w:ascii="Times New Roman" w:eastAsiaTheme="majorEastAsia" w:hAnsi="Times New Roman"/>
          <w:color w:val="000000" w:themeColor="text1"/>
          <w:sz w:val="20"/>
          <w:szCs w:val="20"/>
        </w:rPr>
        <w:t>oman</w:t>
      </w:r>
      <w:r w:rsidRPr="002B5DFD">
        <w:rPr>
          <w:rFonts w:ascii="Times New Roman" w:eastAsiaTheme="majorEastAsia" w:hAnsi="Times New Roman"/>
          <w:color w:val="000000" w:themeColor="text1"/>
          <w:sz w:val="20"/>
          <w:szCs w:val="20"/>
        </w:rPr>
        <w:t>，</w:t>
      </w:r>
      <w:r w:rsidRPr="002B5DFD">
        <w:rPr>
          <w:rFonts w:ascii="Times New Roman" w:eastAsiaTheme="majorEastAsia" w:hAnsi="Times New Roman"/>
          <w:color w:val="000000" w:themeColor="text1"/>
          <w:sz w:val="20"/>
          <w:szCs w:val="20"/>
        </w:rPr>
        <w:t>8</w:t>
      </w:r>
      <w:r w:rsidRPr="002B5DFD">
        <w:rPr>
          <w:rFonts w:ascii="Times New Roman" w:eastAsiaTheme="majorEastAsia" w:hAnsi="Times New Roman"/>
          <w:color w:val="000000" w:themeColor="text1"/>
          <w:sz w:val="20"/>
          <w:szCs w:val="20"/>
        </w:rPr>
        <w:t>磅，居中，单倍行距，段前段后</w:t>
      </w:r>
      <w:r w:rsidRPr="002B5DFD">
        <w:rPr>
          <w:rFonts w:ascii="Times New Roman" w:eastAsiaTheme="majorEastAsia" w:hAnsi="Times New Roman"/>
          <w:color w:val="000000" w:themeColor="text1"/>
          <w:sz w:val="20"/>
          <w:szCs w:val="20"/>
        </w:rPr>
        <w:t>0</w:t>
      </w:r>
      <w:r w:rsidRPr="002B5DFD">
        <w:rPr>
          <w:rFonts w:ascii="Times New Roman" w:eastAsiaTheme="majorEastAsia" w:hAnsi="Times New Roman"/>
          <w:color w:val="000000" w:themeColor="text1"/>
          <w:sz w:val="20"/>
          <w:szCs w:val="20"/>
        </w:rPr>
        <w:t>行。</w:t>
      </w:r>
    </w:p>
    <w:p w14:paraId="193ED3CE" w14:textId="61C5B179" w:rsidR="008C0EE8" w:rsidRPr="002B5DFD"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5DFD">
        <w:rPr>
          <w:rFonts w:ascii="Times New Roman" w:eastAsiaTheme="majorEastAsia" w:hAnsi="Times New Roman" w:hint="eastAsia"/>
          <w:color w:val="000000" w:themeColor="text1"/>
          <w:sz w:val="20"/>
          <w:szCs w:val="20"/>
        </w:rPr>
        <w:t>Even-numbered page header text specification</w:t>
      </w:r>
      <w:r w:rsidR="008E6E59">
        <w:rPr>
          <w:rFonts w:ascii="Times New Roman" w:eastAsiaTheme="majorEastAsia" w:hAnsi="Times New Roman"/>
          <w:color w:val="000000" w:themeColor="text1"/>
          <w:sz w:val="20"/>
          <w:szCs w:val="20"/>
        </w:rPr>
        <w:t xml:space="preserve"> </w:t>
      </w:r>
      <w:r w:rsidR="0076304A">
        <w:rPr>
          <w:rFonts w:ascii="Times New Roman" w:eastAsiaTheme="majorEastAsia" w:hAnsi="Times New Roman"/>
          <w:color w:val="000000" w:themeColor="text1"/>
          <w:sz w:val="20"/>
          <w:szCs w:val="20"/>
        </w:rPr>
        <w:t>(except for the first page of the paper)</w:t>
      </w:r>
      <w:r w:rsidRPr="002B5DFD">
        <w:rPr>
          <w:rFonts w:ascii="Times New Roman" w:eastAsiaTheme="majorEastAsia" w:hAnsi="Times New Roman" w:hint="eastAsia"/>
          <w:color w:val="000000" w:themeColor="text1"/>
          <w:sz w:val="20"/>
          <w:szCs w:val="20"/>
        </w:rPr>
        <w:t>: the first line is the author's name (if there are more than two authors, write as the first author,</w:t>
      </w:r>
      <w:r w:rsidR="00C07E59">
        <w:rPr>
          <w:rFonts w:ascii="Times New Roman" w:eastAsiaTheme="majorEastAsia" w:hAnsi="Times New Roman"/>
          <w:color w:val="000000" w:themeColor="text1"/>
          <w:sz w:val="20"/>
          <w:szCs w:val="20"/>
        </w:rPr>
        <w:t xml:space="preserve"> et al.</w:t>
      </w:r>
      <w:r w:rsidRPr="002B5DFD">
        <w:rPr>
          <w:rFonts w:ascii="Times New Roman" w:eastAsiaTheme="majorEastAsia" w:hAnsi="Times New Roman" w:hint="eastAsia"/>
          <w:color w:val="000000" w:themeColor="text1"/>
          <w:sz w:val="20"/>
          <w:szCs w:val="20"/>
        </w:rPr>
        <w:t xml:space="preserve">,), the second line is the title of the article (only the main title). </w:t>
      </w:r>
      <w:r w:rsidR="00C07E59">
        <w:rPr>
          <w:rFonts w:ascii="Times New Roman" w:eastAsiaTheme="majorEastAsia" w:hAnsi="Times New Roman"/>
          <w:color w:val="000000" w:themeColor="text1"/>
          <w:sz w:val="20"/>
          <w:szCs w:val="20"/>
        </w:rPr>
        <w:t>T</w:t>
      </w:r>
      <w:r w:rsidRPr="002B5DFD">
        <w:rPr>
          <w:rFonts w:ascii="Times New Roman" w:eastAsiaTheme="majorEastAsia" w:hAnsi="Times New Roman" w:hint="eastAsia"/>
          <w:color w:val="000000" w:themeColor="text1"/>
          <w:sz w:val="20"/>
          <w:szCs w:val="20"/>
        </w:rPr>
        <w:t xml:space="preserve">he English and Arabic numerals are </w:t>
      </w:r>
      <w:r w:rsidR="00D464E0" w:rsidRPr="002B5DFD">
        <w:rPr>
          <w:rFonts w:ascii="Times New Roman" w:eastAsiaTheme="majorEastAsia" w:hAnsi="Times New Roman"/>
          <w:color w:val="000000" w:themeColor="text1"/>
          <w:sz w:val="20"/>
          <w:szCs w:val="20"/>
        </w:rPr>
        <w:t xml:space="preserve">in </w:t>
      </w:r>
      <w:r w:rsidR="00F23C9C" w:rsidRPr="002B5DFD">
        <w:rPr>
          <w:rFonts w:ascii="Times New Roman" w:eastAsiaTheme="majorEastAsia" w:hAnsi="Times New Roman"/>
          <w:color w:val="000000" w:themeColor="text1"/>
          <w:sz w:val="20"/>
          <w:szCs w:val="20"/>
        </w:rPr>
        <w:t>Times New Roman</w:t>
      </w:r>
      <w:r w:rsidRPr="002B5DFD">
        <w:rPr>
          <w:rFonts w:ascii="Times New Roman" w:eastAsiaTheme="majorEastAsia" w:hAnsi="Times New Roman" w:hint="eastAsia"/>
          <w:color w:val="000000" w:themeColor="text1"/>
          <w:sz w:val="20"/>
          <w:szCs w:val="20"/>
        </w:rPr>
        <w:t xml:space="preserve">, 8 </w:t>
      </w:r>
      <w:r w:rsidR="0028022E">
        <w:rPr>
          <w:rFonts w:ascii="Times New Roman" w:eastAsiaTheme="majorEastAsia" w:hAnsi="Times New Roman"/>
          <w:color w:val="000000" w:themeColor="text1"/>
          <w:sz w:val="20"/>
          <w:szCs w:val="20"/>
        </w:rPr>
        <w:t>pounds</w:t>
      </w:r>
      <w:r w:rsidRPr="002B5DFD">
        <w:rPr>
          <w:rFonts w:ascii="Times New Roman" w:eastAsiaTheme="majorEastAsia" w:hAnsi="Times New Roman" w:hint="eastAsia"/>
          <w:color w:val="000000" w:themeColor="text1"/>
          <w:sz w:val="20"/>
          <w:szCs w:val="20"/>
        </w:rPr>
        <w:t>, centered, single-spaced, and 0 lines before and after the paragraph.</w:t>
      </w:r>
    </w:p>
    <w:p w14:paraId="1A50363E" w14:textId="0F5D96D2" w:rsidR="008C0EE8" w:rsidRPr="002B5DFD"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5DFD">
        <w:rPr>
          <w:rFonts w:ascii="Times New Roman" w:eastAsiaTheme="majorEastAsia" w:hAnsi="Times New Roman"/>
          <w:color w:val="000000" w:themeColor="text1"/>
          <w:sz w:val="20"/>
          <w:szCs w:val="20"/>
        </w:rPr>
        <w:t>卷期号等标点符号均使用英文格式，例如逗号应为</w:t>
      </w:r>
      <w:r w:rsidRPr="002B5DFD">
        <w:rPr>
          <w:rFonts w:ascii="Times New Roman" w:eastAsiaTheme="majorEastAsia" w:hAnsi="Times New Roman"/>
          <w:color w:val="000000" w:themeColor="text1"/>
          <w:sz w:val="20"/>
          <w:szCs w:val="20"/>
        </w:rPr>
        <w:t>“,”</w:t>
      </w:r>
      <w:r w:rsidRPr="002B5DFD">
        <w:rPr>
          <w:rFonts w:ascii="Times New Roman" w:eastAsiaTheme="majorEastAsia" w:hAnsi="Times New Roman"/>
          <w:color w:val="000000" w:themeColor="text1"/>
          <w:sz w:val="20"/>
          <w:szCs w:val="20"/>
        </w:rPr>
        <w:t>，并且，逗号之后空</w:t>
      </w:r>
      <w:r w:rsidRPr="002B5DFD">
        <w:rPr>
          <w:rFonts w:ascii="Times New Roman" w:eastAsiaTheme="majorEastAsia" w:hAnsi="Times New Roman"/>
          <w:color w:val="000000" w:themeColor="text1"/>
          <w:sz w:val="20"/>
          <w:szCs w:val="20"/>
        </w:rPr>
        <w:t>1</w:t>
      </w:r>
      <w:r w:rsidRPr="002B5DFD">
        <w:rPr>
          <w:rFonts w:ascii="Times New Roman" w:eastAsiaTheme="majorEastAsia" w:hAnsi="Times New Roman"/>
          <w:color w:val="000000" w:themeColor="text1"/>
          <w:sz w:val="20"/>
          <w:szCs w:val="20"/>
        </w:rPr>
        <w:t>格（英文格式下）。</w:t>
      </w:r>
    </w:p>
    <w:p w14:paraId="123DA90A" w14:textId="17C6B727" w:rsidR="008C0EE8" w:rsidRPr="002B5DFD"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5DFD">
        <w:rPr>
          <w:rFonts w:ascii="Times New Roman" w:eastAsiaTheme="majorEastAsia" w:hAnsi="Times New Roman" w:hint="eastAsia"/>
          <w:color w:val="000000" w:themeColor="text1"/>
          <w:sz w:val="20"/>
          <w:szCs w:val="20"/>
        </w:rPr>
        <w:t>The punctuation marks such as the volume issue number are in English format, for example, the comma should be ",", and there should be 1 space after the comma (in English format).</w:t>
      </w:r>
    </w:p>
    <w:p w14:paraId="628AA72B" w14:textId="3BE209B9" w:rsidR="008C0EE8" w:rsidRPr="002B5DFD"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5DFD">
        <w:rPr>
          <w:rFonts w:ascii="Times New Roman" w:eastAsiaTheme="majorEastAsia" w:hAnsi="Times New Roman"/>
          <w:color w:val="000000" w:themeColor="text1"/>
          <w:sz w:val="20"/>
          <w:szCs w:val="20"/>
        </w:rPr>
        <w:t>页脚中间部分为文章页码，</w:t>
      </w:r>
      <w:r w:rsidR="00C07E59">
        <w:rPr>
          <w:rFonts w:ascii="Times New Roman" w:eastAsiaTheme="majorEastAsia" w:hAnsi="Times New Roman" w:hint="eastAsia"/>
          <w:color w:val="000000" w:themeColor="text1"/>
          <w:sz w:val="20"/>
          <w:szCs w:val="20"/>
        </w:rPr>
        <w:t>规范如下：</w:t>
      </w:r>
      <w:r w:rsidR="00C07E59">
        <w:rPr>
          <w:rFonts w:ascii="Times New Roman" w:eastAsiaTheme="majorEastAsia" w:hAnsi="Times New Roman" w:hint="eastAsia"/>
          <w:color w:val="000000" w:themeColor="text1"/>
          <w:sz w:val="20"/>
          <w:szCs w:val="20"/>
        </w:rPr>
        <w:t>10</w:t>
      </w:r>
      <w:r w:rsidR="002D5CCF" w:rsidRPr="002D5CCF">
        <w:rPr>
          <w:rFonts w:ascii="Times New Roman" w:eastAsiaTheme="majorEastAsia" w:hAnsi="Times New Roman" w:hint="eastAsia"/>
          <w:color w:val="000000" w:themeColor="text1"/>
          <w:sz w:val="20"/>
          <w:szCs w:val="20"/>
        </w:rPr>
        <w:t>磅</w:t>
      </w:r>
      <w:r w:rsidR="00C07E59">
        <w:rPr>
          <w:rFonts w:ascii="Times New Roman" w:eastAsiaTheme="majorEastAsia" w:hAnsi="Times New Roman" w:hint="eastAsia"/>
          <w:color w:val="000000" w:themeColor="text1"/>
          <w:sz w:val="20"/>
          <w:szCs w:val="20"/>
        </w:rPr>
        <w:t>字体，</w:t>
      </w:r>
      <w:r w:rsidRPr="002B5DFD">
        <w:rPr>
          <w:rFonts w:ascii="Times New Roman" w:eastAsiaTheme="majorEastAsia" w:hAnsi="Times New Roman"/>
          <w:color w:val="000000" w:themeColor="text1"/>
          <w:sz w:val="20"/>
          <w:szCs w:val="20"/>
        </w:rPr>
        <w:t>居中，单倍行距，段前段后</w:t>
      </w:r>
      <w:r w:rsidRPr="002B5DFD">
        <w:rPr>
          <w:rFonts w:ascii="Times New Roman" w:eastAsiaTheme="majorEastAsia" w:hAnsi="Times New Roman"/>
          <w:color w:val="000000" w:themeColor="text1"/>
          <w:sz w:val="20"/>
          <w:szCs w:val="20"/>
        </w:rPr>
        <w:t>0</w:t>
      </w:r>
      <w:r w:rsidRPr="002B5DFD">
        <w:rPr>
          <w:rFonts w:ascii="Times New Roman" w:eastAsiaTheme="majorEastAsia" w:hAnsi="Times New Roman"/>
          <w:color w:val="000000" w:themeColor="text1"/>
          <w:sz w:val="20"/>
          <w:szCs w:val="20"/>
        </w:rPr>
        <w:t>行。</w:t>
      </w:r>
    </w:p>
    <w:p w14:paraId="7C3C01D9" w14:textId="2589E5EB" w:rsidR="008C0EE8" w:rsidRPr="002B5DFD" w:rsidRDefault="00C07E59"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C07E59">
        <w:rPr>
          <w:rFonts w:ascii="Times New Roman" w:eastAsiaTheme="majorEastAsia" w:hAnsi="Times New Roman"/>
          <w:color w:val="000000" w:themeColor="text1"/>
          <w:sz w:val="20"/>
          <w:szCs w:val="20"/>
        </w:rPr>
        <w:t>The middle part of the footer is the page number of the article</w:t>
      </w:r>
      <w:r>
        <w:rPr>
          <w:rFonts w:ascii="Times New Roman" w:eastAsiaTheme="majorEastAsia" w:hAnsi="Times New Roman"/>
          <w:color w:val="000000" w:themeColor="text1"/>
          <w:sz w:val="20"/>
          <w:szCs w:val="20"/>
        </w:rPr>
        <w:t xml:space="preserve">. </w:t>
      </w:r>
      <w:r w:rsidR="00F338A8" w:rsidRPr="002B5DFD">
        <w:rPr>
          <w:rFonts w:ascii="Times New Roman" w:eastAsiaTheme="majorEastAsia" w:hAnsi="Times New Roman" w:hint="eastAsia"/>
          <w:color w:val="000000" w:themeColor="text1"/>
          <w:sz w:val="20"/>
          <w:szCs w:val="20"/>
        </w:rPr>
        <w:t xml:space="preserve">Footer specification: </w:t>
      </w:r>
      <w:r>
        <w:rPr>
          <w:rFonts w:ascii="Times New Roman" w:eastAsiaTheme="majorEastAsia" w:hAnsi="Times New Roman" w:hint="eastAsia"/>
          <w:color w:val="000000" w:themeColor="text1"/>
          <w:sz w:val="20"/>
          <w:szCs w:val="20"/>
        </w:rPr>
        <w:t xml:space="preserve">Times New Roman, 10 </w:t>
      </w:r>
      <w:r w:rsidR="0028022E">
        <w:rPr>
          <w:rFonts w:ascii="Times New Roman" w:eastAsiaTheme="majorEastAsia" w:hAnsi="Times New Roman"/>
          <w:color w:val="000000" w:themeColor="text1"/>
          <w:sz w:val="20"/>
          <w:szCs w:val="20"/>
        </w:rPr>
        <w:t>pounds</w:t>
      </w:r>
      <w:r>
        <w:rPr>
          <w:rFonts w:ascii="Times New Roman" w:eastAsiaTheme="majorEastAsia" w:hAnsi="Times New Roman" w:hint="eastAsia"/>
          <w:color w:val="000000" w:themeColor="text1"/>
          <w:sz w:val="20"/>
          <w:szCs w:val="20"/>
        </w:rPr>
        <w:t xml:space="preserve">, </w:t>
      </w:r>
      <w:r w:rsidR="00F338A8" w:rsidRPr="002B5DFD">
        <w:rPr>
          <w:rFonts w:ascii="Times New Roman" w:eastAsiaTheme="majorEastAsia" w:hAnsi="Times New Roman" w:hint="eastAsia"/>
          <w:color w:val="000000" w:themeColor="text1"/>
          <w:sz w:val="20"/>
          <w:szCs w:val="20"/>
        </w:rPr>
        <w:t>centered, single-spaced, and 0 lines before and after the paragraph.</w:t>
      </w:r>
    </w:p>
    <w:p w14:paraId="251FCAE2" w14:textId="77777777" w:rsidR="008C0EE8" w:rsidRPr="00395F89" w:rsidRDefault="00F338A8" w:rsidP="00685CE8">
      <w:pPr>
        <w:spacing w:beforeLines="50" w:before="156" w:afterLines="50" w:after="156"/>
        <w:rPr>
          <w:rFonts w:ascii="Times New Roman" w:eastAsiaTheme="majorEastAsia" w:hAnsi="Times New Roman"/>
          <w:b/>
          <w:bCs/>
          <w:color w:val="000000" w:themeColor="text1"/>
          <w:sz w:val="24"/>
        </w:rPr>
      </w:pPr>
      <w:r w:rsidRPr="00395F89">
        <w:rPr>
          <w:rFonts w:ascii="Times New Roman" w:eastAsiaTheme="majorEastAsia" w:hAnsi="Times New Roman"/>
          <w:b/>
          <w:bCs/>
          <w:color w:val="000000" w:themeColor="text1"/>
          <w:sz w:val="24"/>
        </w:rPr>
        <w:t xml:space="preserve">3.6 </w:t>
      </w:r>
      <w:r w:rsidRPr="00395F89">
        <w:rPr>
          <w:rFonts w:ascii="Times New Roman" w:eastAsiaTheme="majorEastAsia" w:hAnsi="Times New Roman"/>
          <w:b/>
          <w:bCs/>
          <w:color w:val="000000" w:themeColor="text1"/>
          <w:sz w:val="24"/>
        </w:rPr>
        <w:t>首页脚注</w:t>
      </w:r>
    </w:p>
    <w:p w14:paraId="4FB70D0D" w14:textId="77777777" w:rsidR="008C0EE8" w:rsidRPr="00395F89" w:rsidRDefault="00F338A8" w:rsidP="00685CE8">
      <w:pPr>
        <w:spacing w:beforeLines="50" w:before="156" w:afterLines="50" w:after="156"/>
        <w:rPr>
          <w:rFonts w:ascii="Times New Roman" w:eastAsiaTheme="majorEastAsia" w:hAnsi="Times New Roman"/>
          <w:b/>
          <w:bCs/>
          <w:color w:val="000000" w:themeColor="text1"/>
          <w:sz w:val="24"/>
        </w:rPr>
      </w:pPr>
      <w:r w:rsidRPr="00395F89">
        <w:rPr>
          <w:rFonts w:ascii="Times New Roman" w:eastAsiaTheme="majorEastAsia" w:hAnsi="Times New Roman" w:hint="eastAsia"/>
          <w:b/>
          <w:bCs/>
          <w:color w:val="000000" w:themeColor="text1"/>
          <w:sz w:val="24"/>
        </w:rPr>
        <w:t>3.6 First page Footnotes</w:t>
      </w:r>
    </w:p>
    <w:p w14:paraId="3C7C9A78" w14:textId="77777777" w:rsidR="008C0EE8" w:rsidRPr="002B5DFD"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5DFD">
        <w:rPr>
          <w:rFonts w:ascii="Times New Roman" w:eastAsiaTheme="majorEastAsia" w:hAnsi="Times New Roman"/>
          <w:color w:val="000000" w:themeColor="text1"/>
          <w:sz w:val="20"/>
          <w:szCs w:val="20"/>
        </w:rPr>
        <w:t>论文首页会以脚注形式给出稿件的日期信息、作者信息和引用格式。脚注引用在了摘要结束之后。注意首页脚注不使用数字标注。</w:t>
      </w:r>
    </w:p>
    <w:p w14:paraId="133EB2E8" w14:textId="77777777" w:rsidR="008C0EE8" w:rsidRPr="002B5DFD"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5DFD">
        <w:rPr>
          <w:rFonts w:ascii="Times New Roman" w:eastAsiaTheme="majorEastAsia" w:hAnsi="Times New Roman" w:hint="eastAsia"/>
          <w:color w:val="000000" w:themeColor="text1"/>
          <w:sz w:val="20"/>
          <w:szCs w:val="20"/>
        </w:rPr>
        <w:t>The first page of the paper will give the date information, author information and citation format of the manuscript in the form of footnotes. Footnote citations follow the conclusion of the abstract. Note that first page footnotes are not numbered.</w:t>
      </w:r>
    </w:p>
    <w:p w14:paraId="6762226E" w14:textId="019FC5D6" w:rsidR="008C0EE8" w:rsidRPr="002B5DFD"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bookmarkStart w:id="3" w:name="OLE_LINK6"/>
      <w:r w:rsidRPr="002B5DFD">
        <w:rPr>
          <w:rFonts w:ascii="Times New Roman" w:eastAsiaTheme="majorEastAsia" w:hAnsi="Times New Roman"/>
          <w:color w:val="000000" w:themeColor="text1"/>
          <w:sz w:val="20"/>
          <w:szCs w:val="20"/>
        </w:rPr>
        <w:t>脚注的所有字体均为</w:t>
      </w:r>
      <w:r w:rsidR="00B621A9">
        <w:rPr>
          <w:rFonts w:ascii="Times New Roman" w:eastAsiaTheme="majorEastAsia" w:hAnsi="Times New Roman"/>
          <w:color w:val="000000" w:themeColor="text1"/>
          <w:sz w:val="20"/>
          <w:szCs w:val="20"/>
        </w:rPr>
        <w:t>Times New R</w:t>
      </w:r>
      <w:r w:rsidRPr="002B5DFD">
        <w:rPr>
          <w:rFonts w:ascii="Times New Roman" w:eastAsiaTheme="majorEastAsia" w:hAnsi="Times New Roman"/>
          <w:color w:val="000000" w:themeColor="text1"/>
          <w:sz w:val="20"/>
          <w:szCs w:val="20"/>
        </w:rPr>
        <w:t>oman</w:t>
      </w:r>
      <w:r w:rsidRPr="002B5DFD">
        <w:rPr>
          <w:rFonts w:ascii="Times New Roman" w:eastAsiaTheme="majorEastAsia" w:hAnsi="Times New Roman"/>
          <w:color w:val="000000" w:themeColor="text1"/>
          <w:sz w:val="20"/>
          <w:szCs w:val="20"/>
        </w:rPr>
        <w:t>，</w:t>
      </w:r>
      <w:r w:rsidR="00EB2E37">
        <w:rPr>
          <w:rFonts w:ascii="Times New Roman" w:eastAsiaTheme="majorEastAsia" w:hAnsi="Times New Roman" w:hint="eastAsia"/>
          <w:color w:val="000000" w:themeColor="text1"/>
          <w:sz w:val="20"/>
          <w:szCs w:val="20"/>
        </w:rPr>
        <w:t>8</w:t>
      </w:r>
      <w:r w:rsidR="00EB2E37">
        <w:rPr>
          <w:rFonts w:ascii="Times New Roman" w:eastAsiaTheme="majorEastAsia" w:hAnsi="Times New Roman" w:hint="eastAsia"/>
          <w:color w:val="000000" w:themeColor="text1"/>
          <w:sz w:val="20"/>
          <w:szCs w:val="20"/>
        </w:rPr>
        <w:t>磅</w:t>
      </w:r>
      <w:r w:rsidRPr="002B5DFD">
        <w:rPr>
          <w:rFonts w:ascii="Times New Roman" w:eastAsiaTheme="majorEastAsia" w:hAnsi="Times New Roman"/>
          <w:color w:val="000000" w:themeColor="text1"/>
          <w:sz w:val="20"/>
          <w:szCs w:val="20"/>
        </w:rPr>
        <w:t>，左对齐，单倍行距，段前段后</w:t>
      </w:r>
      <w:r w:rsidRPr="002B5DFD">
        <w:rPr>
          <w:rFonts w:ascii="Times New Roman" w:eastAsiaTheme="majorEastAsia" w:hAnsi="Times New Roman"/>
          <w:color w:val="000000" w:themeColor="text1"/>
          <w:sz w:val="20"/>
          <w:szCs w:val="20"/>
        </w:rPr>
        <w:t>0</w:t>
      </w:r>
      <w:r w:rsidRPr="002B5DFD">
        <w:rPr>
          <w:rFonts w:ascii="Times New Roman" w:eastAsiaTheme="majorEastAsia" w:hAnsi="Times New Roman"/>
          <w:color w:val="000000" w:themeColor="text1"/>
          <w:sz w:val="20"/>
          <w:szCs w:val="20"/>
        </w:rPr>
        <w:t>行。脚注中的</w:t>
      </w:r>
      <w:r w:rsidRPr="002B5DFD">
        <w:rPr>
          <w:rFonts w:ascii="Times New Roman" w:eastAsiaTheme="majorEastAsia" w:hAnsi="Times New Roman"/>
          <w:color w:val="000000" w:themeColor="text1"/>
          <w:sz w:val="20"/>
          <w:szCs w:val="20"/>
        </w:rPr>
        <w:t>“</w:t>
      </w:r>
      <w:r w:rsidRPr="002B5DFD">
        <w:rPr>
          <w:rFonts w:ascii="Times New Roman" w:eastAsiaTheme="majorEastAsia" w:hAnsi="Times New Roman"/>
          <w:color w:val="000000" w:themeColor="text1"/>
          <w:sz w:val="20"/>
          <w:szCs w:val="20"/>
        </w:rPr>
        <w:t>收稿日期</w:t>
      </w:r>
      <w:r w:rsidRPr="002B5DFD">
        <w:rPr>
          <w:rFonts w:ascii="Times New Roman" w:eastAsiaTheme="majorEastAsia" w:hAnsi="Times New Roman"/>
          <w:color w:val="000000" w:themeColor="text1"/>
          <w:sz w:val="20"/>
          <w:szCs w:val="20"/>
        </w:rPr>
        <w:t>”</w:t>
      </w:r>
      <w:r w:rsidRPr="002B5DFD">
        <w:rPr>
          <w:rFonts w:ascii="Times New Roman" w:eastAsiaTheme="majorEastAsia" w:hAnsi="Times New Roman"/>
          <w:color w:val="000000" w:themeColor="text1"/>
          <w:sz w:val="20"/>
          <w:szCs w:val="20"/>
        </w:rPr>
        <w:t>、</w:t>
      </w:r>
      <w:r w:rsidRPr="002B5DFD">
        <w:rPr>
          <w:rFonts w:ascii="Times New Roman" w:eastAsiaTheme="majorEastAsia" w:hAnsi="Times New Roman"/>
          <w:color w:val="000000" w:themeColor="text1"/>
          <w:sz w:val="20"/>
          <w:szCs w:val="20"/>
        </w:rPr>
        <w:t>“</w:t>
      </w:r>
      <w:r w:rsidRPr="002B5DFD">
        <w:rPr>
          <w:rFonts w:ascii="Times New Roman" w:eastAsiaTheme="majorEastAsia" w:hAnsi="Times New Roman"/>
          <w:color w:val="000000" w:themeColor="text1"/>
          <w:sz w:val="20"/>
          <w:szCs w:val="20"/>
        </w:rPr>
        <w:t>录用日期</w:t>
      </w:r>
      <w:r w:rsidRPr="002B5DFD">
        <w:rPr>
          <w:rFonts w:ascii="Times New Roman" w:eastAsiaTheme="majorEastAsia" w:hAnsi="Times New Roman"/>
          <w:color w:val="000000" w:themeColor="text1"/>
          <w:sz w:val="20"/>
          <w:szCs w:val="20"/>
        </w:rPr>
        <w:t>”</w:t>
      </w:r>
      <w:r w:rsidRPr="002B5DFD">
        <w:rPr>
          <w:rFonts w:ascii="Times New Roman" w:eastAsiaTheme="majorEastAsia" w:hAnsi="Times New Roman"/>
          <w:color w:val="000000" w:themeColor="text1"/>
          <w:sz w:val="20"/>
          <w:szCs w:val="20"/>
        </w:rPr>
        <w:t>、</w:t>
      </w:r>
      <w:r w:rsidRPr="002B5DFD">
        <w:rPr>
          <w:rFonts w:ascii="Times New Roman" w:eastAsiaTheme="majorEastAsia" w:hAnsi="Times New Roman"/>
          <w:color w:val="000000" w:themeColor="text1"/>
          <w:sz w:val="20"/>
          <w:szCs w:val="20"/>
        </w:rPr>
        <w:t>“</w:t>
      </w:r>
      <w:r w:rsidRPr="002B5DFD">
        <w:rPr>
          <w:rFonts w:ascii="Times New Roman" w:eastAsiaTheme="majorEastAsia" w:hAnsi="Times New Roman"/>
          <w:color w:val="000000" w:themeColor="text1"/>
          <w:sz w:val="20"/>
          <w:szCs w:val="20"/>
        </w:rPr>
        <w:t>发表日期</w:t>
      </w:r>
      <w:r w:rsidRPr="002B5DFD">
        <w:rPr>
          <w:rFonts w:ascii="Times New Roman" w:eastAsiaTheme="majorEastAsia" w:hAnsi="Times New Roman"/>
          <w:color w:val="000000" w:themeColor="text1"/>
          <w:sz w:val="20"/>
          <w:szCs w:val="20"/>
        </w:rPr>
        <w:t>”</w:t>
      </w:r>
      <w:r w:rsidRPr="002B5DFD">
        <w:rPr>
          <w:rFonts w:ascii="Times New Roman" w:eastAsiaTheme="majorEastAsia" w:hAnsi="Times New Roman"/>
          <w:color w:val="000000" w:themeColor="text1"/>
          <w:sz w:val="20"/>
          <w:szCs w:val="20"/>
        </w:rPr>
        <w:t>、</w:t>
      </w:r>
      <w:r w:rsidRPr="002B5DFD">
        <w:rPr>
          <w:rFonts w:ascii="Times New Roman" w:eastAsiaTheme="majorEastAsia" w:hAnsi="Times New Roman"/>
          <w:color w:val="000000" w:themeColor="text1"/>
          <w:sz w:val="20"/>
          <w:szCs w:val="20"/>
        </w:rPr>
        <w:t>“</w:t>
      </w:r>
      <w:r w:rsidRPr="002B5DFD">
        <w:rPr>
          <w:rFonts w:ascii="Times New Roman" w:eastAsiaTheme="majorEastAsia" w:hAnsi="Times New Roman"/>
          <w:color w:val="000000" w:themeColor="text1"/>
          <w:sz w:val="20"/>
          <w:szCs w:val="20"/>
        </w:rPr>
        <w:t>通讯作者</w:t>
      </w:r>
      <w:r w:rsidRPr="002B5DFD">
        <w:rPr>
          <w:rFonts w:ascii="Times New Roman" w:eastAsiaTheme="majorEastAsia" w:hAnsi="Times New Roman"/>
          <w:color w:val="000000" w:themeColor="text1"/>
          <w:sz w:val="20"/>
          <w:szCs w:val="20"/>
        </w:rPr>
        <w:t>”</w:t>
      </w:r>
      <w:r w:rsidRPr="002B5DFD">
        <w:rPr>
          <w:rFonts w:ascii="Times New Roman" w:eastAsiaTheme="majorEastAsia" w:hAnsi="Times New Roman"/>
          <w:color w:val="000000" w:themeColor="text1"/>
          <w:sz w:val="20"/>
          <w:szCs w:val="20"/>
        </w:rPr>
        <w:t>、</w:t>
      </w:r>
      <w:r w:rsidRPr="002B5DFD">
        <w:rPr>
          <w:rFonts w:ascii="Times New Roman" w:eastAsiaTheme="majorEastAsia" w:hAnsi="Times New Roman"/>
          <w:color w:val="000000" w:themeColor="text1"/>
          <w:sz w:val="20"/>
          <w:szCs w:val="20"/>
        </w:rPr>
        <w:lastRenderedPageBreak/>
        <w:t>“</w:t>
      </w:r>
      <w:r w:rsidRPr="002B5DFD">
        <w:rPr>
          <w:rFonts w:ascii="Times New Roman" w:eastAsiaTheme="majorEastAsia" w:hAnsi="Times New Roman"/>
          <w:color w:val="000000" w:themeColor="text1"/>
          <w:sz w:val="20"/>
          <w:szCs w:val="20"/>
        </w:rPr>
        <w:t>引用格式</w:t>
      </w:r>
      <w:r w:rsidRPr="002B5DFD">
        <w:rPr>
          <w:rFonts w:ascii="Times New Roman" w:eastAsiaTheme="majorEastAsia" w:hAnsi="Times New Roman"/>
          <w:color w:val="000000" w:themeColor="text1"/>
          <w:sz w:val="20"/>
          <w:szCs w:val="20"/>
        </w:rPr>
        <w:t>”</w:t>
      </w:r>
      <w:r w:rsidRPr="002B5DFD">
        <w:rPr>
          <w:rFonts w:ascii="Times New Roman" w:eastAsiaTheme="majorEastAsia" w:hAnsi="Times New Roman"/>
          <w:color w:val="000000" w:themeColor="text1"/>
          <w:sz w:val="20"/>
          <w:szCs w:val="20"/>
        </w:rPr>
        <w:t>加粗（冒号加粗）。</w:t>
      </w:r>
      <w:bookmarkEnd w:id="3"/>
    </w:p>
    <w:p w14:paraId="3ACFBFFC" w14:textId="1A62DFEF" w:rsidR="008C0EE8" w:rsidRPr="002B5DFD"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5DFD">
        <w:rPr>
          <w:rFonts w:ascii="Times New Roman" w:eastAsiaTheme="majorEastAsia" w:hAnsi="Times New Roman" w:hint="eastAsia"/>
          <w:color w:val="000000" w:themeColor="text1"/>
          <w:sz w:val="20"/>
          <w:szCs w:val="20"/>
        </w:rPr>
        <w:t xml:space="preserve">Arabic numerals and English fonts are </w:t>
      </w:r>
      <w:r w:rsidR="000C343F" w:rsidRPr="002B5DFD">
        <w:rPr>
          <w:rFonts w:ascii="Times New Roman" w:eastAsiaTheme="majorEastAsia" w:hAnsi="Times New Roman"/>
          <w:color w:val="000000" w:themeColor="text1"/>
          <w:sz w:val="20"/>
          <w:szCs w:val="20"/>
        </w:rPr>
        <w:t xml:space="preserve">in </w:t>
      </w:r>
      <w:r w:rsidRPr="002B5DFD">
        <w:rPr>
          <w:rFonts w:ascii="Times New Roman" w:eastAsiaTheme="majorEastAsia" w:hAnsi="Times New Roman" w:hint="eastAsia"/>
          <w:color w:val="000000" w:themeColor="text1"/>
          <w:sz w:val="20"/>
          <w:szCs w:val="20"/>
        </w:rPr>
        <w:t xml:space="preserve">Times New Roman, </w:t>
      </w:r>
      <w:r w:rsidR="00EB2E37">
        <w:rPr>
          <w:rFonts w:ascii="Times New Roman" w:eastAsiaTheme="majorEastAsia" w:hAnsi="Times New Roman"/>
          <w:color w:val="000000" w:themeColor="text1"/>
          <w:sz w:val="20"/>
          <w:szCs w:val="20"/>
        </w:rPr>
        <w:t xml:space="preserve">8 </w:t>
      </w:r>
      <w:r w:rsidR="00EB2E37">
        <w:rPr>
          <w:rFonts w:ascii="Times New Roman" w:eastAsiaTheme="majorEastAsia" w:hAnsi="Times New Roman" w:hint="eastAsia"/>
          <w:color w:val="000000" w:themeColor="text1"/>
          <w:sz w:val="20"/>
          <w:szCs w:val="20"/>
        </w:rPr>
        <w:t>pounds</w:t>
      </w:r>
      <w:r w:rsidRPr="002B5DFD">
        <w:rPr>
          <w:rFonts w:ascii="Times New Roman" w:eastAsiaTheme="majorEastAsia" w:hAnsi="Times New Roman" w:hint="eastAsia"/>
          <w:color w:val="000000" w:themeColor="text1"/>
          <w:sz w:val="20"/>
          <w:szCs w:val="20"/>
        </w:rPr>
        <w:t>, left-aligned, single-spaced, and 0 lines before and after paragraphs. The "Received Date", "Accepted Date", "</w:t>
      </w:r>
      <w:r w:rsidR="00A971BD">
        <w:rPr>
          <w:rFonts w:ascii="Times New Roman" w:eastAsiaTheme="majorEastAsia" w:hAnsi="Times New Roman"/>
          <w:color w:val="000000" w:themeColor="text1"/>
          <w:sz w:val="20"/>
          <w:szCs w:val="20"/>
        </w:rPr>
        <w:t>Published</w:t>
      </w:r>
      <w:r w:rsidRPr="002B5DFD">
        <w:rPr>
          <w:rFonts w:ascii="Times New Roman" w:eastAsiaTheme="majorEastAsia" w:hAnsi="Times New Roman" w:hint="eastAsia"/>
          <w:color w:val="000000" w:themeColor="text1"/>
          <w:sz w:val="20"/>
          <w:szCs w:val="20"/>
        </w:rPr>
        <w:t xml:space="preserve"> Date", "Corresponding Author" and "Citation Format" in the footnotes are in bold (colon in bold).</w:t>
      </w:r>
    </w:p>
    <w:p w14:paraId="4F050136" w14:textId="2D1A0E41" w:rsidR="008C0EE8" w:rsidRPr="002B5DFD" w:rsidRDefault="00A971BD"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Pr>
          <w:rFonts w:ascii="Times New Roman" w:eastAsiaTheme="majorEastAsia" w:hAnsi="Times New Roman"/>
          <w:color w:val="000000" w:themeColor="text1"/>
          <w:sz w:val="20"/>
          <w:szCs w:val="20"/>
        </w:rPr>
        <w:t>脚注首行为收稿日期、录用日期和发表日期</w:t>
      </w:r>
      <w:r w:rsidR="00F338A8" w:rsidRPr="002B5DFD">
        <w:rPr>
          <w:rFonts w:ascii="Times New Roman" w:eastAsiaTheme="majorEastAsia" w:hAnsi="Times New Roman"/>
          <w:color w:val="000000" w:themeColor="text1"/>
          <w:sz w:val="20"/>
          <w:szCs w:val="20"/>
        </w:rPr>
        <w:t>，例如</w:t>
      </w:r>
      <w:r w:rsidRPr="00A971BD">
        <w:rPr>
          <w:rFonts w:ascii="Times New Roman" w:eastAsiaTheme="majorEastAsia" w:hAnsi="Times New Roman"/>
          <w:color w:val="000000" w:themeColor="text1"/>
          <w:sz w:val="20"/>
          <w:szCs w:val="20"/>
        </w:rPr>
        <w:t>8 March 2020</w:t>
      </w:r>
      <w:r w:rsidR="00F338A8" w:rsidRPr="002B5DFD">
        <w:rPr>
          <w:rFonts w:ascii="Times New Roman" w:eastAsiaTheme="majorEastAsia" w:hAnsi="Times New Roman"/>
          <w:color w:val="000000" w:themeColor="text1"/>
          <w:sz w:val="20"/>
          <w:szCs w:val="20"/>
        </w:rPr>
        <w:t>。</w:t>
      </w:r>
    </w:p>
    <w:p w14:paraId="0E0C4638" w14:textId="494E2E48" w:rsidR="008C0EE8" w:rsidRPr="002B5DFD"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5DFD">
        <w:rPr>
          <w:rFonts w:ascii="Times New Roman" w:eastAsiaTheme="majorEastAsia" w:hAnsi="Times New Roman" w:hint="eastAsia"/>
          <w:color w:val="000000" w:themeColor="text1"/>
          <w:sz w:val="20"/>
          <w:szCs w:val="20"/>
        </w:rPr>
        <w:t>The first line of the footnote should be "Received Date", "Accepted Date", "</w:t>
      </w:r>
      <w:r w:rsidR="00C07E59">
        <w:rPr>
          <w:rFonts w:ascii="Times New Roman" w:eastAsiaTheme="majorEastAsia" w:hAnsi="Times New Roman"/>
          <w:color w:val="000000" w:themeColor="text1"/>
          <w:sz w:val="20"/>
          <w:szCs w:val="20"/>
        </w:rPr>
        <w:t>Published</w:t>
      </w:r>
      <w:r w:rsidRPr="002B5DFD">
        <w:rPr>
          <w:rFonts w:ascii="Times New Roman" w:eastAsiaTheme="majorEastAsia" w:hAnsi="Times New Roman" w:hint="eastAsia"/>
          <w:color w:val="000000" w:themeColor="text1"/>
          <w:sz w:val="20"/>
          <w:szCs w:val="20"/>
        </w:rPr>
        <w:t xml:space="preserve"> Date", and the date is in the form of </w:t>
      </w:r>
      <w:r w:rsidR="00C07E59">
        <w:rPr>
          <w:rFonts w:ascii="Times New Roman" w:eastAsiaTheme="majorEastAsia" w:hAnsi="Times New Roman"/>
          <w:color w:val="000000" w:themeColor="text1"/>
          <w:sz w:val="20"/>
          <w:szCs w:val="20"/>
        </w:rPr>
        <w:t>day</w:t>
      </w:r>
      <w:r w:rsidRPr="002B5DFD">
        <w:rPr>
          <w:rFonts w:ascii="Times New Roman" w:eastAsiaTheme="majorEastAsia" w:hAnsi="Times New Roman" w:hint="eastAsia"/>
          <w:color w:val="000000" w:themeColor="text1"/>
          <w:sz w:val="20"/>
          <w:szCs w:val="20"/>
        </w:rPr>
        <w:t>-month-</w:t>
      </w:r>
      <w:r w:rsidR="00C07E59">
        <w:rPr>
          <w:rFonts w:ascii="Times New Roman" w:eastAsiaTheme="majorEastAsia" w:hAnsi="Times New Roman"/>
          <w:color w:val="000000" w:themeColor="text1"/>
          <w:sz w:val="20"/>
          <w:szCs w:val="20"/>
        </w:rPr>
        <w:t>year</w:t>
      </w:r>
      <w:r w:rsidRPr="002B5DFD">
        <w:rPr>
          <w:rFonts w:ascii="Times New Roman" w:eastAsiaTheme="majorEastAsia" w:hAnsi="Times New Roman" w:hint="eastAsia"/>
          <w:color w:val="000000" w:themeColor="text1"/>
          <w:sz w:val="20"/>
          <w:szCs w:val="20"/>
        </w:rPr>
        <w:t xml:space="preserve">, such as </w:t>
      </w:r>
      <w:r w:rsidR="00C07E59">
        <w:rPr>
          <w:rFonts w:ascii="Times New Roman" w:eastAsiaTheme="majorEastAsia" w:hAnsi="Times New Roman"/>
          <w:color w:val="000000" w:themeColor="text1"/>
          <w:sz w:val="20"/>
          <w:szCs w:val="20"/>
        </w:rPr>
        <w:t>8 March 2020</w:t>
      </w:r>
      <w:r w:rsidRPr="002B5DFD">
        <w:rPr>
          <w:rFonts w:ascii="Times New Roman" w:eastAsiaTheme="majorEastAsia" w:hAnsi="Times New Roman" w:hint="eastAsia"/>
          <w:color w:val="000000" w:themeColor="text1"/>
          <w:sz w:val="20"/>
          <w:szCs w:val="20"/>
        </w:rPr>
        <w:t>.</w:t>
      </w:r>
    </w:p>
    <w:p w14:paraId="755AB594" w14:textId="6447057F" w:rsidR="008C0EE8" w:rsidRPr="002B5DFD"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5DFD">
        <w:rPr>
          <w:rFonts w:ascii="Times New Roman" w:eastAsiaTheme="majorEastAsia" w:hAnsi="Times New Roman"/>
          <w:color w:val="000000" w:themeColor="text1"/>
          <w:sz w:val="20"/>
          <w:szCs w:val="20"/>
        </w:rPr>
        <w:t>第</w:t>
      </w:r>
      <w:r w:rsidR="007E54D7">
        <w:rPr>
          <w:rFonts w:ascii="Times New Roman" w:eastAsiaTheme="majorEastAsia" w:hAnsi="Times New Roman" w:hint="eastAsia"/>
          <w:color w:val="000000" w:themeColor="text1"/>
          <w:sz w:val="20"/>
          <w:szCs w:val="20"/>
        </w:rPr>
        <w:t>2</w:t>
      </w:r>
      <w:r w:rsidR="007E54D7">
        <w:rPr>
          <w:rFonts w:ascii="Times New Roman" w:eastAsiaTheme="majorEastAsia" w:hAnsi="Times New Roman"/>
          <w:color w:val="000000" w:themeColor="text1"/>
          <w:sz w:val="20"/>
          <w:szCs w:val="20"/>
        </w:rPr>
        <w:t>行为通讯作者</w:t>
      </w:r>
      <w:r w:rsidR="007E54D7">
        <w:rPr>
          <w:rFonts w:ascii="Times New Roman" w:eastAsiaTheme="majorEastAsia" w:hAnsi="Times New Roman" w:hint="eastAsia"/>
          <w:color w:val="000000" w:themeColor="text1"/>
          <w:sz w:val="20"/>
          <w:szCs w:val="20"/>
        </w:rPr>
        <w:t>的标注以及邮箱</w:t>
      </w:r>
      <w:r w:rsidRPr="002B5DFD">
        <w:rPr>
          <w:rFonts w:ascii="Times New Roman" w:eastAsiaTheme="majorEastAsia" w:hAnsi="Times New Roman"/>
          <w:color w:val="000000" w:themeColor="text1"/>
          <w:sz w:val="20"/>
          <w:szCs w:val="20"/>
        </w:rPr>
        <w:t>。</w:t>
      </w:r>
    </w:p>
    <w:p w14:paraId="022FB281" w14:textId="16038F70" w:rsidR="007E54D7" w:rsidRDefault="007E54D7"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7E54D7">
        <w:rPr>
          <w:rFonts w:ascii="Times New Roman" w:eastAsiaTheme="majorEastAsia" w:hAnsi="Times New Roman"/>
          <w:color w:val="000000" w:themeColor="text1"/>
          <w:sz w:val="20"/>
          <w:szCs w:val="20"/>
        </w:rPr>
        <w:t>The second line is the marking and email address of the corresponding author</w:t>
      </w:r>
      <w:r>
        <w:rPr>
          <w:rFonts w:ascii="Times New Roman" w:eastAsiaTheme="majorEastAsia" w:hAnsi="Times New Roman"/>
          <w:color w:val="000000" w:themeColor="text1"/>
          <w:sz w:val="20"/>
          <w:szCs w:val="20"/>
        </w:rPr>
        <w:t>. Please reference the first page of this text.</w:t>
      </w:r>
    </w:p>
    <w:p w14:paraId="54F3C3B0" w14:textId="42A7F5BF" w:rsidR="008C0EE8" w:rsidRPr="002B5DFD"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5DFD">
        <w:rPr>
          <w:rFonts w:ascii="Times New Roman" w:eastAsiaTheme="majorEastAsia" w:hAnsi="Times New Roman"/>
          <w:color w:val="000000" w:themeColor="text1"/>
          <w:sz w:val="20"/>
          <w:szCs w:val="20"/>
        </w:rPr>
        <w:t>第</w:t>
      </w:r>
      <w:r w:rsidR="007E54D7">
        <w:rPr>
          <w:rFonts w:ascii="Times New Roman" w:eastAsiaTheme="majorEastAsia" w:hAnsi="Times New Roman" w:hint="eastAsia"/>
          <w:color w:val="000000" w:themeColor="text1"/>
          <w:sz w:val="20"/>
          <w:szCs w:val="20"/>
        </w:rPr>
        <w:t>3</w:t>
      </w:r>
      <w:r w:rsidRPr="002B5DFD">
        <w:rPr>
          <w:rFonts w:ascii="Times New Roman" w:eastAsiaTheme="majorEastAsia" w:hAnsi="Times New Roman"/>
          <w:color w:val="000000" w:themeColor="text1"/>
          <w:sz w:val="20"/>
          <w:szCs w:val="20"/>
        </w:rPr>
        <w:t>行为本论文的引用格式。</w:t>
      </w:r>
    </w:p>
    <w:p w14:paraId="26A7108E" w14:textId="78B6A053" w:rsidR="008C0EE8" w:rsidRDefault="007E54D7"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Pr>
          <w:rFonts w:ascii="Times New Roman" w:eastAsiaTheme="majorEastAsia" w:hAnsi="Times New Roman" w:hint="eastAsia"/>
          <w:color w:val="000000" w:themeColor="text1"/>
          <w:sz w:val="20"/>
          <w:szCs w:val="20"/>
        </w:rPr>
        <w:t>The third</w:t>
      </w:r>
      <w:r w:rsidR="00F338A8" w:rsidRPr="002B5DFD">
        <w:rPr>
          <w:rFonts w:ascii="Times New Roman" w:eastAsiaTheme="majorEastAsia" w:hAnsi="Times New Roman" w:hint="eastAsia"/>
          <w:color w:val="000000" w:themeColor="text1"/>
          <w:sz w:val="20"/>
          <w:szCs w:val="20"/>
        </w:rPr>
        <w:t xml:space="preserve"> Line is the citation format for this paper.</w:t>
      </w:r>
      <w:r>
        <w:rPr>
          <w:rFonts w:ascii="Times New Roman" w:eastAsiaTheme="majorEastAsia" w:hAnsi="Times New Roman"/>
          <w:color w:val="000000" w:themeColor="text1"/>
          <w:sz w:val="20"/>
          <w:szCs w:val="20"/>
        </w:rPr>
        <w:t xml:space="preserve"> </w:t>
      </w:r>
      <w:r w:rsidRPr="007E54D7">
        <w:rPr>
          <w:rFonts w:ascii="Times New Roman" w:eastAsiaTheme="majorEastAsia" w:hAnsi="Times New Roman"/>
          <w:color w:val="000000" w:themeColor="text1"/>
          <w:sz w:val="20"/>
          <w:szCs w:val="20"/>
        </w:rPr>
        <w:t>Please reference the first page of this text.</w:t>
      </w:r>
    </w:p>
    <w:p w14:paraId="11319B4C" w14:textId="149BB6BC" w:rsidR="007E54D7" w:rsidRDefault="007E54D7"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Pr>
          <w:rFonts w:ascii="Times New Roman" w:eastAsiaTheme="majorEastAsia" w:hAnsi="Times New Roman" w:hint="eastAsia"/>
          <w:color w:val="000000" w:themeColor="text1"/>
          <w:sz w:val="20"/>
          <w:szCs w:val="20"/>
        </w:rPr>
        <w:t>首页脚注的文字规范：字体为</w:t>
      </w:r>
      <w:r w:rsidR="004C5214">
        <w:rPr>
          <w:rFonts w:ascii="Times New Roman" w:eastAsiaTheme="majorEastAsia" w:hAnsi="Times New Roman"/>
          <w:color w:val="000000" w:themeColor="text1"/>
          <w:sz w:val="20"/>
          <w:szCs w:val="20"/>
        </w:rPr>
        <w:t>T</w:t>
      </w:r>
      <w:r>
        <w:rPr>
          <w:rFonts w:ascii="Times New Roman" w:eastAsiaTheme="majorEastAsia" w:hAnsi="Times New Roman" w:hint="eastAsia"/>
          <w:color w:val="000000" w:themeColor="text1"/>
          <w:sz w:val="20"/>
          <w:szCs w:val="20"/>
        </w:rPr>
        <w:t>imes</w:t>
      </w:r>
      <w:r>
        <w:rPr>
          <w:rFonts w:ascii="Times New Roman" w:eastAsiaTheme="majorEastAsia" w:hAnsi="Times New Roman"/>
          <w:color w:val="000000" w:themeColor="text1"/>
          <w:sz w:val="20"/>
          <w:szCs w:val="20"/>
        </w:rPr>
        <w:t xml:space="preserve"> </w:t>
      </w:r>
      <w:r w:rsidR="004C5214">
        <w:rPr>
          <w:rFonts w:ascii="Times New Roman" w:eastAsiaTheme="majorEastAsia" w:hAnsi="Times New Roman"/>
          <w:color w:val="000000" w:themeColor="text1"/>
          <w:sz w:val="20"/>
          <w:szCs w:val="20"/>
        </w:rPr>
        <w:t>N</w:t>
      </w:r>
      <w:r>
        <w:rPr>
          <w:rFonts w:ascii="Times New Roman" w:eastAsiaTheme="majorEastAsia" w:hAnsi="Times New Roman" w:hint="eastAsia"/>
          <w:color w:val="000000" w:themeColor="text1"/>
          <w:sz w:val="20"/>
          <w:szCs w:val="20"/>
        </w:rPr>
        <w:t>ew</w:t>
      </w:r>
      <w:r>
        <w:rPr>
          <w:rFonts w:ascii="Times New Roman" w:eastAsiaTheme="majorEastAsia" w:hAnsi="Times New Roman"/>
          <w:color w:val="000000" w:themeColor="text1"/>
          <w:sz w:val="20"/>
          <w:szCs w:val="20"/>
        </w:rPr>
        <w:t xml:space="preserve"> </w:t>
      </w:r>
      <w:r w:rsidR="004C5214">
        <w:rPr>
          <w:rFonts w:ascii="Times New Roman" w:eastAsiaTheme="majorEastAsia" w:hAnsi="Times New Roman"/>
          <w:color w:val="000000" w:themeColor="text1"/>
          <w:sz w:val="20"/>
          <w:szCs w:val="20"/>
        </w:rPr>
        <w:t>Ro</w:t>
      </w:r>
      <w:r>
        <w:rPr>
          <w:rFonts w:ascii="Times New Roman" w:eastAsiaTheme="majorEastAsia" w:hAnsi="Times New Roman" w:hint="eastAsia"/>
          <w:color w:val="000000" w:themeColor="text1"/>
          <w:sz w:val="20"/>
          <w:szCs w:val="20"/>
        </w:rPr>
        <w:t>man</w:t>
      </w:r>
      <w:r>
        <w:rPr>
          <w:rFonts w:ascii="Times New Roman" w:eastAsiaTheme="majorEastAsia" w:hAnsi="Times New Roman" w:hint="eastAsia"/>
          <w:color w:val="000000" w:themeColor="text1"/>
          <w:sz w:val="20"/>
          <w:szCs w:val="20"/>
        </w:rPr>
        <w:t>，</w:t>
      </w:r>
      <w:r>
        <w:rPr>
          <w:rFonts w:ascii="Times New Roman" w:eastAsiaTheme="majorEastAsia" w:hAnsi="Times New Roman" w:hint="eastAsia"/>
          <w:color w:val="000000" w:themeColor="text1"/>
          <w:sz w:val="20"/>
          <w:szCs w:val="20"/>
        </w:rPr>
        <w:t>8</w:t>
      </w:r>
      <w:r>
        <w:rPr>
          <w:rFonts w:ascii="Times New Roman" w:eastAsiaTheme="majorEastAsia" w:hAnsi="Times New Roman" w:hint="eastAsia"/>
          <w:color w:val="000000" w:themeColor="text1"/>
          <w:sz w:val="20"/>
          <w:szCs w:val="20"/>
        </w:rPr>
        <w:t>磅，左对齐，段前段后</w:t>
      </w:r>
      <w:r>
        <w:rPr>
          <w:rFonts w:ascii="Times New Roman" w:eastAsiaTheme="majorEastAsia" w:hAnsi="Times New Roman" w:hint="eastAsia"/>
          <w:color w:val="000000" w:themeColor="text1"/>
          <w:sz w:val="20"/>
          <w:szCs w:val="20"/>
        </w:rPr>
        <w:t>0</w:t>
      </w:r>
      <w:r>
        <w:rPr>
          <w:rFonts w:ascii="Times New Roman" w:eastAsiaTheme="majorEastAsia" w:hAnsi="Times New Roman" w:hint="eastAsia"/>
          <w:color w:val="000000" w:themeColor="text1"/>
          <w:sz w:val="20"/>
          <w:szCs w:val="20"/>
        </w:rPr>
        <w:t>行，单倍行距。</w:t>
      </w:r>
    </w:p>
    <w:p w14:paraId="0D594591" w14:textId="5F8A8E75" w:rsidR="007E54D7" w:rsidRPr="002B5DFD" w:rsidRDefault="007E54D7"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7E54D7">
        <w:rPr>
          <w:rFonts w:ascii="Times New Roman" w:eastAsiaTheme="majorEastAsia" w:hAnsi="Times New Roman"/>
          <w:color w:val="000000" w:themeColor="text1"/>
          <w:sz w:val="20"/>
          <w:szCs w:val="20"/>
        </w:rPr>
        <w:t>Text specification of home page footnote:</w:t>
      </w:r>
      <w:r>
        <w:rPr>
          <w:rFonts w:ascii="Times New Roman" w:eastAsiaTheme="majorEastAsia" w:hAnsi="Times New Roman"/>
          <w:color w:val="000000" w:themeColor="text1"/>
          <w:sz w:val="20"/>
          <w:szCs w:val="20"/>
        </w:rPr>
        <w:t xml:space="preserve"> </w:t>
      </w:r>
      <w:r w:rsidRPr="007E54D7">
        <w:rPr>
          <w:rFonts w:ascii="Times New Roman" w:eastAsiaTheme="majorEastAsia" w:hAnsi="Times New Roman"/>
          <w:color w:val="000000" w:themeColor="text1"/>
          <w:sz w:val="20"/>
          <w:szCs w:val="20"/>
        </w:rPr>
        <w:t xml:space="preserve">Times New Roman, </w:t>
      </w:r>
      <w:r>
        <w:rPr>
          <w:rFonts w:ascii="Times New Roman" w:eastAsiaTheme="majorEastAsia" w:hAnsi="Times New Roman"/>
          <w:color w:val="000000" w:themeColor="text1"/>
          <w:sz w:val="20"/>
          <w:szCs w:val="20"/>
        </w:rPr>
        <w:t>8</w:t>
      </w:r>
      <w:r w:rsidRPr="007E54D7">
        <w:rPr>
          <w:rFonts w:ascii="Times New Roman" w:eastAsiaTheme="majorEastAsia" w:hAnsi="Times New Roman"/>
          <w:color w:val="000000" w:themeColor="text1"/>
          <w:sz w:val="20"/>
          <w:szCs w:val="20"/>
        </w:rPr>
        <w:t xml:space="preserve"> </w:t>
      </w:r>
      <w:r>
        <w:rPr>
          <w:rFonts w:ascii="Times New Roman" w:eastAsiaTheme="majorEastAsia" w:hAnsi="Times New Roman"/>
          <w:color w:val="000000" w:themeColor="text1"/>
          <w:sz w:val="20"/>
          <w:szCs w:val="20"/>
        </w:rPr>
        <w:t>pounds</w:t>
      </w:r>
      <w:r w:rsidRPr="007E54D7">
        <w:rPr>
          <w:rFonts w:ascii="Times New Roman" w:eastAsiaTheme="majorEastAsia" w:hAnsi="Times New Roman"/>
          <w:color w:val="000000" w:themeColor="text1"/>
          <w:sz w:val="20"/>
          <w:szCs w:val="20"/>
        </w:rPr>
        <w:t>, left-aligned, 0 lines before and after paragraphs, single-spaced.</w:t>
      </w:r>
    </w:p>
    <w:p w14:paraId="7232D45A" w14:textId="77777777" w:rsidR="008C0EE8" w:rsidRPr="00395F89" w:rsidRDefault="00F338A8" w:rsidP="00685CE8">
      <w:pPr>
        <w:spacing w:beforeLines="50" w:before="156" w:afterLines="50" w:after="156"/>
        <w:rPr>
          <w:rFonts w:ascii="Times New Roman" w:eastAsiaTheme="majorEastAsia" w:hAnsi="Times New Roman"/>
          <w:b/>
          <w:bCs/>
          <w:color w:val="000000" w:themeColor="text1"/>
          <w:sz w:val="24"/>
        </w:rPr>
      </w:pPr>
      <w:r w:rsidRPr="00395F89">
        <w:rPr>
          <w:rFonts w:ascii="Times New Roman" w:eastAsiaTheme="majorEastAsia" w:hAnsi="Times New Roman"/>
          <w:b/>
          <w:bCs/>
          <w:color w:val="000000" w:themeColor="text1"/>
          <w:sz w:val="24"/>
        </w:rPr>
        <w:t xml:space="preserve">3.7 </w:t>
      </w:r>
      <w:r w:rsidRPr="00395F89">
        <w:rPr>
          <w:rFonts w:ascii="Times New Roman" w:eastAsiaTheme="majorEastAsia" w:hAnsi="Times New Roman"/>
          <w:b/>
          <w:bCs/>
          <w:color w:val="000000" w:themeColor="text1"/>
          <w:sz w:val="24"/>
        </w:rPr>
        <w:t>章节标题规范</w:t>
      </w:r>
    </w:p>
    <w:p w14:paraId="23096673" w14:textId="77777777" w:rsidR="008C0EE8" w:rsidRPr="00395F89" w:rsidRDefault="00F338A8" w:rsidP="00685CE8">
      <w:pPr>
        <w:spacing w:beforeLines="50" w:before="156" w:afterLines="50" w:after="156"/>
        <w:rPr>
          <w:rFonts w:ascii="Times New Roman" w:eastAsiaTheme="majorEastAsia" w:hAnsi="Times New Roman"/>
          <w:b/>
          <w:bCs/>
          <w:color w:val="000000" w:themeColor="text1"/>
          <w:sz w:val="24"/>
        </w:rPr>
      </w:pPr>
      <w:r w:rsidRPr="00395F89">
        <w:rPr>
          <w:rFonts w:ascii="Times New Roman" w:eastAsiaTheme="majorEastAsia" w:hAnsi="Times New Roman" w:hint="eastAsia"/>
          <w:b/>
          <w:bCs/>
          <w:color w:val="000000" w:themeColor="text1"/>
          <w:sz w:val="24"/>
        </w:rPr>
        <w:t>3.7 Chapter Title Specifications</w:t>
      </w:r>
    </w:p>
    <w:p w14:paraId="3AAC1707" w14:textId="77777777" w:rsidR="008C0EE8" w:rsidRPr="002B5DFD"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5DFD">
        <w:rPr>
          <w:rFonts w:ascii="Times New Roman" w:eastAsiaTheme="majorEastAsia" w:hAnsi="Times New Roman"/>
          <w:color w:val="000000" w:themeColor="text1"/>
          <w:sz w:val="20"/>
          <w:szCs w:val="20"/>
        </w:rPr>
        <w:t>章节标题可划分为三个级别，分别以阿拉伯数字</w:t>
      </w:r>
      <w:r w:rsidRPr="002B5DFD">
        <w:rPr>
          <w:rFonts w:ascii="Times New Roman" w:eastAsiaTheme="majorEastAsia" w:hAnsi="Times New Roman"/>
          <w:color w:val="000000" w:themeColor="text1"/>
          <w:sz w:val="20"/>
          <w:szCs w:val="20"/>
        </w:rPr>
        <w:t>1</w:t>
      </w:r>
      <w:r w:rsidRPr="002B5DFD">
        <w:rPr>
          <w:rFonts w:ascii="Times New Roman" w:eastAsiaTheme="majorEastAsia" w:hAnsi="Times New Roman"/>
          <w:color w:val="000000" w:themeColor="text1"/>
          <w:sz w:val="20"/>
          <w:szCs w:val="20"/>
        </w:rPr>
        <w:t>、</w:t>
      </w:r>
      <w:r w:rsidRPr="002B5DFD">
        <w:rPr>
          <w:rFonts w:ascii="Times New Roman" w:eastAsiaTheme="majorEastAsia" w:hAnsi="Times New Roman"/>
          <w:color w:val="000000" w:themeColor="text1"/>
          <w:sz w:val="20"/>
          <w:szCs w:val="20"/>
        </w:rPr>
        <w:t>1.1</w:t>
      </w:r>
      <w:r w:rsidRPr="002B5DFD">
        <w:rPr>
          <w:rFonts w:ascii="Times New Roman" w:eastAsiaTheme="majorEastAsia" w:hAnsi="Times New Roman"/>
          <w:color w:val="000000" w:themeColor="text1"/>
          <w:sz w:val="20"/>
          <w:szCs w:val="20"/>
        </w:rPr>
        <w:t>、</w:t>
      </w:r>
      <w:r w:rsidRPr="002B5DFD">
        <w:rPr>
          <w:rFonts w:ascii="Times New Roman" w:eastAsiaTheme="majorEastAsia" w:hAnsi="Times New Roman"/>
          <w:color w:val="000000" w:themeColor="text1"/>
          <w:sz w:val="20"/>
          <w:szCs w:val="20"/>
        </w:rPr>
        <w:t>1.1.1</w:t>
      </w:r>
      <w:r w:rsidRPr="002B5DFD">
        <w:rPr>
          <w:rFonts w:ascii="Times New Roman" w:eastAsiaTheme="majorEastAsia" w:hAnsi="Times New Roman"/>
          <w:color w:val="000000" w:themeColor="text1"/>
          <w:sz w:val="20"/>
          <w:szCs w:val="20"/>
        </w:rPr>
        <w:t>表示，一般不设立</w:t>
      </w:r>
      <w:r w:rsidRPr="002B5DFD">
        <w:rPr>
          <w:rFonts w:ascii="Times New Roman" w:eastAsiaTheme="majorEastAsia" w:hAnsi="Times New Roman"/>
          <w:color w:val="000000" w:themeColor="text1"/>
          <w:sz w:val="20"/>
          <w:szCs w:val="20"/>
        </w:rPr>
        <w:t>4</w:t>
      </w:r>
      <w:r w:rsidRPr="002B5DFD">
        <w:rPr>
          <w:rFonts w:ascii="Times New Roman" w:eastAsiaTheme="majorEastAsia" w:hAnsi="Times New Roman"/>
          <w:color w:val="000000" w:themeColor="text1"/>
          <w:sz w:val="20"/>
          <w:szCs w:val="20"/>
        </w:rPr>
        <w:t>级标题，如确有需要可以以</w:t>
      </w:r>
      <w:r w:rsidRPr="002B5DFD">
        <w:rPr>
          <w:rFonts w:ascii="Times New Roman" w:eastAsiaTheme="majorEastAsia" w:hAnsi="Times New Roman"/>
          <w:color w:val="000000" w:themeColor="text1"/>
          <w:sz w:val="20"/>
          <w:szCs w:val="20"/>
        </w:rPr>
        <w:t>“</w:t>
      </w:r>
      <w:r w:rsidRPr="002B5DFD">
        <w:rPr>
          <w:rFonts w:ascii="Times New Roman" w:eastAsiaTheme="majorEastAsia" w:hAnsi="Times New Roman"/>
          <w:color w:val="000000" w:themeColor="text1"/>
          <w:sz w:val="20"/>
          <w:szCs w:val="20"/>
        </w:rPr>
        <w:t>（</w:t>
      </w:r>
      <w:r w:rsidRPr="002B5DFD">
        <w:rPr>
          <w:rFonts w:ascii="Times New Roman" w:eastAsiaTheme="majorEastAsia" w:hAnsi="Times New Roman"/>
          <w:color w:val="000000" w:themeColor="text1"/>
          <w:sz w:val="20"/>
          <w:szCs w:val="20"/>
        </w:rPr>
        <w:t>1</w:t>
      </w:r>
      <w:r w:rsidRPr="002B5DFD">
        <w:rPr>
          <w:rFonts w:ascii="Times New Roman" w:eastAsiaTheme="majorEastAsia" w:hAnsi="Times New Roman"/>
          <w:color w:val="000000" w:themeColor="text1"/>
          <w:sz w:val="20"/>
          <w:szCs w:val="20"/>
        </w:rPr>
        <w:t>）</w:t>
      </w:r>
      <w:r w:rsidRPr="002B5DFD">
        <w:rPr>
          <w:rFonts w:ascii="Times New Roman" w:eastAsiaTheme="majorEastAsia" w:hAnsi="Times New Roman"/>
          <w:color w:val="000000" w:themeColor="text1"/>
          <w:sz w:val="20"/>
          <w:szCs w:val="20"/>
        </w:rPr>
        <w:t>”</w:t>
      </w:r>
      <w:r w:rsidRPr="002B5DFD">
        <w:rPr>
          <w:rFonts w:ascii="Times New Roman" w:eastAsiaTheme="majorEastAsia" w:hAnsi="Times New Roman"/>
          <w:color w:val="000000" w:themeColor="text1"/>
          <w:sz w:val="20"/>
          <w:szCs w:val="20"/>
        </w:rPr>
        <w:t>的形式呈现。</w:t>
      </w:r>
    </w:p>
    <w:p w14:paraId="76FC4BCB" w14:textId="77777777" w:rsidR="008C0EE8" w:rsidRPr="002B5DFD"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5DFD">
        <w:rPr>
          <w:rFonts w:ascii="Times New Roman" w:eastAsiaTheme="majorEastAsia" w:hAnsi="Times New Roman" w:hint="eastAsia"/>
          <w:color w:val="000000" w:themeColor="text1"/>
          <w:sz w:val="20"/>
          <w:szCs w:val="20"/>
        </w:rPr>
        <w:t>Chapter titles can be divided into three levels, which are represented by Arabic numerals 1, 1.1, and 1.1.1. Generally, there are no 4-level titles. If necessary, they can be presented in the form of "(1)".</w:t>
      </w:r>
    </w:p>
    <w:p w14:paraId="47F4AC4C" w14:textId="4F120D49" w:rsidR="008C0EE8" w:rsidRPr="002B5DFD"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5DFD">
        <w:rPr>
          <w:rFonts w:ascii="Times New Roman" w:eastAsiaTheme="majorEastAsia" w:hAnsi="Times New Roman"/>
          <w:color w:val="000000" w:themeColor="text1"/>
          <w:sz w:val="20"/>
          <w:szCs w:val="20"/>
        </w:rPr>
        <w:t>各个级别的标题均使用</w:t>
      </w:r>
      <w:r w:rsidR="00C1130A" w:rsidRPr="002B5DFD">
        <w:rPr>
          <w:rFonts w:ascii="Times New Roman" w:eastAsiaTheme="majorEastAsia" w:hAnsi="Times New Roman"/>
          <w:color w:val="000000" w:themeColor="text1"/>
          <w:sz w:val="20"/>
          <w:szCs w:val="20"/>
        </w:rPr>
        <w:t>Times New Roman</w:t>
      </w:r>
      <w:r w:rsidRPr="002B5DFD">
        <w:rPr>
          <w:rFonts w:ascii="Times New Roman" w:eastAsiaTheme="majorEastAsia" w:hAnsi="Times New Roman"/>
          <w:color w:val="000000" w:themeColor="text1"/>
          <w:sz w:val="20"/>
          <w:szCs w:val="20"/>
        </w:rPr>
        <w:t>，加粗。具体如下：</w:t>
      </w:r>
    </w:p>
    <w:p w14:paraId="1082BBB3" w14:textId="35FEBA3D" w:rsidR="008C0EE8" w:rsidRPr="002B5DFD"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5DFD">
        <w:rPr>
          <w:rFonts w:ascii="Times New Roman" w:eastAsiaTheme="majorEastAsia" w:hAnsi="Times New Roman" w:hint="eastAsia"/>
          <w:color w:val="000000" w:themeColor="text1"/>
          <w:sz w:val="20"/>
          <w:szCs w:val="20"/>
        </w:rPr>
        <w:t xml:space="preserve">Headings at all levels are in </w:t>
      </w:r>
      <w:r w:rsidR="00C1130A" w:rsidRPr="002B5DFD">
        <w:rPr>
          <w:rFonts w:ascii="Times New Roman" w:eastAsiaTheme="majorEastAsia" w:hAnsi="Times New Roman"/>
          <w:color w:val="000000" w:themeColor="text1"/>
          <w:sz w:val="20"/>
          <w:szCs w:val="20"/>
        </w:rPr>
        <w:t>Times New Roman</w:t>
      </w:r>
      <w:r w:rsidRPr="002B5DFD">
        <w:rPr>
          <w:rFonts w:ascii="Times New Roman" w:eastAsiaTheme="majorEastAsia" w:hAnsi="Times New Roman" w:hint="eastAsia"/>
          <w:color w:val="000000" w:themeColor="text1"/>
          <w:sz w:val="20"/>
          <w:szCs w:val="20"/>
        </w:rPr>
        <w:t>, bold. The specific format is as follows:</w:t>
      </w:r>
    </w:p>
    <w:p w14:paraId="02677E93" w14:textId="437B06BC" w:rsidR="008C0EE8" w:rsidRPr="002B5DFD"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5DFD">
        <w:rPr>
          <w:rFonts w:ascii="Times New Roman" w:eastAsiaTheme="majorEastAsia" w:hAnsi="Times New Roman"/>
          <w:color w:val="000000" w:themeColor="text1"/>
          <w:sz w:val="20"/>
          <w:szCs w:val="20"/>
        </w:rPr>
        <w:t>一级标题文字规范：</w:t>
      </w:r>
      <w:r w:rsidR="006523C3" w:rsidRPr="002B5DFD">
        <w:rPr>
          <w:rFonts w:ascii="Times New Roman" w:eastAsiaTheme="majorEastAsia" w:hAnsi="Times New Roman"/>
          <w:color w:val="000000" w:themeColor="text1"/>
          <w:sz w:val="20"/>
          <w:szCs w:val="20"/>
        </w:rPr>
        <w:t xml:space="preserve"> </w:t>
      </w:r>
      <w:r w:rsidR="00C1130A" w:rsidRPr="002B5DFD">
        <w:rPr>
          <w:rFonts w:ascii="Times New Roman" w:eastAsiaTheme="majorEastAsia" w:hAnsi="Times New Roman"/>
          <w:color w:val="000000" w:themeColor="text1"/>
          <w:sz w:val="20"/>
          <w:szCs w:val="20"/>
        </w:rPr>
        <w:t>Times New Roman</w:t>
      </w:r>
      <w:r w:rsidRPr="002B5DFD">
        <w:rPr>
          <w:rFonts w:ascii="Times New Roman" w:eastAsiaTheme="majorEastAsia" w:hAnsi="Times New Roman"/>
          <w:color w:val="000000" w:themeColor="text1"/>
          <w:sz w:val="20"/>
          <w:szCs w:val="20"/>
        </w:rPr>
        <w:t>，，</w:t>
      </w:r>
      <w:r w:rsidR="006523C3">
        <w:rPr>
          <w:rFonts w:ascii="Times New Roman" w:eastAsiaTheme="majorEastAsia" w:hAnsi="Times New Roman" w:hint="eastAsia"/>
          <w:color w:val="000000" w:themeColor="text1"/>
          <w:sz w:val="20"/>
          <w:szCs w:val="20"/>
        </w:rPr>
        <w:t>1</w:t>
      </w:r>
      <w:r w:rsidR="006523C3">
        <w:rPr>
          <w:rFonts w:ascii="Times New Roman" w:eastAsiaTheme="majorEastAsia" w:hAnsi="Times New Roman"/>
          <w:color w:val="000000" w:themeColor="text1"/>
          <w:sz w:val="20"/>
          <w:szCs w:val="20"/>
        </w:rPr>
        <w:t>4</w:t>
      </w:r>
      <w:r w:rsidR="002D5CCF" w:rsidRPr="002D5CCF">
        <w:rPr>
          <w:rFonts w:ascii="Times New Roman" w:eastAsiaTheme="majorEastAsia" w:hAnsi="Times New Roman" w:hint="eastAsia"/>
          <w:color w:val="000000" w:themeColor="text1"/>
          <w:sz w:val="20"/>
          <w:szCs w:val="20"/>
        </w:rPr>
        <w:t>磅</w:t>
      </w:r>
      <w:r w:rsidRPr="002B5DFD">
        <w:rPr>
          <w:rFonts w:ascii="Times New Roman" w:eastAsiaTheme="majorEastAsia" w:hAnsi="Times New Roman"/>
          <w:color w:val="000000" w:themeColor="text1"/>
          <w:sz w:val="20"/>
          <w:szCs w:val="20"/>
        </w:rPr>
        <w:t>，加粗，左对齐，段前段后</w:t>
      </w:r>
      <w:r w:rsidRPr="002B5DFD">
        <w:rPr>
          <w:rFonts w:ascii="Times New Roman" w:eastAsiaTheme="majorEastAsia" w:hAnsi="Times New Roman"/>
          <w:color w:val="000000" w:themeColor="text1"/>
          <w:sz w:val="20"/>
          <w:szCs w:val="20"/>
        </w:rPr>
        <w:t>0.5</w:t>
      </w:r>
      <w:r w:rsidRPr="002B5DFD">
        <w:rPr>
          <w:rFonts w:ascii="Times New Roman" w:eastAsiaTheme="majorEastAsia" w:hAnsi="Times New Roman"/>
          <w:color w:val="000000" w:themeColor="text1"/>
          <w:sz w:val="20"/>
          <w:szCs w:val="20"/>
        </w:rPr>
        <w:t>行，单倍行距。</w:t>
      </w:r>
    </w:p>
    <w:p w14:paraId="576F77E3" w14:textId="22FF3B24" w:rsidR="008C0EE8" w:rsidRPr="002B5DFD"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5DFD">
        <w:rPr>
          <w:rFonts w:ascii="Times New Roman" w:eastAsiaTheme="majorEastAsia" w:hAnsi="Times New Roman" w:hint="eastAsia"/>
          <w:color w:val="000000" w:themeColor="text1"/>
          <w:sz w:val="20"/>
          <w:szCs w:val="20"/>
        </w:rPr>
        <w:t xml:space="preserve">The first-level title text specification: </w:t>
      </w:r>
      <w:r w:rsidR="00C1130A" w:rsidRPr="002B5DFD">
        <w:rPr>
          <w:rFonts w:ascii="Times New Roman" w:eastAsiaTheme="majorEastAsia" w:hAnsi="Times New Roman"/>
          <w:color w:val="000000" w:themeColor="text1"/>
          <w:sz w:val="20"/>
          <w:szCs w:val="20"/>
        </w:rPr>
        <w:t>Times New Roman</w:t>
      </w:r>
      <w:r w:rsidRPr="002B5DFD">
        <w:rPr>
          <w:rFonts w:ascii="Times New Roman" w:eastAsiaTheme="majorEastAsia" w:hAnsi="Times New Roman" w:hint="eastAsia"/>
          <w:color w:val="000000" w:themeColor="text1"/>
          <w:sz w:val="20"/>
          <w:szCs w:val="20"/>
        </w:rPr>
        <w:t xml:space="preserve">, </w:t>
      </w:r>
      <w:r w:rsidR="006523C3">
        <w:rPr>
          <w:rFonts w:ascii="Times New Roman" w:eastAsiaTheme="majorEastAsia" w:hAnsi="Times New Roman"/>
          <w:color w:val="000000" w:themeColor="text1"/>
          <w:sz w:val="20"/>
          <w:szCs w:val="20"/>
        </w:rPr>
        <w:t>1</w:t>
      </w:r>
      <w:r w:rsidRPr="002B5DFD">
        <w:rPr>
          <w:rFonts w:ascii="Times New Roman" w:hAnsi="Times New Roman" w:hint="eastAsia"/>
          <w:color w:val="000000" w:themeColor="text1"/>
          <w:sz w:val="20"/>
          <w:szCs w:val="20"/>
        </w:rPr>
        <w:t xml:space="preserve">4 </w:t>
      </w:r>
      <w:r w:rsidR="005E0BC2">
        <w:rPr>
          <w:rFonts w:ascii="Times New Roman" w:hAnsi="Times New Roman" w:hint="eastAsia"/>
          <w:color w:val="000000" w:themeColor="text1"/>
          <w:sz w:val="20"/>
          <w:szCs w:val="20"/>
        </w:rPr>
        <w:t>pounds</w:t>
      </w:r>
      <w:r w:rsidRPr="002B5DFD">
        <w:rPr>
          <w:rFonts w:ascii="Times New Roman" w:eastAsiaTheme="majorEastAsia" w:hAnsi="Times New Roman" w:hint="eastAsia"/>
          <w:color w:val="000000" w:themeColor="text1"/>
          <w:sz w:val="20"/>
          <w:szCs w:val="20"/>
        </w:rPr>
        <w:t>, bold, left-aligned, 0.5 lines before and after the paragraph, single-spaced.</w:t>
      </w:r>
    </w:p>
    <w:p w14:paraId="6A5718EE" w14:textId="1260C4AD" w:rsidR="008C0EE8" w:rsidRPr="002B5DFD"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5DFD">
        <w:rPr>
          <w:rFonts w:ascii="Times New Roman" w:eastAsiaTheme="majorEastAsia" w:hAnsi="Times New Roman"/>
          <w:color w:val="000000" w:themeColor="text1"/>
          <w:sz w:val="20"/>
          <w:szCs w:val="20"/>
        </w:rPr>
        <w:t>二级标题文字规范：</w:t>
      </w:r>
      <w:r w:rsidR="00F70D89">
        <w:rPr>
          <w:rFonts w:ascii="Times New Roman" w:eastAsiaTheme="majorEastAsia" w:hAnsi="Times New Roman" w:hint="eastAsia"/>
          <w:color w:val="000000" w:themeColor="text1"/>
          <w:sz w:val="20"/>
          <w:szCs w:val="20"/>
        </w:rPr>
        <w:t>字体</w:t>
      </w:r>
      <w:r w:rsidRPr="002B5DFD">
        <w:rPr>
          <w:rFonts w:ascii="Times New Roman" w:eastAsiaTheme="majorEastAsia" w:hAnsi="Times New Roman"/>
          <w:color w:val="000000" w:themeColor="text1"/>
          <w:sz w:val="20"/>
          <w:szCs w:val="20"/>
        </w:rPr>
        <w:t>为</w:t>
      </w:r>
      <w:r w:rsidR="00C1130A" w:rsidRPr="002B5DFD">
        <w:rPr>
          <w:rFonts w:ascii="Times New Roman" w:eastAsiaTheme="majorEastAsia" w:hAnsi="Times New Roman"/>
          <w:color w:val="000000" w:themeColor="text1"/>
          <w:sz w:val="20"/>
          <w:szCs w:val="20"/>
        </w:rPr>
        <w:t>Times New Roman</w:t>
      </w:r>
      <w:r w:rsidRPr="002B5DFD">
        <w:rPr>
          <w:rFonts w:ascii="Times New Roman" w:eastAsiaTheme="majorEastAsia" w:hAnsi="Times New Roman"/>
          <w:color w:val="000000" w:themeColor="text1"/>
          <w:sz w:val="20"/>
          <w:szCs w:val="20"/>
        </w:rPr>
        <w:t>，</w:t>
      </w:r>
      <w:r w:rsidR="006523C3">
        <w:rPr>
          <w:rFonts w:ascii="Times New Roman" w:eastAsiaTheme="majorEastAsia" w:hAnsi="Times New Roman" w:hint="eastAsia"/>
          <w:color w:val="000000" w:themeColor="text1"/>
          <w:sz w:val="20"/>
          <w:szCs w:val="20"/>
        </w:rPr>
        <w:t>12</w:t>
      </w:r>
      <w:r w:rsidR="002D5CCF" w:rsidRPr="002D5CCF">
        <w:rPr>
          <w:rFonts w:ascii="Times New Roman" w:eastAsiaTheme="majorEastAsia" w:hAnsi="Times New Roman" w:hint="eastAsia"/>
          <w:color w:val="000000" w:themeColor="text1"/>
          <w:sz w:val="20"/>
          <w:szCs w:val="20"/>
        </w:rPr>
        <w:t>磅</w:t>
      </w:r>
      <w:r w:rsidRPr="002B5DFD">
        <w:rPr>
          <w:rFonts w:ascii="Times New Roman" w:eastAsiaTheme="majorEastAsia" w:hAnsi="Times New Roman"/>
          <w:color w:val="000000" w:themeColor="text1"/>
          <w:sz w:val="20"/>
          <w:szCs w:val="20"/>
        </w:rPr>
        <w:t>，加粗，左对齐，段前段后</w:t>
      </w:r>
      <w:r w:rsidRPr="002B5DFD">
        <w:rPr>
          <w:rFonts w:ascii="Times New Roman" w:eastAsiaTheme="majorEastAsia" w:hAnsi="Times New Roman"/>
          <w:color w:val="000000" w:themeColor="text1"/>
          <w:sz w:val="20"/>
          <w:szCs w:val="20"/>
        </w:rPr>
        <w:t>0.5</w:t>
      </w:r>
      <w:r w:rsidRPr="002B5DFD">
        <w:rPr>
          <w:rFonts w:ascii="Times New Roman" w:eastAsiaTheme="majorEastAsia" w:hAnsi="Times New Roman"/>
          <w:color w:val="000000" w:themeColor="text1"/>
          <w:sz w:val="20"/>
          <w:szCs w:val="20"/>
        </w:rPr>
        <w:t>，单倍行距。</w:t>
      </w:r>
    </w:p>
    <w:p w14:paraId="2A644EA9" w14:textId="19FEC8E6" w:rsidR="008C0EE8" w:rsidRPr="002B5DFD"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5DFD">
        <w:rPr>
          <w:rFonts w:ascii="Times New Roman" w:eastAsiaTheme="majorEastAsia" w:hAnsi="Times New Roman" w:hint="eastAsia"/>
          <w:color w:val="000000" w:themeColor="text1"/>
          <w:sz w:val="20"/>
          <w:szCs w:val="20"/>
        </w:rPr>
        <w:t xml:space="preserve">Second-level title text specification: </w:t>
      </w:r>
      <w:r w:rsidR="00C1130A" w:rsidRPr="002B5DFD">
        <w:rPr>
          <w:rFonts w:ascii="Times New Roman" w:eastAsiaTheme="majorEastAsia" w:hAnsi="Times New Roman"/>
          <w:color w:val="000000" w:themeColor="text1"/>
          <w:sz w:val="20"/>
          <w:szCs w:val="20"/>
        </w:rPr>
        <w:t>Times New Roman</w:t>
      </w:r>
      <w:r w:rsidRPr="002B5DFD">
        <w:rPr>
          <w:rFonts w:ascii="Times New Roman" w:eastAsiaTheme="majorEastAsia" w:hAnsi="Times New Roman" w:hint="eastAsia"/>
          <w:color w:val="000000" w:themeColor="text1"/>
          <w:sz w:val="20"/>
          <w:szCs w:val="20"/>
        </w:rPr>
        <w:t xml:space="preserve">, Arabic numerals are Times New Roman, </w:t>
      </w:r>
      <w:r w:rsidR="006523C3">
        <w:rPr>
          <w:rFonts w:ascii="Times New Roman" w:eastAsiaTheme="majorEastAsia" w:hAnsi="Times New Roman"/>
          <w:color w:val="000000" w:themeColor="text1"/>
          <w:sz w:val="20"/>
          <w:szCs w:val="20"/>
        </w:rPr>
        <w:t>12</w:t>
      </w:r>
      <w:r w:rsidRPr="002B5DFD">
        <w:rPr>
          <w:rFonts w:ascii="Times New Roman" w:hAnsi="Times New Roman" w:hint="eastAsia"/>
          <w:color w:val="000000" w:themeColor="text1"/>
          <w:sz w:val="20"/>
          <w:szCs w:val="20"/>
        </w:rPr>
        <w:t xml:space="preserve"> </w:t>
      </w:r>
      <w:r w:rsidR="005E0BC2">
        <w:rPr>
          <w:rFonts w:ascii="Times New Roman" w:hAnsi="Times New Roman" w:hint="eastAsia"/>
          <w:color w:val="000000" w:themeColor="text1"/>
          <w:sz w:val="20"/>
          <w:szCs w:val="20"/>
        </w:rPr>
        <w:t>pounds</w:t>
      </w:r>
      <w:r w:rsidRPr="002B5DFD">
        <w:rPr>
          <w:rFonts w:ascii="Times New Roman" w:eastAsiaTheme="majorEastAsia" w:hAnsi="Times New Roman" w:hint="eastAsia"/>
          <w:color w:val="000000" w:themeColor="text1"/>
          <w:sz w:val="20"/>
          <w:szCs w:val="20"/>
        </w:rPr>
        <w:t>, bold, left-aligned, 0.5 before and after paragraphs, single-spaced.</w:t>
      </w:r>
    </w:p>
    <w:p w14:paraId="652A67F5" w14:textId="2FBA46CC" w:rsidR="008C0EE8" w:rsidRPr="002B5DFD"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5DFD">
        <w:rPr>
          <w:rFonts w:ascii="Times New Roman" w:eastAsiaTheme="majorEastAsia" w:hAnsi="Times New Roman"/>
          <w:color w:val="000000" w:themeColor="text1"/>
          <w:sz w:val="20"/>
          <w:szCs w:val="20"/>
        </w:rPr>
        <w:t>三级标题文字规范：</w:t>
      </w:r>
      <w:r w:rsidR="00C1130A" w:rsidRPr="002B5DFD">
        <w:rPr>
          <w:rFonts w:ascii="Times New Roman" w:eastAsiaTheme="majorEastAsia" w:hAnsi="Times New Roman"/>
          <w:color w:val="000000" w:themeColor="text1"/>
          <w:sz w:val="20"/>
          <w:szCs w:val="20"/>
        </w:rPr>
        <w:t>Times New Roman</w:t>
      </w:r>
      <w:r w:rsidRPr="002B5DFD">
        <w:rPr>
          <w:rFonts w:ascii="Times New Roman" w:eastAsiaTheme="majorEastAsia" w:hAnsi="Times New Roman"/>
          <w:color w:val="000000" w:themeColor="text1"/>
          <w:sz w:val="20"/>
          <w:szCs w:val="20"/>
        </w:rPr>
        <w:t>，</w:t>
      </w:r>
      <w:r w:rsidR="006523C3">
        <w:rPr>
          <w:rFonts w:ascii="Times New Roman" w:eastAsiaTheme="majorEastAsia" w:hAnsi="Times New Roman" w:hint="eastAsia"/>
          <w:color w:val="000000" w:themeColor="text1"/>
          <w:sz w:val="20"/>
          <w:szCs w:val="20"/>
        </w:rPr>
        <w:t>1</w:t>
      </w:r>
      <w:r w:rsidR="006523C3">
        <w:rPr>
          <w:rFonts w:ascii="Times New Roman" w:eastAsiaTheme="majorEastAsia" w:hAnsi="Times New Roman"/>
          <w:color w:val="000000" w:themeColor="text1"/>
          <w:sz w:val="20"/>
          <w:szCs w:val="20"/>
        </w:rPr>
        <w:t>0</w:t>
      </w:r>
      <w:r w:rsidR="002D5CCF" w:rsidRPr="002D5CCF">
        <w:rPr>
          <w:rFonts w:ascii="Times New Roman" w:eastAsiaTheme="majorEastAsia" w:hAnsi="Times New Roman" w:hint="eastAsia"/>
          <w:color w:val="000000" w:themeColor="text1"/>
          <w:sz w:val="20"/>
          <w:szCs w:val="20"/>
        </w:rPr>
        <w:t>磅</w:t>
      </w:r>
      <w:r w:rsidRPr="002B5DFD">
        <w:rPr>
          <w:rFonts w:ascii="Times New Roman" w:eastAsiaTheme="majorEastAsia" w:hAnsi="Times New Roman"/>
          <w:color w:val="000000" w:themeColor="text1"/>
          <w:sz w:val="20"/>
          <w:szCs w:val="20"/>
        </w:rPr>
        <w:t>，加粗，左对齐，段前段后</w:t>
      </w:r>
      <w:r w:rsidRPr="002B5DFD">
        <w:rPr>
          <w:rFonts w:ascii="Times New Roman" w:eastAsiaTheme="majorEastAsia" w:hAnsi="Times New Roman"/>
          <w:color w:val="000000" w:themeColor="text1"/>
          <w:sz w:val="20"/>
          <w:szCs w:val="20"/>
        </w:rPr>
        <w:t>0.5</w:t>
      </w:r>
      <w:r w:rsidRPr="002B5DFD">
        <w:rPr>
          <w:rFonts w:ascii="Times New Roman" w:eastAsiaTheme="majorEastAsia" w:hAnsi="Times New Roman"/>
          <w:color w:val="000000" w:themeColor="text1"/>
          <w:sz w:val="20"/>
          <w:szCs w:val="20"/>
        </w:rPr>
        <w:t>行，单倍行距。</w:t>
      </w:r>
    </w:p>
    <w:p w14:paraId="26E3158C" w14:textId="3FE54FBB" w:rsidR="008C0EE8" w:rsidRPr="00395F89"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Cs w:val="21"/>
        </w:rPr>
      </w:pPr>
      <w:r w:rsidRPr="002B5DFD">
        <w:rPr>
          <w:rFonts w:ascii="Times New Roman" w:eastAsiaTheme="majorEastAsia" w:hAnsi="Times New Roman" w:hint="eastAsia"/>
          <w:color w:val="000000" w:themeColor="text1"/>
          <w:sz w:val="20"/>
          <w:szCs w:val="20"/>
        </w:rPr>
        <w:t xml:space="preserve">Third-level heading text specification: </w:t>
      </w:r>
      <w:r w:rsidR="00C1130A" w:rsidRPr="002B5DFD">
        <w:rPr>
          <w:rFonts w:ascii="Times New Roman" w:eastAsiaTheme="majorEastAsia" w:hAnsi="Times New Roman"/>
          <w:color w:val="000000" w:themeColor="text1"/>
          <w:sz w:val="20"/>
          <w:szCs w:val="20"/>
        </w:rPr>
        <w:t>Times New Roman</w:t>
      </w:r>
      <w:r w:rsidRPr="002B5DFD">
        <w:rPr>
          <w:rFonts w:ascii="Times New Roman" w:eastAsiaTheme="majorEastAsia" w:hAnsi="Times New Roman" w:hint="eastAsia"/>
          <w:color w:val="000000" w:themeColor="text1"/>
          <w:sz w:val="20"/>
          <w:szCs w:val="20"/>
        </w:rPr>
        <w:t xml:space="preserve">, </w:t>
      </w:r>
      <w:r w:rsidR="006523C3">
        <w:rPr>
          <w:rFonts w:ascii="Times New Roman" w:hAnsi="Times New Roman"/>
          <w:color w:val="000000" w:themeColor="text1"/>
          <w:sz w:val="20"/>
          <w:szCs w:val="20"/>
        </w:rPr>
        <w:t>10</w:t>
      </w:r>
      <w:r w:rsidRPr="002B5DFD">
        <w:rPr>
          <w:rFonts w:ascii="Times New Roman" w:hAnsi="Times New Roman" w:hint="eastAsia"/>
          <w:color w:val="000000" w:themeColor="text1"/>
          <w:sz w:val="20"/>
          <w:szCs w:val="20"/>
        </w:rPr>
        <w:t xml:space="preserve"> </w:t>
      </w:r>
      <w:r w:rsidR="005E0BC2">
        <w:rPr>
          <w:rFonts w:ascii="Times New Roman" w:hAnsi="Times New Roman" w:hint="eastAsia"/>
          <w:color w:val="000000" w:themeColor="text1"/>
          <w:sz w:val="20"/>
          <w:szCs w:val="20"/>
        </w:rPr>
        <w:t>pounds</w:t>
      </w:r>
      <w:r w:rsidRPr="002B5DFD">
        <w:rPr>
          <w:rFonts w:ascii="Times New Roman" w:eastAsiaTheme="majorEastAsia" w:hAnsi="Times New Roman" w:hint="eastAsia"/>
          <w:color w:val="000000" w:themeColor="text1"/>
          <w:sz w:val="20"/>
          <w:szCs w:val="20"/>
        </w:rPr>
        <w:t xml:space="preserve">, bold, left-aligned, 0.5 lines before and after paragraphs, </w:t>
      </w:r>
      <w:r w:rsidRPr="00395F89">
        <w:rPr>
          <w:rFonts w:ascii="Times New Roman" w:eastAsiaTheme="majorEastAsia" w:hAnsi="Times New Roman" w:hint="eastAsia"/>
          <w:color w:val="000000" w:themeColor="text1"/>
          <w:szCs w:val="21"/>
        </w:rPr>
        <w:t>single-spaced.</w:t>
      </w:r>
    </w:p>
    <w:p w14:paraId="70BE52C7" w14:textId="77777777" w:rsidR="008C0EE8" w:rsidRPr="00395F89" w:rsidRDefault="00F338A8" w:rsidP="00685CE8">
      <w:pPr>
        <w:spacing w:beforeLines="50" w:before="156" w:afterLines="50" w:after="156"/>
        <w:rPr>
          <w:rFonts w:ascii="Times New Roman" w:eastAsiaTheme="majorEastAsia" w:hAnsi="Times New Roman"/>
          <w:b/>
          <w:bCs/>
          <w:color w:val="000000" w:themeColor="text1"/>
          <w:sz w:val="24"/>
        </w:rPr>
      </w:pPr>
      <w:r w:rsidRPr="00395F89">
        <w:rPr>
          <w:rFonts w:ascii="Times New Roman" w:eastAsiaTheme="majorEastAsia" w:hAnsi="Times New Roman"/>
          <w:b/>
          <w:bCs/>
          <w:color w:val="000000" w:themeColor="text1"/>
          <w:sz w:val="24"/>
        </w:rPr>
        <w:t xml:space="preserve">3.8 </w:t>
      </w:r>
      <w:r w:rsidRPr="00395F89">
        <w:rPr>
          <w:rFonts w:ascii="Times New Roman" w:eastAsiaTheme="majorEastAsia" w:hAnsi="Times New Roman"/>
          <w:b/>
          <w:bCs/>
          <w:color w:val="000000" w:themeColor="text1"/>
          <w:sz w:val="24"/>
        </w:rPr>
        <w:t>正文规范</w:t>
      </w:r>
    </w:p>
    <w:p w14:paraId="507AA1F7" w14:textId="77777777" w:rsidR="008C0EE8" w:rsidRPr="00395F89" w:rsidRDefault="00F338A8" w:rsidP="00685CE8">
      <w:pPr>
        <w:spacing w:beforeLines="50" w:before="156" w:afterLines="50" w:after="156"/>
        <w:rPr>
          <w:rFonts w:ascii="Times New Roman" w:eastAsiaTheme="majorEastAsia" w:hAnsi="Times New Roman"/>
          <w:b/>
          <w:bCs/>
          <w:color w:val="000000" w:themeColor="text1"/>
          <w:sz w:val="24"/>
        </w:rPr>
      </w:pPr>
      <w:r w:rsidRPr="00395F89">
        <w:rPr>
          <w:rFonts w:ascii="Times New Roman" w:eastAsiaTheme="majorEastAsia" w:hAnsi="Times New Roman" w:hint="eastAsia"/>
          <w:b/>
          <w:bCs/>
          <w:color w:val="000000" w:themeColor="text1"/>
          <w:sz w:val="24"/>
        </w:rPr>
        <w:t>3.8 Body Text Specification</w:t>
      </w:r>
    </w:p>
    <w:p w14:paraId="0BA45C5F" w14:textId="1193AFF9" w:rsidR="008C0EE8" w:rsidRPr="002B5DFD"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5DFD">
        <w:rPr>
          <w:rFonts w:ascii="Times New Roman" w:eastAsiaTheme="majorEastAsia" w:hAnsi="Times New Roman"/>
          <w:color w:val="000000" w:themeColor="text1"/>
          <w:sz w:val="20"/>
          <w:szCs w:val="20"/>
        </w:rPr>
        <w:t>正文文字规范：</w:t>
      </w:r>
      <w:r w:rsidR="00C1130A" w:rsidRPr="002B5DFD">
        <w:rPr>
          <w:rFonts w:ascii="Times New Roman" w:eastAsiaTheme="majorEastAsia" w:hAnsi="Times New Roman"/>
          <w:color w:val="000000" w:themeColor="text1"/>
          <w:sz w:val="20"/>
          <w:szCs w:val="20"/>
        </w:rPr>
        <w:t>Times New Roman</w:t>
      </w:r>
      <w:r w:rsidRPr="002B5DFD">
        <w:rPr>
          <w:rFonts w:ascii="Times New Roman" w:eastAsiaTheme="majorEastAsia" w:hAnsi="Times New Roman"/>
          <w:color w:val="000000" w:themeColor="text1"/>
          <w:sz w:val="20"/>
          <w:szCs w:val="20"/>
        </w:rPr>
        <w:t>，</w:t>
      </w:r>
      <w:r w:rsidR="006523C3">
        <w:rPr>
          <w:rFonts w:ascii="Times New Roman" w:eastAsiaTheme="majorEastAsia" w:hAnsi="Times New Roman" w:hint="eastAsia"/>
          <w:color w:val="000000" w:themeColor="text1"/>
          <w:sz w:val="20"/>
          <w:szCs w:val="20"/>
        </w:rPr>
        <w:t>10</w:t>
      </w:r>
      <w:r w:rsidR="002D5CCF" w:rsidRPr="002D5CCF">
        <w:rPr>
          <w:rFonts w:ascii="Times New Roman" w:eastAsiaTheme="majorEastAsia" w:hAnsi="Times New Roman" w:hint="eastAsia"/>
          <w:color w:val="000000" w:themeColor="text1"/>
          <w:sz w:val="20"/>
          <w:szCs w:val="20"/>
        </w:rPr>
        <w:t>磅</w:t>
      </w:r>
      <w:r w:rsidRPr="002B5DFD">
        <w:rPr>
          <w:rFonts w:ascii="Times New Roman" w:eastAsiaTheme="majorEastAsia" w:hAnsi="Times New Roman"/>
          <w:color w:val="000000" w:themeColor="text1"/>
          <w:sz w:val="20"/>
          <w:szCs w:val="20"/>
        </w:rPr>
        <w:t>，各段落首行缩进</w:t>
      </w:r>
      <w:r w:rsidRPr="002B5DFD">
        <w:rPr>
          <w:rFonts w:ascii="Times New Roman" w:eastAsiaTheme="majorEastAsia" w:hAnsi="Times New Roman"/>
          <w:color w:val="000000" w:themeColor="text1"/>
          <w:sz w:val="20"/>
          <w:szCs w:val="20"/>
        </w:rPr>
        <w:t>2</w:t>
      </w:r>
      <w:r w:rsidRPr="002B5DFD">
        <w:rPr>
          <w:rFonts w:ascii="Times New Roman" w:eastAsiaTheme="majorEastAsia" w:hAnsi="Times New Roman"/>
          <w:color w:val="000000" w:themeColor="text1"/>
          <w:sz w:val="20"/>
          <w:szCs w:val="20"/>
        </w:rPr>
        <w:t>字符，两端对齐，单倍行距，段前段后</w:t>
      </w:r>
      <w:r w:rsidRPr="002B5DFD">
        <w:rPr>
          <w:rFonts w:ascii="Times New Roman" w:eastAsiaTheme="majorEastAsia" w:hAnsi="Times New Roman"/>
          <w:color w:val="000000" w:themeColor="text1"/>
          <w:sz w:val="20"/>
          <w:szCs w:val="20"/>
        </w:rPr>
        <w:t>0.5</w:t>
      </w:r>
      <w:r w:rsidRPr="002B5DFD">
        <w:rPr>
          <w:rFonts w:ascii="Times New Roman" w:eastAsiaTheme="majorEastAsia" w:hAnsi="Times New Roman"/>
          <w:color w:val="000000" w:themeColor="text1"/>
          <w:sz w:val="20"/>
          <w:szCs w:val="20"/>
        </w:rPr>
        <w:t>行。</w:t>
      </w:r>
    </w:p>
    <w:p w14:paraId="3B78619C" w14:textId="4F6CC6A0" w:rsidR="008C0EE8" w:rsidRPr="002B5DFD"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5DFD">
        <w:rPr>
          <w:rFonts w:ascii="Times New Roman" w:eastAsiaTheme="majorEastAsia" w:hAnsi="Times New Roman" w:hint="eastAsia"/>
          <w:color w:val="000000" w:themeColor="text1"/>
          <w:sz w:val="20"/>
          <w:szCs w:val="20"/>
        </w:rPr>
        <w:t xml:space="preserve">Text specification for body text: </w:t>
      </w:r>
      <w:r w:rsidR="00C1130A" w:rsidRPr="002B5DFD">
        <w:rPr>
          <w:rFonts w:ascii="Times New Roman" w:eastAsiaTheme="majorEastAsia" w:hAnsi="Times New Roman"/>
          <w:color w:val="000000" w:themeColor="text1"/>
          <w:sz w:val="20"/>
          <w:szCs w:val="20"/>
        </w:rPr>
        <w:t>Times New Roman</w:t>
      </w:r>
      <w:r w:rsidRPr="002B5DFD">
        <w:rPr>
          <w:rFonts w:ascii="Times New Roman" w:eastAsiaTheme="majorEastAsia" w:hAnsi="Times New Roman" w:hint="eastAsia"/>
          <w:color w:val="000000" w:themeColor="text1"/>
          <w:sz w:val="20"/>
          <w:szCs w:val="20"/>
        </w:rPr>
        <w:t xml:space="preserve">, </w:t>
      </w:r>
      <w:r w:rsidR="006523C3">
        <w:rPr>
          <w:rFonts w:ascii="Times New Roman" w:hAnsi="Times New Roman"/>
          <w:color w:val="000000" w:themeColor="text1"/>
          <w:sz w:val="20"/>
          <w:szCs w:val="20"/>
        </w:rPr>
        <w:t>10</w:t>
      </w:r>
      <w:r w:rsidRPr="002B5DFD">
        <w:rPr>
          <w:rFonts w:ascii="Times New Roman" w:hAnsi="Times New Roman" w:hint="eastAsia"/>
          <w:color w:val="000000" w:themeColor="text1"/>
          <w:sz w:val="20"/>
          <w:szCs w:val="20"/>
        </w:rPr>
        <w:t xml:space="preserve"> </w:t>
      </w:r>
      <w:r w:rsidR="005E0BC2">
        <w:rPr>
          <w:rFonts w:ascii="Times New Roman" w:hAnsi="Times New Roman" w:hint="eastAsia"/>
          <w:color w:val="000000" w:themeColor="text1"/>
          <w:sz w:val="20"/>
          <w:szCs w:val="20"/>
        </w:rPr>
        <w:t>pounds</w:t>
      </w:r>
      <w:r w:rsidRPr="002B5DFD">
        <w:rPr>
          <w:rFonts w:ascii="Times New Roman" w:eastAsiaTheme="majorEastAsia" w:hAnsi="Times New Roman" w:hint="eastAsia"/>
          <w:color w:val="000000" w:themeColor="text1"/>
          <w:sz w:val="20"/>
          <w:szCs w:val="20"/>
        </w:rPr>
        <w:t xml:space="preserve">, the first line of each paragraph is indented by 2 characters, both ends are aligned, single-spaced, </w:t>
      </w:r>
      <w:r w:rsidR="00840DE6" w:rsidRPr="002B5DFD">
        <w:rPr>
          <w:rFonts w:ascii="Times New Roman" w:eastAsiaTheme="majorEastAsia" w:hAnsi="Times New Roman" w:hint="eastAsia"/>
          <w:color w:val="000000" w:themeColor="text1"/>
          <w:sz w:val="20"/>
          <w:szCs w:val="20"/>
        </w:rPr>
        <w:t>0.5 lines before and after paragraphs</w:t>
      </w:r>
      <w:r w:rsidRPr="002B5DFD">
        <w:rPr>
          <w:rFonts w:ascii="Times New Roman" w:eastAsiaTheme="majorEastAsia" w:hAnsi="Times New Roman" w:hint="eastAsia"/>
          <w:color w:val="000000" w:themeColor="text1"/>
          <w:sz w:val="20"/>
          <w:szCs w:val="20"/>
        </w:rPr>
        <w:t>.</w:t>
      </w:r>
    </w:p>
    <w:p w14:paraId="144560E3" w14:textId="77777777" w:rsidR="008C0EE8" w:rsidRPr="00395F89" w:rsidRDefault="00F338A8" w:rsidP="00685CE8">
      <w:pPr>
        <w:spacing w:beforeLines="50" w:before="156" w:afterLines="50" w:after="156"/>
        <w:rPr>
          <w:rFonts w:ascii="Times New Roman" w:eastAsiaTheme="majorEastAsia" w:hAnsi="Times New Roman"/>
          <w:b/>
          <w:bCs/>
          <w:color w:val="000000" w:themeColor="text1"/>
          <w:sz w:val="24"/>
        </w:rPr>
      </w:pPr>
      <w:r w:rsidRPr="00395F89">
        <w:rPr>
          <w:rFonts w:ascii="Times New Roman" w:eastAsiaTheme="majorEastAsia" w:hAnsi="Times New Roman"/>
          <w:b/>
          <w:bCs/>
          <w:color w:val="000000" w:themeColor="text1"/>
          <w:sz w:val="24"/>
        </w:rPr>
        <w:t xml:space="preserve">3.9 </w:t>
      </w:r>
      <w:r w:rsidRPr="00395F89">
        <w:rPr>
          <w:rFonts w:ascii="Times New Roman" w:eastAsiaTheme="majorEastAsia" w:hAnsi="Times New Roman"/>
          <w:b/>
          <w:bCs/>
          <w:color w:val="000000" w:themeColor="text1"/>
          <w:sz w:val="24"/>
        </w:rPr>
        <w:t>资助项目</w:t>
      </w:r>
    </w:p>
    <w:p w14:paraId="44A29551" w14:textId="7DB99EB2" w:rsidR="008C0EE8" w:rsidRPr="00395F89" w:rsidRDefault="00F338A8" w:rsidP="00685CE8">
      <w:pPr>
        <w:spacing w:beforeLines="50" w:before="156" w:afterLines="50" w:after="156"/>
        <w:rPr>
          <w:rFonts w:ascii="Times New Roman" w:eastAsiaTheme="majorEastAsia" w:hAnsi="Times New Roman"/>
          <w:b/>
          <w:bCs/>
          <w:color w:val="000000" w:themeColor="text1"/>
          <w:sz w:val="24"/>
        </w:rPr>
      </w:pPr>
      <w:r w:rsidRPr="00395F89">
        <w:rPr>
          <w:rFonts w:ascii="Times New Roman" w:eastAsiaTheme="majorEastAsia" w:hAnsi="Times New Roman" w:hint="eastAsia"/>
          <w:b/>
          <w:bCs/>
          <w:color w:val="000000" w:themeColor="text1"/>
          <w:sz w:val="24"/>
        </w:rPr>
        <w:t>3.9 F</w:t>
      </w:r>
      <w:r w:rsidR="006A638E">
        <w:rPr>
          <w:rFonts w:ascii="Times New Roman" w:eastAsiaTheme="majorEastAsia" w:hAnsi="Times New Roman"/>
          <w:b/>
          <w:bCs/>
          <w:color w:val="000000" w:themeColor="text1"/>
          <w:sz w:val="24"/>
        </w:rPr>
        <w:t>unding</w:t>
      </w:r>
    </w:p>
    <w:p w14:paraId="2C472EC0" w14:textId="2D097C79" w:rsidR="008C0EE8" w:rsidRPr="002B5DFD"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5DFD">
        <w:rPr>
          <w:rFonts w:ascii="Times New Roman" w:eastAsiaTheme="majorEastAsia" w:hAnsi="Times New Roman"/>
          <w:color w:val="000000" w:themeColor="text1"/>
          <w:sz w:val="20"/>
          <w:szCs w:val="20"/>
        </w:rPr>
        <w:t>“</w:t>
      </w:r>
      <w:r w:rsidRPr="002B5DFD">
        <w:rPr>
          <w:rFonts w:ascii="Times New Roman" w:eastAsiaTheme="majorEastAsia" w:hAnsi="Times New Roman"/>
          <w:color w:val="000000" w:themeColor="text1"/>
          <w:sz w:val="20"/>
          <w:szCs w:val="20"/>
        </w:rPr>
        <w:t>资助项目</w:t>
      </w:r>
      <w:r w:rsidRPr="002B5DFD">
        <w:rPr>
          <w:rFonts w:ascii="Times New Roman" w:eastAsiaTheme="majorEastAsia" w:hAnsi="Times New Roman"/>
          <w:color w:val="000000" w:themeColor="text1"/>
          <w:sz w:val="20"/>
          <w:szCs w:val="20"/>
        </w:rPr>
        <w:t>”</w:t>
      </w:r>
      <w:r w:rsidRPr="002B5DFD">
        <w:rPr>
          <w:rFonts w:ascii="Times New Roman" w:eastAsiaTheme="majorEastAsia" w:hAnsi="Times New Roman"/>
          <w:color w:val="000000" w:themeColor="text1"/>
          <w:sz w:val="20"/>
          <w:szCs w:val="20"/>
        </w:rPr>
        <w:t>标题按照一级标题规范</w:t>
      </w:r>
      <w:r w:rsidRPr="002B5DFD">
        <w:rPr>
          <w:rFonts w:ascii="Times New Roman" w:eastAsiaTheme="majorEastAsia" w:hAnsi="Times New Roman" w:hint="eastAsia"/>
          <w:color w:val="000000" w:themeColor="text1"/>
          <w:sz w:val="20"/>
          <w:szCs w:val="20"/>
        </w:rPr>
        <w:t>（参见</w:t>
      </w:r>
      <w:r w:rsidRPr="002B5DFD">
        <w:rPr>
          <w:rFonts w:ascii="Times New Roman" w:eastAsiaTheme="majorEastAsia" w:hAnsi="Times New Roman" w:hint="eastAsia"/>
          <w:color w:val="000000" w:themeColor="text1"/>
          <w:sz w:val="20"/>
          <w:szCs w:val="20"/>
        </w:rPr>
        <w:t>3.5</w:t>
      </w:r>
      <w:r w:rsidRPr="002B5DFD">
        <w:rPr>
          <w:rFonts w:ascii="Times New Roman" w:eastAsiaTheme="majorEastAsia" w:hAnsi="Times New Roman" w:hint="eastAsia"/>
          <w:color w:val="000000" w:themeColor="text1"/>
          <w:sz w:val="20"/>
          <w:szCs w:val="20"/>
        </w:rPr>
        <w:t>）</w:t>
      </w:r>
      <w:r w:rsidRPr="002B5DFD">
        <w:rPr>
          <w:rFonts w:ascii="Times New Roman" w:eastAsiaTheme="majorEastAsia" w:hAnsi="Times New Roman"/>
          <w:color w:val="000000" w:themeColor="text1"/>
          <w:sz w:val="20"/>
          <w:szCs w:val="20"/>
        </w:rPr>
        <w:t>，但是</w:t>
      </w:r>
      <w:r w:rsidRPr="002B5DFD">
        <w:rPr>
          <w:rFonts w:ascii="Times New Roman" w:eastAsiaTheme="majorEastAsia" w:hAnsi="Times New Roman" w:hint="eastAsia"/>
          <w:color w:val="000000" w:themeColor="text1"/>
          <w:sz w:val="20"/>
          <w:szCs w:val="20"/>
        </w:rPr>
        <w:t>没有</w:t>
      </w:r>
      <w:r w:rsidRPr="002B5DFD">
        <w:rPr>
          <w:rFonts w:ascii="Times New Roman" w:eastAsiaTheme="majorEastAsia" w:hAnsi="Times New Roman"/>
          <w:color w:val="000000" w:themeColor="text1"/>
          <w:sz w:val="20"/>
          <w:szCs w:val="20"/>
        </w:rPr>
        <w:t>数字序号；内容与正文规范一致</w:t>
      </w:r>
      <w:r w:rsidRPr="002B5DFD">
        <w:rPr>
          <w:rFonts w:ascii="Times New Roman" w:eastAsiaTheme="majorEastAsia" w:hAnsi="Times New Roman" w:hint="eastAsia"/>
          <w:color w:val="000000" w:themeColor="text1"/>
          <w:sz w:val="20"/>
          <w:szCs w:val="20"/>
        </w:rPr>
        <w:t>（参见</w:t>
      </w:r>
      <w:r w:rsidRPr="002B5DFD">
        <w:rPr>
          <w:rFonts w:ascii="Times New Roman" w:eastAsiaTheme="majorEastAsia" w:hAnsi="Times New Roman" w:hint="eastAsia"/>
          <w:color w:val="000000" w:themeColor="text1"/>
          <w:sz w:val="20"/>
          <w:szCs w:val="20"/>
        </w:rPr>
        <w:t>3.6</w:t>
      </w:r>
      <w:r w:rsidRPr="002B5DFD">
        <w:rPr>
          <w:rFonts w:ascii="Times New Roman" w:eastAsiaTheme="majorEastAsia" w:hAnsi="Times New Roman" w:hint="eastAsia"/>
          <w:color w:val="000000" w:themeColor="text1"/>
          <w:sz w:val="20"/>
          <w:szCs w:val="20"/>
        </w:rPr>
        <w:t>）</w:t>
      </w:r>
      <w:r w:rsidRPr="002B5DFD">
        <w:rPr>
          <w:rFonts w:ascii="Times New Roman" w:eastAsiaTheme="majorEastAsia" w:hAnsi="Times New Roman"/>
          <w:color w:val="000000" w:themeColor="text1"/>
          <w:sz w:val="20"/>
          <w:szCs w:val="20"/>
        </w:rPr>
        <w:t>；数字与英文统一使用</w:t>
      </w:r>
      <w:r w:rsidRPr="002B5DFD">
        <w:rPr>
          <w:rFonts w:ascii="Times New Roman" w:eastAsiaTheme="majorEastAsia" w:hAnsi="Times New Roman"/>
          <w:color w:val="000000" w:themeColor="text1"/>
          <w:sz w:val="20"/>
          <w:szCs w:val="20"/>
        </w:rPr>
        <w:t>(</w:t>
      </w:r>
      <w:r w:rsidR="00B621A9">
        <w:rPr>
          <w:rFonts w:ascii="Times New Roman" w:eastAsiaTheme="majorEastAsia" w:hAnsi="Times New Roman"/>
          <w:color w:val="000000" w:themeColor="text1"/>
          <w:sz w:val="20"/>
          <w:szCs w:val="20"/>
        </w:rPr>
        <w:t>Times New R</w:t>
      </w:r>
      <w:r w:rsidRPr="002B5DFD">
        <w:rPr>
          <w:rFonts w:ascii="Times New Roman" w:eastAsiaTheme="majorEastAsia" w:hAnsi="Times New Roman"/>
          <w:color w:val="000000" w:themeColor="text1"/>
          <w:sz w:val="20"/>
          <w:szCs w:val="20"/>
        </w:rPr>
        <w:t>oman)</w:t>
      </w:r>
      <w:r w:rsidRPr="002B5DFD">
        <w:rPr>
          <w:rFonts w:ascii="Times New Roman" w:eastAsiaTheme="majorEastAsia" w:hAnsi="Times New Roman"/>
          <w:color w:val="000000" w:themeColor="text1"/>
          <w:sz w:val="20"/>
          <w:szCs w:val="20"/>
        </w:rPr>
        <w:t>字体。</w:t>
      </w:r>
    </w:p>
    <w:p w14:paraId="41D94BEC" w14:textId="126DB8F0" w:rsidR="008C0EE8" w:rsidRPr="002B5DFD"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5DFD">
        <w:rPr>
          <w:rFonts w:ascii="Times New Roman" w:eastAsiaTheme="majorEastAsia" w:hAnsi="Times New Roman" w:hint="eastAsia"/>
          <w:color w:val="000000" w:themeColor="text1"/>
          <w:sz w:val="20"/>
          <w:szCs w:val="20"/>
        </w:rPr>
        <w:t>The title of "Fund</w:t>
      </w:r>
      <w:r w:rsidR="006A638E">
        <w:rPr>
          <w:rFonts w:ascii="Times New Roman" w:eastAsiaTheme="majorEastAsia" w:hAnsi="Times New Roman"/>
          <w:color w:val="000000" w:themeColor="text1"/>
          <w:sz w:val="20"/>
          <w:szCs w:val="20"/>
        </w:rPr>
        <w:t>ing</w:t>
      </w:r>
      <w:r w:rsidRPr="002B5DFD">
        <w:rPr>
          <w:rFonts w:ascii="Times New Roman" w:eastAsiaTheme="majorEastAsia" w:hAnsi="Times New Roman" w:hint="eastAsia"/>
          <w:color w:val="000000" w:themeColor="text1"/>
          <w:sz w:val="20"/>
          <w:szCs w:val="20"/>
        </w:rPr>
        <w:t xml:space="preserve">" is standardized according to the first-level title (see 3.5), but there is no numerical serial number; </w:t>
      </w:r>
      <w:r w:rsidR="00866C64" w:rsidRPr="002B5DFD">
        <w:rPr>
          <w:rFonts w:ascii="Times New Roman" w:eastAsiaTheme="majorEastAsia" w:hAnsi="Times New Roman" w:hint="eastAsia"/>
          <w:color w:val="000000" w:themeColor="text1"/>
          <w:sz w:val="20"/>
          <w:szCs w:val="20"/>
        </w:rPr>
        <w:t>the content is consistent with the main text specification</w:t>
      </w:r>
      <w:r w:rsidRPr="002B5DFD">
        <w:rPr>
          <w:rFonts w:ascii="Times New Roman" w:eastAsiaTheme="majorEastAsia" w:hAnsi="Times New Roman" w:hint="eastAsia"/>
          <w:color w:val="000000" w:themeColor="text1"/>
          <w:sz w:val="20"/>
          <w:szCs w:val="20"/>
        </w:rPr>
        <w:t xml:space="preserve"> (see 3.6); </w:t>
      </w:r>
      <w:bookmarkStart w:id="4" w:name="OLE_LINK8"/>
      <w:r w:rsidRPr="002B5DFD">
        <w:rPr>
          <w:rFonts w:ascii="Times New Roman" w:eastAsiaTheme="majorEastAsia" w:hAnsi="Times New Roman" w:hint="eastAsia"/>
          <w:color w:val="000000" w:themeColor="text1"/>
          <w:sz w:val="20"/>
          <w:szCs w:val="20"/>
        </w:rPr>
        <w:t>Times New Roman font should be used.</w:t>
      </w:r>
    </w:p>
    <w:bookmarkEnd w:id="4"/>
    <w:p w14:paraId="48428436" w14:textId="77777777" w:rsidR="008C0EE8" w:rsidRPr="00395F89" w:rsidRDefault="00F338A8" w:rsidP="00685CE8">
      <w:pPr>
        <w:spacing w:beforeLines="50" w:before="156" w:afterLines="50" w:after="156"/>
        <w:rPr>
          <w:rFonts w:ascii="Times New Roman" w:eastAsiaTheme="majorEastAsia" w:hAnsi="Times New Roman"/>
          <w:b/>
          <w:bCs/>
          <w:color w:val="000000" w:themeColor="text1"/>
          <w:sz w:val="24"/>
        </w:rPr>
      </w:pPr>
      <w:r w:rsidRPr="00395F89">
        <w:rPr>
          <w:rFonts w:ascii="Times New Roman" w:eastAsiaTheme="majorEastAsia" w:hAnsi="Times New Roman"/>
          <w:b/>
          <w:bCs/>
          <w:color w:val="000000" w:themeColor="text1"/>
          <w:sz w:val="24"/>
        </w:rPr>
        <w:t xml:space="preserve">3.10 </w:t>
      </w:r>
      <w:r w:rsidRPr="00395F89">
        <w:rPr>
          <w:rFonts w:ascii="Times New Roman" w:eastAsiaTheme="majorEastAsia" w:hAnsi="Times New Roman"/>
          <w:b/>
          <w:bCs/>
          <w:color w:val="000000" w:themeColor="text1"/>
          <w:sz w:val="24"/>
        </w:rPr>
        <w:t>致谢</w:t>
      </w:r>
    </w:p>
    <w:p w14:paraId="3AD6DF8A" w14:textId="77777777" w:rsidR="008C0EE8" w:rsidRPr="00395F89" w:rsidRDefault="00F338A8" w:rsidP="00685CE8">
      <w:pPr>
        <w:spacing w:beforeLines="50" w:before="156" w:afterLines="50" w:after="156"/>
        <w:rPr>
          <w:rFonts w:ascii="Times New Roman" w:eastAsiaTheme="majorEastAsia" w:hAnsi="Times New Roman"/>
          <w:b/>
          <w:bCs/>
          <w:color w:val="000000" w:themeColor="text1"/>
          <w:sz w:val="24"/>
        </w:rPr>
      </w:pPr>
      <w:r w:rsidRPr="00395F89">
        <w:rPr>
          <w:rFonts w:ascii="Times New Roman" w:eastAsiaTheme="majorEastAsia" w:hAnsi="Times New Roman" w:hint="eastAsia"/>
          <w:b/>
          <w:bCs/>
          <w:color w:val="000000" w:themeColor="text1"/>
          <w:sz w:val="24"/>
        </w:rPr>
        <w:t>3.10 Acknowledgments</w:t>
      </w:r>
    </w:p>
    <w:p w14:paraId="604A7564" w14:textId="5AFC0D1A" w:rsidR="008C0EE8" w:rsidRPr="002B5DFD"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5DFD">
        <w:rPr>
          <w:rFonts w:ascii="Times New Roman" w:eastAsiaTheme="majorEastAsia" w:hAnsi="Times New Roman"/>
          <w:color w:val="000000" w:themeColor="text1"/>
          <w:sz w:val="20"/>
          <w:szCs w:val="20"/>
        </w:rPr>
        <w:t>“</w:t>
      </w:r>
      <w:r w:rsidRPr="002B5DFD">
        <w:rPr>
          <w:rFonts w:ascii="Times New Roman" w:eastAsiaTheme="majorEastAsia" w:hAnsi="Times New Roman"/>
          <w:color w:val="000000" w:themeColor="text1"/>
          <w:sz w:val="20"/>
          <w:szCs w:val="20"/>
        </w:rPr>
        <w:t>致谢</w:t>
      </w:r>
      <w:r w:rsidRPr="002B5DFD">
        <w:rPr>
          <w:rFonts w:ascii="Times New Roman" w:eastAsiaTheme="majorEastAsia" w:hAnsi="Times New Roman"/>
          <w:color w:val="000000" w:themeColor="text1"/>
          <w:sz w:val="20"/>
          <w:szCs w:val="20"/>
        </w:rPr>
        <w:t>”</w:t>
      </w:r>
      <w:r w:rsidRPr="002B5DFD">
        <w:rPr>
          <w:rFonts w:ascii="Times New Roman" w:eastAsiaTheme="majorEastAsia" w:hAnsi="Times New Roman"/>
          <w:color w:val="000000" w:themeColor="text1"/>
          <w:sz w:val="20"/>
          <w:szCs w:val="20"/>
        </w:rPr>
        <w:t>标题</w:t>
      </w:r>
      <w:r w:rsidRPr="002B5DFD">
        <w:rPr>
          <w:rFonts w:ascii="Times New Roman" w:eastAsiaTheme="majorEastAsia" w:hAnsi="Times New Roman" w:hint="eastAsia"/>
          <w:color w:val="000000" w:themeColor="text1"/>
          <w:sz w:val="20"/>
          <w:szCs w:val="20"/>
        </w:rPr>
        <w:t>按照</w:t>
      </w:r>
      <w:r w:rsidRPr="002B5DFD">
        <w:rPr>
          <w:rFonts w:ascii="Times New Roman" w:eastAsiaTheme="majorEastAsia" w:hAnsi="Times New Roman"/>
          <w:color w:val="000000" w:themeColor="text1"/>
          <w:sz w:val="20"/>
          <w:szCs w:val="20"/>
        </w:rPr>
        <w:t>一级标题规范</w:t>
      </w:r>
      <w:r w:rsidRPr="002B5DFD">
        <w:rPr>
          <w:rFonts w:ascii="Times New Roman" w:eastAsiaTheme="majorEastAsia" w:hAnsi="Times New Roman" w:hint="eastAsia"/>
          <w:color w:val="000000" w:themeColor="text1"/>
          <w:sz w:val="20"/>
          <w:szCs w:val="20"/>
        </w:rPr>
        <w:t>（参见</w:t>
      </w:r>
      <w:r w:rsidRPr="002B5DFD">
        <w:rPr>
          <w:rFonts w:ascii="Times New Roman" w:eastAsiaTheme="majorEastAsia" w:hAnsi="Times New Roman" w:hint="eastAsia"/>
          <w:color w:val="000000" w:themeColor="text1"/>
          <w:sz w:val="20"/>
          <w:szCs w:val="20"/>
        </w:rPr>
        <w:t>3.5</w:t>
      </w:r>
      <w:r w:rsidRPr="002B5DFD">
        <w:rPr>
          <w:rFonts w:ascii="Times New Roman" w:eastAsiaTheme="majorEastAsia" w:hAnsi="Times New Roman" w:hint="eastAsia"/>
          <w:color w:val="000000" w:themeColor="text1"/>
          <w:sz w:val="20"/>
          <w:szCs w:val="20"/>
        </w:rPr>
        <w:t>）</w:t>
      </w:r>
      <w:r w:rsidRPr="002B5DFD">
        <w:rPr>
          <w:rFonts w:ascii="Times New Roman" w:eastAsiaTheme="majorEastAsia" w:hAnsi="Times New Roman"/>
          <w:color w:val="000000" w:themeColor="text1"/>
          <w:sz w:val="20"/>
          <w:szCs w:val="20"/>
        </w:rPr>
        <w:t>，但是</w:t>
      </w:r>
      <w:r w:rsidRPr="002B5DFD">
        <w:rPr>
          <w:rFonts w:ascii="Times New Roman" w:eastAsiaTheme="majorEastAsia" w:hAnsi="Times New Roman" w:hint="eastAsia"/>
          <w:color w:val="000000" w:themeColor="text1"/>
          <w:sz w:val="20"/>
          <w:szCs w:val="20"/>
        </w:rPr>
        <w:t>没有</w:t>
      </w:r>
      <w:r w:rsidRPr="002B5DFD">
        <w:rPr>
          <w:rFonts w:ascii="Times New Roman" w:eastAsiaTheme="majorEastAsia" w:hAnsi="Times New Roman"/>
          <w:color w:val="000000" w:themeColor="text1"/>
          <w:sz w:val="20"/>
          <w:szCs w:val="20"/>
        </w:rPr>
        <w:t>数字序号；内容与正文规范一致</w:t>
      </w:r>
      <w:r w:rsidRPr="002B5DFD">
        <w:rPr>
          <w:rFonts w:ascii="Times New Roman" w:eastAsiaTheme="majorEastAsia" w:hAnsi="Times New Roman" w:hint="eastAsia"/>
          <w:color w:val="000000" w:themeColor="text1"/>
          <w:sz w:val="20"/>
          <w:szCs w:val="20"/>
        </w:rPr>
        <w:t>（参见</w:t>
      </w:r>
      <w:r w:rsidRPr="002B5DFD">
        <w:rPr>
          <w:rFonts w:ascii="Times New Roman" w:eastAsiaTheme="majorEastAsia" w:hAnsi="Times New Roman" w:hint="eastAsia"/>
          <w:color w:val="000000" w:themeColor="text1"/>
          <w:sz w:val="20"/>
          <w:szCs w:val="20"/>
        </w:rPr>
        <w:t>3.6</w:t>
      </w:r>
      <w:r w:rsidRPr="002B5DFD">
        <w:rPr>
          <w:rFonts w:ascii="Times New Roman" w:eastAsiaTheme="majorEastAsia" w:hAnsi="Times New Roman" w:hint="eastAsia"/>
          <w:color w:val="000000" w:themeColor="text1"/>
          <w:sz w:val="20"/>
          <w:szCs w:val="20"/>
        </w:rPr>
        <w:t>）</w:t>
      </w:r>
      <w:r w:rsidRPr="002B5DFD">
        <w:rPr>
          <w:rFonts w:ascii="Times New Roman" w:eastAsiaTheme="majorEastAsia" w:hAnsi="Times New Roman"/>
          <w:color w:val="000000" w:themeColor="text1"/>
          <w:sz w:val="20"/>
          <w:szCs w:val="20"/>
        </w:rPr>
        <w:t>；数字英文统一</w:t>
      </w:r>
      <w:r w:rsidR="00B621A9">
        <w:rPr>
          <w:rFonts w:ascii="Times New Roman" w:eastAsiaTheme="majorEastAsia" w:hAnsi="Times New Roman"/>
          <w:color w:val="000000" w:themeColor="text1"/>
          <w:sz w:val="20"/>
          <w:szCs w:val="20"/>
        </w:rPr>
        <w:t>(Times New R</w:t>
      </w:r>
      <w:r w:rsidRPr="002B5DFD">
        <w:rPr>
          <w:rFonts w:ascii="Times New Roman" w:eastAsiaTheme="majorEastAsia" w:hAnsi="Times New Roman"/>
          <w:color w:val="000000" w:themeColor="text1"/>
          <w:sz w:val="20"/>
          <w:szCs w:val="20"/>
        </w:rPr>
        <w:t>oman)</w:t>
      </w:r>
      <w:r w:rsidRPr="002B5DFD">
        <w:rPr>
          <w:rFonts w:ascii="Times New Roman" w:eastAsiaTheme="majorEastAsia" w:hAnsi="Times New Roman"/>
          <w:color w:val="000000" w:themeColor="text1"/>
          <w:sz w:val="20"/>
          <w:szCs w:val="20"/>
        </w:rPr>
        <w:t>字体。</w:t>
      </w:r>
    </w:p>
    <w:p w14:paraId="23866960" w14:textId="77777777" w:rsidR="008C0EE8" w:rsidRPr="002B5DFD"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5DFD">
        <w:rPr>
          <w:rFonts w:ascii="Times New Roman" w:eastAsiaTheme="majorEastAsia" w:hAnsi="Times New Roman" w:hint="eastAsia"/>
          <w:color w:val="000000" w:themeColor="text1"/>
          <w:sz w:val="20"/>
          <w:szCs w:val="20"/>
        </w:rPr>
        <w:t>The title of "Acknowledgments" follows the first-level heading specification (see 3.5), but there is no numerical serial number; the content is consistent with the main text specification (see 3.6); Times New Roman font should be used for the Arabic numerals and the English part uniformly.</w:t>
      </w:r>
    </w:p>
    <w:p w14:paraId="76855EDD" w14:textId="77777777" w:rsidR="008C0EE8" w:rsidRPr="00395F89" w:rsidRDefault="00F338A8" w:rsidP="00685CE8">
      <w:pPr>
        <w:spacing w:beforeLines="50" w:before="156" w:afterLines="50" w:after="156"/>
        <w:rPr>
          <w:rFonts w:ascii="Times New Roman" w:eastAsiaTheme="majorEastAsia" w:hAnsi="Times New Roman"/>
          <w:b/>
          <w:bCs/>
          <w:color w:val="000000" w:themeColor="text1"/>
          <w:sz w:val="24"/>
        </w:rPr>
      </w:pPr>
      <w:r w:rsidRPr="00395F89">
        <w:rPr>
          <w:rFonts w:ascii="Times New Roman" w:eastAsiaTheme="majorEastAsia" w:hAnsi="Times New Roman"/>
          <w:b/>
          <w:bCs/>
          <w:color w:val="000000" w:themeColor="text1"/>
          <w:sz w:val="24"/>
        </w:rPr>
        <w:t xml:space="preserve">3.11 </w:t>
      </w:r>
      <w:r w:rsidRPr="00395F89">
        <w:rPr>
          <w:rFonts w:ascii="Times New Roman" w:eastAsiaTheme="majorEastAsia" w:hAnsi="Times New Roman"/>
          <w:b/>
          <w:bCs/>
          <w:color w:val="000000" w:themeColor="text1"/>
          <w:sz w:val="24"/>
        </w:rPr>
        <w:t>附录</w:t>
      </w:r>
    </w:p>
    <w:p w14:paraId="75954010" w14:textId="77777777" w:rsidR="008C0EE8" w:rsidRPr="00395F89" w:rsidRDefault="00F338A8" w:rsidP="00685CE8">
      <w:pPr>
        <w:spacing w:beforeLines="50" w:before="156" w:afterLines="50" w:after="156"/>
        <w:rPr>
          <w:rFonts w:ascii="Times New Roman" w:eastAsiaTheme="majorEastAsia" w:hAnsi="Times New Roman"/>
          <w:b/>
          <w:bCs/>
          <w:color w:val="000000" w:themeColor="text1"/>
          <w:sz w:val="24"/>
        </w:rPr>
      </w:pPr>
      <w:r w:rsidRPr="00395F89">
        <w:rPr>
          <w:rFonts w:ascii="Times New Roman" w:eastAsiaTheme="majorEastAsia" w:hAnsi="Times New Roman" w:hint="eastAsia"/>
          <w:b/>
          <w:bCs/>
          <w:color w:val="000000" w:themeColor="text1"/>
          <w:sz w:val="24"/>
        </w:rPr>
        <w:lastRenderedPageBreak/>
        <w:t>3.11 Appendix</w:t>
      </w:r>
    </w:p>
    <w:p w14:paraId="79C7A8B6" w14:textId="0F59AC2F" w:rsidR="008C0EE8" w:rsidRPr="00B53E46"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B53E46">
        <w:rPr>
          <w:rFonts w:ascii="Times New Roman" w:eastAsiaTheme="majorEastAsia" w:hAnsi="Times New Roman"/>
          <w:color w:val="000000" w:themeColor="text1"/>
          <w:sz w:val="20"/>
          <w:szCs w:val="20"/>
        </w:rPr>
        <w:t>“</w:t>
      </w:r>
      <w:r w:rsidRPr="00B53E46">
        <w:rPr>
          <w:rFonts w:ascii="Times New Roman" w:eastAsiaTheme="majorEastAsia" w:hAnsi="Times New Roman"/>
          <w:color w:val="000000" w:themeColor="text1"/>
          <w:sz w:val="20"/>
          <w:szCs w:val="20"/>
        </w:rPr>
        <w:t>附录</w:t>
      </w:r>
      <w:r w:rsidRPr="00B53E46">
        <w:rPr>
          <w:rFonts w:ascii="Times New Roman" w:eastAsiaTheme="majorEastAsia" w:hAnsi="Times New Roman"/>
          <w:color w:val="000000" w:themeColor="text1"/>
          <w:sz w:val="20"/>
          <w:szCs w:val="20"/>
        </w:rPr>
        <w:t>”</w:t>
      </w:r>
      <w:r w:rsidRPr="00B53E46">
        <w:rPr>
          <w:rFonts w:ascii="Times New Roman" w:eastAsiaTheme="majorEastAsia" w:hAnsi="Times New Roman"/>
          <w:color w:val="000000" w:themeColor="text1"/>
          <w:sz w:val="20"/>
          <w:szCs w:val="20"/>
        </w:rPr>
        <w:t>标题</w:t>
      </w:r>
      <w:r w:rsidRPr="00B53E46">
        <w:rPr>
          <w:rFonts w:ascii="Times New Roman" w:eastAsiaTheme="majorEastAsia" w:hAnsi="Times New Roman" w:hint="eastAsia"/>
          <w:color w:val="000000" w:themeColor="text1"/>
          <w:sz w:val="20"/>
          <w:szCs w:val="20"/>
        </w:rPr>
        <w:t>按照</w:t>
      </w:r>
      <w:r w:rsidRPr="00B53E46">
        <w:rPr>
          <w:rFonts w:ascii="Times New Roman" w:eastAsiaTheme="majorEastAsia" w:hAnsi="Times New Roman"/>
          <w:color w:val="000000" w:themeColor="text1"/>
          <w:sz w:val="20"/>
          <w:szCs w:val="20"/>
        </w:rPr>
        <w:t>一级标题规范</w:t>
      </w:r>
      <w:r w:rsidRPr="00B53E46">
        <w:rPr>
          <w:rFonts w:ascii="Times New Roman" w:eastAsiaTheme="majorEastAsia" w:hAnsi="Times New Roman" w:hint="eastAsia"/>
          <w:color w:val="000000" w:themeColor="text1"/>
          <w:sz w:val="20"/>
          <w:szCs w:val="20"/>
        </w:rPr>
        <w:t>（参见</w:t>
      </w:r>
      <w:r w:rsidRPr="00B53E46">
        <w:rPr>
          <w:rFonts w:ascii="Times New Roman" w:eastAsiaTheme="majorEastAsia" w:hAnsi="Times New Roman" w:hint="eastAsia"/>
          <w:color w:val="000000" w:themeColor="text1"/>
          <w:sz w:val="20"/>
          <w:szCs w:val="20"/>
        </w:rPr>
        <w:t>3.5</w:t>
      </w:r>
      <w:r w:rsidRPr="00B53E46">
        <w:rPr>
          <w:rFonts w:ascii="Times New Roman" w:eastAsiaTheme="majorEastAsia" w:hAnsi="Times New Roman" w:hint="eastAsia"/>
          <w:color w:val="000000" w:themeColor="text1"/>
          <w:sz w:val="20"/>
          <w:szCs w:val="20"/>
        </w:rPr>
        <w:t>）</w:t>
      </w:r>
      <w:r w:rsidRPr="00B53E46">
        <w:rPr>
          <w:rFonts w:ascii="Times New Roman" w:eastAsiaTheme="majorEastAsia" w:hAnsi="Times New Roman"/>
          <w:color w:val="000000" w:themeColor="text1"/>
          <w:sz w:val="20"/>
          <w:szCs w:val="20"/>
        </w:rPr>
        <w:t>，</w:t>
      </w:r>
      <w:r w:rsidRPr="00B53E46">
        <w:rPr>
          <w:rFonts w:ascii="Times New Roman" w:eastAsiaTheme="majorEastAsia" w:hAnsi="Times New Roman" w:hint="eastAsia"/>
          <w:color w:val="000000" w:themeColor="text1"/>
          <w:sz w:val="20"/>
          <w:szCs w:val="20"/>
        </w:rPr>
        <w:t>但是没有数字序号；</w:t>
      </w:r>
      <w:r w:rsidRPr="00B53E46">
        <w:rPr>
          <w:rFonts w:ascii="Times New Roman" w:eastAsiaTheme="majorEastAsia" w:hAnsi="Times New Roman"/>
          <w:color w:val="000000" w:themeColor="text1"/>
          <w:sz w:val="20"/>
          <w:szCs w:val="20"/>
        </w:rPr>
        <w:t>内容与正文规范一致</w:t>
      </w:r>
      <w:r w:rsidRPr="00B53E46">
        <w:rPr>
          <w:rFonts w:ascii="Times New Roman" w:eastAsiaTheme="majorEastAsia" w:hAnsi="Times New Roman" w:hint="eastAsia"/>
          <w:color w:val="000000" w:themeColor="text1"/>
          <w:sz w:val="20"/>
          <w:szCs w:val="20"/>
        </w:rPr>
        <w:t>（参见</w:t>
      </w:r>
      <w:r w:rsidRPr="00B53E46">
        <w:rPr>
          <w:rFonts w:ascii="Times New Roman" w:eastAsiaTheme="majorEastAsia" w:hAnsi="Times New Roman" w:hint="eastAsia"/>
          <w:color w:val="000000" w:themeColor="text1"/>
          <w:sz w:val="20"/>
          <w:szCs w:val="20"/>
        </w:rPr>
        <w:t>3.6</w:t>
      </w:r>
      <w:r w:rsidRPr="00B53E46">
        <w:rPr>
          <w:rFonts w:ascii="Times New Roman" w:eastAsiaTheme="majorEastAsia" w:hAnsi="Times New Roman" w:hint="eastAsia"/>
          <w:color w:val="000000" w:themeColor="text1"/>
          <w:sz w:val="20"/>
          <w:szCs w:val="20"/>
        </w:rPr>
        <w:t>）</w:t>
      </w:r>
      <w:r w:rsidRPr="00B53E46">
        <w:rPr>
          <w:rFonts w:ascii="Times New Roman" w:eastAsiaTheme="majorEastAsia" w:hAnsi="Times New Roman"/>
          <w:color w:val="000000" w:themeColor="text1"/>
          <w:sz w:val="20"/>
          <w:szCs w:val="20"/>
        </w:rPr>
        <w:t>；数字英文统一</w:t>
      </w:r>
      <w:r w:rsidR="00B621A9">
        <w:rPr>
          <w:rFonts w:ascii="Times New Roman" w:eastAsiaTheme="majorEastAsia" w:hAnsi="Times New Roman"/>
          <w:color w:val="000000" w:themeColor="text1"/>
          <w:sz w:val="20"/>
          <w:szCs w:val="20"/>
        </w:rPr>
        <w:t>(Times New R</w:t>
      </w:r>
      <w:r w:rsidRPr="00B53E46">
        <w:rPr>
          <w:rFonts w:ascii="Times New Roman" w:eastAsiaTheme="majorEastAsia" w:hAnsi="Times New Roman"/>
          <w:color w:val="000000" w:themeColor="text1"/>
          <w:sz w:val="20"/>
          <w:szCs w:val="20"/>
        </w:rPr>
        <w:t>oman)</w:t>
      </w:r>
      <w:r w:rsidRPr="00B53E46">
        <w:rPr>
          <w:rFonts w:ascii="Times New Roman" w:eastAsiaTheme="majorEastAsia" w:hAnsi="Times New Roman"/>
          <w:color w:val="000000" w:themeColor="text1"/>
          <w:sz w:val="20"/>
          <w:szCs w:val="20"/>
        </w:rPr>
        <w:t>字体。</w:t>
      </w:r>
    </w:p>
    <w:p w14:paraId="7BA0348A" w14:textId="77777777" w:rsidR="008C0EE8" w:rsidRPr="00B53E46"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B53E46">
        <w:rPr>
          <w:rFonts w:ascii="Times New Roman" w:eastAsiaTheme="majorEastAsia" w:hAnsi="Times New Roman" w:hint="eastAsia"/>
          <w:color w:val="000000" w:themeColor="text1"/>
          <w:sz w:val="20"/>
          <w:szCs w:val="20"/>
        </w:rPr>
        <w:t xml:space="preserve">The title of "Appendix" is in accordance with the first-level heading specification (see 3.5), but there is no numerical serial number; the content is consistent with the </w:t>
      </w:r>
      <w:bookmarkStart w:id="5" w:name="OLE_LINK9"/>
      <w:r w:rsidRPr="00B53E46">
        <w:rPr>
          <w:rFonts w:ascii="Times New Roman" w:eastAsiaTheme="majorEastAsia" w:hAnsi="Times New Roman" w:hint="eastAsia"/>
          <w:color w:val="000000" w:themeColor="text1"/>
          <w:sz w:val="20"/>
          <w:szCs w:val="20"/>
        </w:rPr>
        <w:t>main</w:t>
      </w:r>
      <w:bookmarkEnd w:id="5"/>
      <w:r w:rsidRPr="00B53E46">
        <w:rPr>
          <w:rFonts w:ascii="Times New Roman" w:eastAsiaTheme="majorEastAsia" w:hAnsi="Times New Roman" w:hint="eastAsia"/>
          <w:color w:val="000000" w:themeColor="text1"/>
          <w:sz w:val="20"/>
          <w:szCs w:val="20"/>
        </w:rPr>
        <w:t xml:space="preserve"> text specification (see 3.6); Times New Roman font should be used for the Arabic numerals and the English part uniformly.</w:t>
      </w:r>
    </w:p>
    <w:p w14:paraId="4C0C9E06" w14:textId="77777777" w:rsidR="008C0EE8" w:rsidRPr="00395F89" w:rsidRDefault="00F338A8" w:rsidP="00685CE8">
      <w:pPr>
        <w:spacing w:beforeLines="50" w:before="156" w:afterLines="50" w:after="156"/>
        <w:rPr>
          <w:rFonts w:ascii="Times New Roman" w:eastAsiaTheme="majorEastAsia" w:hAnsi="Times New Roman"/>
          <w:b/>
          <w:bCs/>
          <w:color w:val="000000" w:themeColor="text1"/>
          <w:sz w:val="24"/>
        </w:rPr>
      </w:pPr>
      <w:r w:rsidRPr="00395F89">
        <w:rPr>
          <w:rFonts w:ascii="Times New Roman" w:eastAsiaTheme="majorEastAsia" w:hAnsi="Times New Roman"/>
          <w:b/>
          <w:bCs/>
          <w:color w:val="000000" w:themeColor="text1"/>
          <w:sz w:val="24"/>
        </w:rPr>
        <w:t xml:space="preserve">3.12 </w:t>
      </w:r>
      <w:r w:rsidRPr="00395F89">
        <w:rPr>
          <w:rFonts w:ascii="Times New Roman" w:eastAsiaTheme="majorEastAsia" w:hAnsi="Times New Roman"/>
          <w:b/>
          <w:bCs/>
          <w:color w:val="000000" w:themeColor="text1"/>
          <w:sz w:val="24"/>
        </w:rPr>
        <w:t>参考文献</w:t>
      </w:r>
    </w:p>
    <w:p w14:paraId="1B172AD1" w14:textId="77777777" w:rsidR="008C0EE8" w:rsidRPr="00395F89" w:rsidRDefault="00F338A8" w:rsidP="00685CE8">
      <w:pPr>
        <w:spacing w:beforeLines="50" w:before="156" w:afterLines="50" w:after="156"/>
        <w:rPr>
          <w:rFonts w:ascii="Times New Roman" w:eastAsiaTheme="majorEastAsia" w:hAnsi="Times New Roman"/>
          <w:b/>
          <w:bCs/>
          <w:color w:val="000000" w:themeColor="text1"/>
          <w:sz w:val="24"/>
        </w:rPr>
      </w:pPr>
      <w:r w:rsidRPr="00395F89">
        <w:rPr>
          <w:rFonts w:ascii="Times New Roman" w:eastAsiaTheme="majorEastAsia" w:hAnsi="Times New Roman" w:hint="eastAsia"/>
          <w:b/>
          <w:bCs/>
          <w:color w:val="000000" w:themeColor="text1"/>
          <w:sz w:val="24"/>
        </w:rPr>
        <w:t>3.12 Reference</w:t>
      </w:r>
    </w:p>
    <w:p w14:paraId="62D25736" w14:textId="142EACA7" w:rsidR="008C0EE8" w:rsidRPr="00B53E46"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B53E46">
        <w:rPr>
          <w:rFonts w:ascii="Times New Roman" w:eastAsiaTheme="majorEastAsia" w:hAnsi="Times New Roman" w:hint="eastAsia"/>
          <w:color w:val="000000" w:themeColor="text1"/>
          <w:sz w:val="20"/>
          <w:szCs w:val="20"/>
        </w:rPr>
        <w:t>“</w:t>
      </w:r>
      <w:r w:rsidRPr="00B53E46">
        <w:rPr>
          <w:rFonts w:ascii="Times New Roman" w:eastAsiaTheme="majorEastAsia" w:hAnsi="Times New Roman"/>
          <w:color w:val="000000" w:themeColor="text1"/>
          <w:sz w:val="20"/>
          <w:szCs w:val="20"/>
        </w:rPr>
        <w:t>参考文献</w:t>
      </w:r>
      <w:r w:rsidRPr="00B53E46">
        <w:rPr>
          <w:rFonts w:ascii="Times New Roman" w:eastAsiaTheme="majorEastAsia" w:hAnsi="Times New Roman" w:hint="eastAsia"/>
          <w:color w:val="000000" w:themeColor="text1"/>
          <w:sz w:val="20"/>
          <w:szCs w:val="20"/>
        </w:rPr>
        <w:t>”</w:t>
      </w:r>
      <w:r w:rsidRPr="00B53E46">
        <w:rPr>
          <w:rFonts w:ascii="Times New Roman" w:eastAsiaTheme="majorEastAsia" w:hAnsi="Times New Roman"/>
          <w:color w:val="000000" w:themeColor="text1"/>
          <w:sz w:val="20"/>
          <w:szCs w:val="20"/>
        </w:rPr>
        <w:t>标题</w:t>
      </w:r>
      <w:r w:rsidRPr="00B53E46">
        <w:rPr>
          <w:rFonts w:ascii="Times New Roman" w:eastAsiaTheme="majorEastAsia" w:hAnsi="Times New Roman" w:hint="eastAsia"/>
          <w:color w:val="000000" w:themeColor="text1"/>
          <w:sz w:val="20"/>
          <w:szCs w:val="20"/>
        </w:rPr>
        <w:t>按照</w:t>
      </w:r>
      <w:r w:rsidRPr="00B53E46">
        <w:rPr>
          <w:rFonts w:ascii="Times New Roman" w:eastAsiaTheme="majorEastAsia" w:hAnsi="Times New Roman"/>
          <w:color w:val="000000" w:themeColor="text1"/>
          <w:sz w:val="20"/>
          <w:szCs w:val="20"/>
        </w:rPr>
        <w:t>一级标题</w:t>
      </w:r>
      <w:r w:rsidRPr="00B53E46">
        <w:rPr>
          <w:rFonts w:ascii="Times New Roman" w:eastAsiaTheme="majorEastAsia" w:hAnsi="Times New Roman" w:hint="eastAsia"/>
          <w:color w:val="000000" w:themeColor="text1"/>
          <w:sz w:val="20"/>
          <w:szCs w:val="20"/>
        </w:rPr>
        <w:t>规范（参见</w:t>
      </w:r>
      <w:r w:rsidRPr="00B53E46">
        <w:rPr>
          <w:rFonts w:ascii="Times New Roman" w:eastAsiaTheme="majorEastAsia" w:hAnsi="Times New Roman" w:hint="eastAsia"/>
          <w:color w:val="000000" w:themeColor="text1"/>
          <w:sz w:val="20"/>
          <w:szCs w:val="20"/>
        </w:rPr>
        <w:t>3.5</w:t>
      </w:r>
      <w:r w:rsidRPr="00B53E46">
        <w:rPr>
          <w:rFonts w:ascii="Times New Roman" w:eastAsiaTheme="majorEastAsia" w:hAnsi="Times New Roman" w:hint="eastAsia"/>
          <w:color w:val="000000" w:themeColor="text1"/>
          <w:sz w:val="20"/>
          <w:szCs w:val="20"/>
        </w:rPr>
        <w:t>）</w:t>
      </w:r>
      <w:r w:rsidRPr="00B53E46">
        <w:rPr>
          <w:rFonts w:ascii="Times New Roman" w:eastAsiaTheme="majorEastAsia" w:hAnsi="Times New Roman"/>
          <w:color w:val="000000" w:themeColor="text1"/>
          <w:sz w:val="20"/>
          <w:szCs w:val="20"/>
        </w:rPr>
        <w:t>，但是</w:t>
      </w:r>
      <w:r w:rsidRPr="00B53E46">
        <w:rPr>
          <w:rFonts w:ascii="Times New Roman" w:eastAsiaTheme="majorEastAsia" w:hAnsi="Times New Roman" w:hint="eastAsia"/>
          <w:color w:val="000000" w:themeColor="text1"/>
          <w:sz w:val="20"/>
          <w:szCs w:val="20"/>
        </w:rPr>
        <w:t>没有</w:t>
      </w:r>
      <w:r w:rsidRPr="00B53E46">
        <w:rPr>
          <w:rFonts w:ascii="Times New Roman" w:eastAsiaTheme="majorEastAsia" w:hAnsi="Times New Roman"/>
          <w:color w:val="000000" w:themeColor="text1"/>
          <w:sz w:val="20"/>
          <w:szCs w:val="20"/>
        </w:rPr>
        <w:t>数字序号。</w:t>
      </w:r>
    </w:p>
    <w:p w14:paraId="3A6890CD" w14:textId="77777777" w:rsidR="008C0EE8" w:rsidRPr="00B53E46"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B53E46">
        <w:rPr>
          <w:rFonts w:ascii="Times New Roman" w:eastAsiaTheme="majorEastAsia" w:hAnsi="Times New Roman" w:hint="eastAsia"/>
          <w:color w:val="000000" w:themeColor="text1"/>
          <w:sz w:val="20"/>
          <w:szCs w:val="20"/>
        </w:rPr>
        <w:t>"Reference" headings are standardized as first-level headings (see 3.5), but without numerical sequence numbers.</w:t>
      </w:r>
    </w:p>
    <w:p w14:paraId="5887EEAC" w14:textId="4FCE1E68" w:rsidR="008C0EE8" w:rsidRPr="00B53E46"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B53E46">
        <w:rPr>
          <w:rFonts w:ascii="Times New Roman" w:eastAsiaTheme="majorEastAsia" w:hAnsi="Times New Roman" w:hint="eastAsia"/>
          <w:color w:val="000000" w:themeColor="text1"/>
          <w:sz w:val="20"/>
          <w:szCs w:val="20"/>
        </w:rPr>
        <w:t>参考文献文字规范：</w:t>
      </w:r>
      <w:r w:rsidRPr="00B53E46">
        <w:rPr>
          <w:rFonts w:ascii="Times New Roman" w:eastAsiaTheme="majorEastAsia" w:hAnsi="Times New Roman"/>
          <w:color w:val="000000" w:themeColor="text1"/>
          <w:sz w:val="20"/>
          <w:szCs w:val="20"/>
        </w:rPr>
        <w:t>英文和数字采用</w:t>
      </w:r>
      <w:r w:rsidR="00B621A9">
        <w:rPr>
          <w:rFonts w:ascii="Times New Roman" w:eastAsiaTheme="majorEastAsia" w:hAnsi="Times New Roman"/>
          <w:color w:val="000000" w:themeColor="text1"/>
          <w:sz w:val="20"/>
          <w:szCs w:val="20"/>
        </w:rPr>
        <w:t>Times New R</w:t>
      </w:r>
      <w:r w:rsidRPr="00B53E46">
        <w:rPr>
          <w:rFonts w:ascii="Times New Roman" w:eastAsiaTheme="majorEastAsia" w:hAnsi="Times New Roman"/>
          <w:color w:val="000000" w:themeColor="text1"/>
          <w:sz w:val="20"/>
          <w:szCs w:val="20"/>
        </w:rPr>
        <w:t>oman</w:t>
      </w:r>
      <w:r w:rsidRPr="00B53E46">
        <w:rPr>
          <w:rFonts w:ascii="Times New Roman" w:eastAsiaTheme="majorEastAsia" w:hAnsi="Times New Roman"/>
          <w:color w:val="000000" w:themeColor="text1"/>
          <w:sz w:val="20"/>
          <w:szCs w:val="20"/>
        </w:rPr>
        <w:t>字体，</w:t>
      </w:r>
      <w:r w:rsidR="006523C3">
        <w:rPr>
          <w:rFonts w:ascii="Times New Roman" w:eastAsiaTheme="majorEastAsia" w:hAnsi="Times New Roman" w:hint="eastAsia"/>
          <w:color w:val="000000" w:themeColor="text1"/>
          <w:sz w:val="20"/>
          <w:szCs w:val="20"/>
        </w:rPr>
        <w:t>8</w:t>
      </w:r>
      <w:r w:rsidR="005E0BC2">
        <w:rPr>
          <w:rFonts w:ascii="Times New Roman" w:hAnsi="Times New Roman" w:hint="eastAsia"/>
          <w:color w:val="000000" w:themeColor="text1"/>
          <w:sz w:val="20"/>
          <w:szCs w:val="20"/>
        </w:rPr>
        <w:t>磅</w:t>
      </w:r>
      <w:r w:rsidRPr="00B53E46">
        <w:rPr>
          <w:rFonts w:ascii="Times New Roman" w:eastAsiaTheme="majorEastAsia" w:hAnsi="Times New Roman"/>
          <w:color w:val="000000" w:themeColor="text1"/>
          <w:sz w:val="20"/>
          <w:szCs w:val="20"/>
        </w:rPr>
        <w:t>，</w:t>
      </w:r>
      <w:r w:rsidRPr="00B53E46">
        <w:rPr>
          <w:rFonts w:ascii="Times New Roman" w:eastAsiaTheme="majorEastAsia" w:hAnsi="Times New Roman" w:hint="eastAsia"/>
          <w:color w:val="000000" w:themeColor="text1"/>
          <w:sz w:val="20"/>
          <w:szCs w:val="20"/>
        </w:rPr>
        <w:t>两端对齐，</w:t>
      </w:r>
      <w:r w:rsidRPr="00B53E46">
        <w:rPr>
          <w:rFonts w:ascii="Times New Roman" w:eastAsiaTheme="majorEastAsia" w:hAnsi="Times New Roman"/>
          <w:color w:val="000000" w:themeColor="text1"/>
          <w:sz w:val="20"/>
          <w:szCs w:val="20"/>
        </w:rPr>
        <w:t>单倍行距，段前段后</w:t>
      </w:r>
      <w:r w:rsidRPr="00B53E46">
        <w:rPr>
          <w:rFonts w:ascii="Times New Roman" w:eastAsiaTheme="majorEastAsia" w:hAnsi="Times New Roman"/>
          <w:color w:val="000000" w:themeColor="text1"/>
          <w:sz w:val="20"/>
          <w:szCs w:val="20"/>
        </w:rPr>
        <w:t>0</w:t>
      </w:r>
      <w:r w:rsidRPr="00B53E46">
        <w:rPr>
          <w:rFonts w:ascii="Times New Roman" w:eastAsiaTheme="majorEastAsia" w:hAnsi="Times New Roman"/>
          <w:color w:val="000000" w:themeColor="text1"/>
          <w:sz w:val="20"/>
          <w:szCs w:val="20"/>
        </w:rPr>
        <w:t>行</w:t>
      </w:r>
      <w:r w:rsidRPr="00B53E46">
        <w:rPr>
          <w:rFonts w:ascii="Times New Roman" w:eastAsiaTheme="majorEastAsia" w:hAnsi="Times New Roman" w:hint="eastAsia"/>
          <w:color w:val="000000" w:themeColor="text1"/>
          <w:sz w:val="20"/>
          <w:szCs w:val="20"/>
        </w:rPr>
        <w:t>，悬挂缩进。</w:t>
      </w:r>
      <w:r w:rsidRPr="00B53E46">
        <w:rPr>
          <w:rFonts w:ascii="Times New Roman" w:eastAsiaTheme="majorEastAsia" w:hAnsi="Times New Roman" w:hint="eastAsia"/>
          <w:color w:val="000000" w:themeColor="text1"/>
          <w:sz w:val="20"/>
          <w:szCs w:val="20"/>
        </w:rPr>
        <w:t>10</w:t>
      </w:r>
      <w:r w:rsidRPr="00B53E46">
        <w:rPr>
          <w:rFonts w:ascii="Times New Roman" w:eastAsiaTheme="majorEastAsia" w:hAnsi="Times New Roman" w:hint="eastAsia"/>
          <w:color w:val="000000" w:themeColor="text1"/>
          <w:sz w:val="20"/>
          <w:szCs w:val="20"/>
        </w:rPr>
        <w:t>篇参考文献以内（不包括</w:t>
      </w:r>
      <w:r w:rsidRPr="00B53E46">
        <w:rPr>
          <w:rFonts w:ascii="Times New Roman" w:eastAsiaTheme="majorEastAsia" w:hAnsi="Times New Roman" w:hint="eastAsia"/>
          <w:color w:val="000000" w:themeColor="text1"/>
          <w:sz w:val="20"/>
          <w:szCs w:val="20"/>
        </w:rPr>
        <w:t>10</w:t>
      </w:r>
      <w:r w:rsidRPr="00B53E46">
        <w:rPr>
          <w:rFonts w:ascii="Times New Roman" w:eastAsiaTheme="majorEastAsia" w:hAnsi="Times New Roman" w:hint="eastAsia"/>
          <w:color w:val="000000" w:themeColor="text1"/>
          <w:sz w:val="20"/>
          <w:szCs w:val="20"/>
        </w:rPr>
        <w:t>篇），悬挂缩进量为</w:t>
      </w:r>
      <w:r w:rsidRPr="00B53E46">
        <w:rPr>
          <w:rFonts w:ascii="Times New Roman" w:eastAsiaTheme="majorEastAsia" w:hAnsi="Times New Roman" w:hint="eastAsia"/>
          <w:color w:val="000000" w:themeColor="text1"/>
          <w:sz w:val="20"/>
          <w:szCs w:val="20"/>
        </w:rPr>
        <w:t>2</w:t>
      </w:r>
      <w:r w:rsidRPr="00B53E46">
        <w:rPr>
          <w:rFonts w:ascii="Times New Roman" w:eastAsiaTheme="majorEastAsia" w:hAnsi="Times New Roman" w:hint="eastAsia"/>
          <w:color w:val="000000" w:themeColor="text1"/>
          <w:sz w:val="20"/>
          <w:szCs w:val="20"/>
        </w:rPr>
        <w:t>个字符；</w:t>
      </w:r>
      <w:r w:rsidRPr="00B53E46">
        <w:rPr>
          <w:rFonts w:ascii="Times New Roman" w:eastAsiaTheme="majorEastAsia" w:hAnsi="Times New Roman" w:hint="eastAsia"/>
          <w:color w:val="000000" w:themeColor="text1"/>
          <w:sz w:val="20"/>
          <w:szCs w:val="20"/>
        </w:rPr>
        <w:t>10</w:t>
      </w:r>
      <w:r w:rsidRPr="00B53E46">
        <w:rPr>
          <w:rFonts w:ascii="Times New Roman" w:eastAsiaTheme="majorEastAsia" w:hAnsi="Times New Roman" w:hint="eastAsia"/>
          <w:color w:val="000000" w:themeColor="text1"/>
          <w:sz w:val="20"/>
          <w:szCs w:val="20"/>
        </w:rPr>
        <w:t>篇参考文献以上，第</w:t>
      </w:r>
      <w:r w:rsidRPr="00B53E46">
        <w:rPr>
          <w:rFonts w:ascii="Times New Roman" w:eastAsiaTheme="majorEastAsia" w:hAnsi="Times New Roman" w:hint="eastAsia"/>
          <w:color w:val="000000" w:themeColor="text1"/>
          <w:sz w:val="20"/>
          <w:szCs w:val="20"/>
        </w:rPr>
        <w:t>1-</w:t>
      </w:r>
      <w:r w:rsidRPr="00B53E46">
        <w:rPr>
          <w:rFonts w:ascii="Times New Roman" w:eastAsiaTheme="majorEastAsia" w:hAnsi="Times New Roman"/>
          <w:color w:val="000000" w:themeColor="text1"/>
          <w:sz w:val="20"/>
          <w:szCs w:val="20"/>
        </w:rPr>
        <w:t>9</w:t>
      </w:r>
      <w:r w:rsidRPr="00B53E46">
        <w:rPr>
          <w:rFonts w:ascii="Times New Roman" w:eastAsiaTheme="majorEastAsia" w:hAnsi="Times New Roman" w:hint="eastAsia"/>
          <w:color w:val="000000" w:themeColor="text1"/>
          <w:sz w:val="20"/>
          <w:szCs w:val="20"/>
        </w:rPr>
        <w:t>篇参考文献的悬挂缩进量为</w:t>
      </w:r>
      <w:r w:rsidRPr="00B53E46">
        <w:rPr>
          <w:rFonts w:ascii="Times New Roman" w:eastAsiaTheme="majorEastAsia" w:hAnsi="Times New Roman" w:hint="eastAsia"/>
          <w:color w:val="000000" w:themeColor="text1"/>
          <w:sz w:val="20"/>
          <w:szCs w:val="20"/>
        </w:rPr>
        <w:t>2.5</w:t>
      </w:r>
      <w:r w:rsidRPr="00B53E46">
        <w:rPr>
          <w:rFonts w:ascii="Times New Roman" w:eastAsiaTheme="majorEastAsia" w:hAnsi="Times New Roman" w:hint="eastAsia"/>
          <w:color w:val="000000" w:themeColor="text1"/>
          <w:sz w:val="20"/>
          <w:szCs w:val="20"/>
        </w:rPr>
        <w:t>个字符，第</w:t>
      </w:r>
      <w:r w:rsidRPr="00B53E46">
        <w:rPr>
          <w:rFonts w:ascii="Times New Roman" w:eastAsiaTheme="majorEastAsia" w:hAnsi="Times New Roman" w:hint="eastAsia"/>
          <w:color w:val="000000" w:themeColor="text1"/>
          <w:sz w:val="20"/>
          <w:szCs w:val="20"/>
        </w:rPr>
        <w:t>10-</w:t>
      </w:r>
      <w:r w:rsidRPr="00B53E46">
        <w:rPr>
          <w:rFonts w:ascii="Times New Roman" w:eastAsiaTheme="majorEastAsia" w:hAnsi="Times New Roman"/>
          <w:color w:val="000000" w:themeColor="text1"/>
          <w:sz w:val="20"/>
          <w:szCs w:val="20"/>
        </w:rPr>
        <w:t>99</w:t>
      </w:r>
      <w:r w:rsidRPr="00B53E46">
        <w:rPr>
          <w:rFonts w:ascii="Times New Roman" w:eastAsiaTheme="majorEastAsia" w:hAnsi="Times New Roman" w:hint="eastAsia"/>
          <w:color w:val="000000" w:themeColor="text1"/>
          <w:sz w:val="20"/>
          <w:szCs w:val="20"/>
        </w:rPr>
        <w:t>篇参考文献的悬挂缩进量为</w:t>
      </w:r>
      <w:r w:rsidRPr="00B53E46">
        <w:rPr>
          <w:rFonts w:ascii="Times New Roman" w:eastAsiaTheme="majorEastAsia" w:hAnsi="Times New Roman" w:hint="eastAsia"/>
          <w:color w:val="000000" w:themeColor="text1"/>
          <w:sz w:val="20"/>
          <w:szCs w:val="20"/>
        </w:rPr>
        <w:t>2</w:t>
      </w:r>
      <w:r w:rsidRPr="00B53E46">
        <w:rPr>
          <w:rFonts w:ascii="Times New Roman" w:eastAsiaTheme="majorEastAsia" w:hAnsi="Times New Roman" w:hint="eastAsia"/>
          <w:color w:val="000000" w:themeColor="text1"/>
          <w:sz w:val="20"/>
          <w:szCs w:val="20"/>
        </w:rPr>
        <w:t>个字符。</w:t>
      </w:r>
    </w:p>
    <w:p w14:paraId="71DC3365" w14:textId="0C15C9BC" w:rsidR="008C0EE8" w:rsidRPr="00B53E46"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B53E46">
        <w:rPr>
          <w:rFonts w:ascii="Times New Roman" w:eastAsiaTheme="majorEastAsia" w:hAnsi="Times New Roman" w:hint="eastAsia"/>
          <w:color w:val="000000" w:themeColor="text1"/>
          <w:sz w:val="20"/>
          <w:szCs w:val="20"/>
        </w:rPr>
        <w:t>The text specification of the reference: the English and Arabic numerals are in Times New Roman font, small five, justified at both ends, single-spaced, 0 lines before and after the paragraph, hanging indentation. If the number of reference is less than 10 (excluding 10), the hanging indent is set to 2 characters; if the number of reference is more than 10, the hanging indent of references 1-9 is 2.5 characters, of which The hanging indent for references 10-99 is 2 characters.</w:t>
      </w:r>
    </w:p>
    <w:p w14:paraId="27AC8DA6" w14:textId="53259C80"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B53E46">
        <w:rPr>
          <w:rFonts w:ascii="Times New Roman" w:eastAsiaTheme="majorEastAsia" w:hAnsi="Times New Roman" w:hint="eastAsia"/>
          <w:color w:val="000000" w:themeColor="text1"/>
          <w:sz w:val="20"/>
          <w:szCs w:val="20"/>
        </w:rPr>
        <w:t>参考文献须以</w:t>
      </w:r>
      <w:r w:rsidRPr="00B53E46">
        <w:rPr>
          <w:rFonts w:ascii="Times New Roman" w:eastAsiaTheme="majorEastAsia" w:hAnsi="Times New Roman"/>
          <w:color w:val="000000" w:themeColor="text1"/>
          <w:sz w:val="20"/>
          <w:szCs w:val="20"/>
        </w:rPr>
        <w:t>数字形式顺序编号。</w:t>
      </w:r>
    </w:p>
    <w:p w14:paraId="21C2D8C5" w14:textId="06DA26B9"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hint="eastAsia"/>
          <w:color w:val="000000" w:themeColor="text1"/>
          <w:sz w:val="20"/>
          <w:szCs w:val="20"/>
        </w:rPr>
        <w:t xml:space="preserve">References must be numbered sequentially in numbers. </w:t>
      </w:r>
    </w:p>
    <w:p w14:paraId="67819BF2" w14:textId="4C0A0B84"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color w:val="000000" w:themeColor="text1"/>
          <w:sz w:val="20"/>
          <w:szCs w:val="20"/>
        </w:rPr>
        <w:t>在正文中需要标注对参考文献的引用。标注时也使用</w:t>
      </w:r>
      <w:r w:rsidRPr="002B2BBF">
        <w:rPr>
          <w:rFonts w:ascii="Times New Roman" w:eastAsiaTheme="majorEastAsia" w:hAnsi="Times New Roman"/>
          <w:color w:val="000000" w:themeColor="text1"/>
          <w:sz w:val="20"/>
          <w:szCs w:val="20"/>
        </w:rPr>
        <w:t>“[x]”</w:t>
      </w:r>
      <w:r w:rsidRPr="002B2BBF">
        <w:rPr>
          <w:rFonts w:ascii="Times New Roman" w:eastAsiaTheme="majorEastAsia" w:hAnsi="Times New Roman"/>
          <w:color w:val="000000" w:themeColor="text1"/>
          <w:sz w:val="20"/>
          <w:szCs w:val="20"/>
        </w:rPr>
        <w:t>的形式。</w:t>
      </w:r>
    </w:p>
    <w:p w14:paraId="72489104" w14:textId="0CFE19EB"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hint="eastAsia"/>
          <w:color w:val="000000" w:themeColor="text1"/>
          <w:sz w:val="20"/>
          <w:szCs w:val="20"/>
        </w:rPr>
        <w:t xml:space="preserve">Reference should be </w:t>
      </w:r>
      <w:r w:rsidR="00E7241F">
        <w:rPr>
          <w:rFonts w:ascii="Times New Roman" w:eastAsiaTheme="majorEastAsia" w:hAnsi="Times New Roman" w:hint="eastAsia"/>
          <w:color w:val="000000" w:themeColor="text1"/>
          <w:sz w:val="20"/>
          <w:szCs w:val="20"/>
        </w:rPr>
        <w:t>cited</w:t>
      </w:r>
      <w:r w:rsidRPr="002B2BBF">
        <w:rPr>
          <w:rFonts w:ascii="Times New Roman" w:eastAsiaTheme="majorEastAsia" w:hAnsi="Times New Roman" w:hint="eastAsia"/>
          <w:color w:val="000000" w:themeColor="text1"/>
          <w:sz w:val="20"/>
          <w:szCs w:val="20"/>
        </w:rPr>
        <w:t xml:space="preserve"> in the text</w:t>
      </w:r>
      <w:r w:rsidR="00E7241F">
        <w:rPr>
          <w:rFonts w:ascii="Times New Roman" w:eastAsiaTheme="majorEastAsia" w:hAnsi="Times New Roman"/>
          <w:color w:val="000000" w:themeColor="text1"/>
          <w:sz w:val="20"/>
          <w:szCs w:val="20"/>
        </w:rPr>
        <w:t xml:space="preserve"> in</w:t>
      </w:r>
      <w:r w:rsidRPr="002B2BBF">
        <w:rPr>
          <w:rFonts w:ascii="Times New Roman" w:eastAsiaTheme="majorEastAsia" w:hAnsi="Times New Roman" w:hint="eastAsia"/>
          <w:color w:val="000000" w:themeColor="text1"/>
          <w:sz w:val="20"/>
          <w:szCs w:val="20"/>
        </w:rPr>
        <w:t xml:space="preserve"> form of "[x]".</w:t>
      </w:r>
    </w:p>
    <w:p w14:paraId="64F03B31" w14:textId="77777777"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color w:val="000000" w:themeColor="text1"/>
          <w:sz w:val="20"/>
          <w:szCs w:val="20"/>
        </w:rPr>
        <w:t>参考文献如果有</w:t>
      </w:r>
      <w:r w:rsidRPr="002B2BBF">
        <w:rPr>
          <w:rFonts w:ascii="Times New Roman" w:eastAsiaTheme="majorEastAsia" w:hAnsi="Times New Roman"/>
          <w:color w:val="000000" w:themeColor="text1"/>
          <w:sz w:val="20"/>
          <w:szCs w:val="20"/>
        </w:rPr>
        <w:t>DOI</w:t>
      </w:r>
      <w:r w:rsidRPr="002B2BBF">
        <w:rPr>
          <w:rFonts w:ascii="Times New Roman" w:eastAsiaTheme="majorEastAsia" w:hAnsi="Times New Roman"/>
          <w:color w:val="000000" w:themeColor="text1"/>
          <w:sz w:val="20"/>
          <w:szCs w:val="20"/>
        </w:rPr>
        <w:t>必须在文献末尾提供</w:t>
      </w:r>
      <w:r w:rsidRPr="002B2BBF">
        <w:rPr>
          <w:rFonts w:ascii="Times New Roman" w:eastAsiaTheme="majorEastAsia" w:hAnsi="Times New Roman"/>
          <w:color w:val="000000" w:themeColor="text1"/>
          <w:sz w:val="20"/>
          <w:szCs w:val="20"/>
        </w:rPr>
        <w:t>DOI</w:t>
      </w:r>
      <w:r w:rsidRPr="002B2BBF">
        <w:rPr>
          <w:rFonts w:ascii="Times New Roman" w:eastAsiaTheme="majorEastAsia" w:hAnsi="Times New Roman"/>
          <w:color w:val="000000" w:themeColor="text1"/>
          <w:sz w:val="20"/>
          <w:szCs w:val="20"/>
        </w:rPr>
        <w:t>。</w:t>
      </w:r>
    </w:p>
    <w:p w14:paraId="6F1BA0A3" w14:textId="77777777"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hint="eastAsia"/>
          <w:color w:val="000000" w:themeColor="text1"/>
          <w:sz w:val="20"/>
          <w:szCs w:val="20"/>
        </w:rPr>
        <w:t>Reference with a DOI must provide the DOI at the end of the document.</w:t>
      </w:r>
    </w:p>
    <w:p w14:paraId="11EE8541" w14:textId="77777777"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color w:val="000000" w:themeColor="text1"/>
          <w:sz w:val="20"/>
          <w:szCs w:val="20"/>
        </w:rPr>
        <w:t>注：同一参考文献只编号</w:t>
      </w:r>
      <w:r w:rsidRPr="002B2BBF">
        <w:rPr>
          <w:rFonts w:ascii="Times New Roman" w:eastAsiaTheme="majorEastAsia" w:hAnsi="Times New Roman"/>
          <w:color w:val="000000" w:themeColor="text1"/>
          <w:sz w:val="20"/>
          <w:szCs w:val="20"/>
        </w:rPr>
        <w:t>1</w:t>
      </w:r>
      <w:r w:rsidRPr="002B2BBF">
        <w:rPr>
          <w:rFonts w:ascii="Times New Roman" w:eastAsiaTheme="majorEastAsia" w:hAnsi="Times New Roman"/>
          <w:color w:val="000000" w:themeColor="text1"/>
          <w:sz w:val="20"/>
          <w:szCs w:val="20"/>
        </w:rPr>
        <w:t>次，对应唯一参考文献数字。同一参考文献</w:t>
      </w:r>
      <w:r w:rsidRPr="002B2BBF">
        <w:rPr>
          <w:rFonts w:ascii="Times New Roman" w:eastAsiaTheme="majorEastAsia" w:hAnsi="Times New Roman" w:hint="eastAsia"/>
          <w:color w:val="000000" w:themeColor="text1"/>
          <w:sz w:val="20"/>
          <w:szCs w:val="20"/>
        </w:rPr>
        <w:t>在文中</w:t>
      </w:r>
      <w:r w:rsidRPr="002B2BBF">
        <w:rPr>
          <w:rFonts w:ascii="Times New Roman" w:eastAsiaTheme="majorEastAsia" w:hAnsi="Times New Roman"/>
          <w:color w:val="000000" w:themeColor="text1"/>
          <w:sz w:val="20"/>
          <w:szCs w:val="20"/>
        </w:rPr>
        <w:t>多次出现时，直接在正文中引用第一次出现的</w:t>
      </w:r>
      <w:r w:rsidRPr="002B2BBF">
        <w:rPr>
          <w:rFonts w:ascii="Times New Roman" w:eastAsiaTheme="majorEastAsia" w:hAnsi="Times New Roman" w:hint="eastAsia"/>
          <w:color w:val="000000" w:themeColor="text1"/>
          <w:sz w:val="20"/>
          <w:szCs w:val="20"/>
        </w:rPr>
        <w:t>序号</w:t>
      </w:r>
      <w:r w:rsidRPr="002B2BBF">
        <w:rPr>
          <w:rFonts w:ascii="Times New Roman" w:eastAsiaTheme="majorEastAsia" w:hAnsi="Times New Roman"/>
          <w:color w:val="000000" w:themeColor="text1"/>
          <w:sz w:val="20"/>
          <w:szCs w:val="20"/>
        </w:rPr>
        <w:t>。</w:t>
      </w:r>
    </w:p>
    <w:p w14:paraId="067AC1CB" w14:textId="77777777"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hint="eastAsia"/>
          <w:color w:val="000000" w:themeColor="text1"/>
          <w:sz w:val="20"/>
          <w:szCs w:val="20"/>
        </w:rPr>
        <w:t>Note: The same reference is numbered only once, corresponding to the unique reference number. When the same reference appears multiple times in the text, cite the first occurrence of the serial number directly in the text.</w:t>
      </w:r>
    </w:p>
    <w:p w14:paraId="2E693E8C" w14:textId="77777777" w:rsidR="008C0EE8" w:rsidRPr="00395F89" w:rsidRDefault="00F338A8" w:rsidP="00685CE8">
      <w:pPr>
        <w:spacing w:beforeLines="50" w:before="156" w:afterLines="50" w:after="156"/>
        <w:rPr>
          <w:rFonts w:ascii="Times New Roman" w:eastAsiaTheme="majorEastAsia" w:hAnsi="Times New Roman"/>
          <w:b/>
          <w:bCs/>
          <w:color w:val="000000" w:themeColor="text1"/>
          <w:sz w:val="24"/>
        </w:rPr>
      </w:pPr>
      <w:r w:rsidRPr="00395F89">
        <w:rPr>
          <w:rFonts w:ascii="Times New Roman" w:eastAsiaTheme="majorEastAsia" w:hAnsi="Times New Roman"/>
          <w:b/>
          <w:bCs/>
          <w:color w:val="000000" w:themeColor="text1"/>
          <w:sz w:val="24"/>
        </w:rPr>
        <w:t xml:space="preserve">3.13 </w:t>
      </w:r>
      <w:r w:rsidRPr="00395F89">
        <w:rPr>
          <w:rFonts w:ascii="Times New Roman" w:eastAsiaTheme="majorEastAsia" w:hAnsi="Times New Roman"/>
          <w:b/>
          <w:bCs/>
          <w:color w:val="000000" w:themeColor="text1"/>
          <w:sz w:val="24"/>
        </w:rPr>
        <w:t>参考文献著录格式</w:t>
      </w:r>
    </w:p>
    <w:p w14:paraId="1691445F" w14:textId="77777777" w:rsidR="008C0EE8" w:rsidRPr="00395F89" w:rsidRDefault="00F338A8" w:rsidP="00685CE8">
      <w:pPr>
        <w:spacing w:beforeLines="50" w:before="156" w:afterLines="50" w:after="156"/>
        <w:rPr>
          <w:rFonts w:ascii="Times New Roman" w:eastAsiaTheme="majorEastAsia" w:hAnsi="Times New Roman"/>
          <w:b/>
          <w:bCs/>
          <w:color w:val="000000" w:themeColor="text1"/>
          <w:sz w:val="24"/>
        </w:rPr>
      </w:pPr>
      <w:r w:rsidRPr="00395F89">
        <w:rPr>
          <w:rFonts w:ascii="Times New Roman" w:eastAsiaTheme="majorEastAsia" w:hAnsi="Times New Roman" w:hint="eastAsia"/>
          <w:b/>
          <w:bCs/>
          <w:color w:val="000000" w:themeColor="text1"/>
          <w:sz w:val="24"/>
        </w:rPr>
        <w:t>3.13 References Format</w:t>
      </w:r>
    </w:p>
    <w:p w14:paraId="3CB1EBC4" w14:textId="00A006BD" w:rsidR="00E7241F" w:rsidRPr="00E7241F" w:rsidRDefault="005E546D" w:rsidP="00E7241F">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hyperlink r:id="rId15" w:history="1">
        <w:r w:rsidR="00E7241F" w:rsidRPr="005E546D">
          <w:rPr>
            <w:rStyle w:val="af3"/>
            <w:rFonts w:ascii="Times New Roman" w:eastAsiaTheme="majorEastAsia" w:hAnsi="Times New Roman" w:hint="eastAsia"/>
            <w:sz w:val="20"/>
            <w:szCs w:val="20"/>
          </w:rPr>
          <w:t>SFP</w:t>
        </w:r>
        <w:r w:rsidR="00E7241F" w:rsidRPr="005E546D">
          <w:rPr>
            <w:rStyle w:val="af3"/>
            <w:rFonts w:ascii="Times New Roman" w:eastAsiaTheme="majorEastAsia" w:hAnsi="Times New Roman" w:hint="eastAsia"/>
            <w:sz w:val="20"/>
            <w:szCs w:val="20"/>
          </w:rPr>
          <w:t>英文期刊的文献格式，参考自</w:t>
        </w:r>
        <w:r w:rsidR="00E7241F" w:rsidRPr="005E546D">
          <w:rPr>
            <w:rStyle w:val="af3"/>
            <w:rFonts w:ascii="Times New Roman" w:eastAsiaTheme="majorEastAsia" w:hAnsi="Times New Roman" w:hint="eastAsia"/>
            <w:sz w:val="20"/>
            <w:szCs w:val="20"/>
          </w:rPr>
          <w:t xml:space="preserve">MDPI ACS Journals. </w:t>
        </w:r>
        <w:r w:rsidR="00E7241F" w:rsidRPr="005E546D">
          <w:rPr>
            <w:rStyle w:val="af3"/>
            <w:rFonts w:ascii="Times New Roman" w:eastAsiaTheme="majorEastAsia" w:hAnsi="Times New Roman" w:hint="eastAsia"/>
            <w:sz w:val="20"/>
            <w:szCs w:val="20"/>
          </w:rPr>
          <w:t>作者可以使用</w:t>
        </w:r>
        <w:r w:rsidR="00E7241F" w:rsidRPr="005E546D">
          <w:rPr>
            <w:rStyle w:val="af3"/>
            <w:rFonts w:ascii="Times New Roman" w:eastAsiaTheme="majorEastAsia" w:hAnsi="Times New Roman" w:hint="eastAsia"/>
            <w:sz w:val="20"/>
            <w:szCs w:val="20"/>
          </w:rPr>
          <w:t>SFP</w:t>
        </w:r>
        <w:r w:rsidR="00E7241F" w:rsidRPr="005E546D">
          <w:rPr>
            <w:rStyle w:val="af3"/>
            <w:rFonts w:ascii="Times New Roman" w:eastAsiaTheme="majorEastAsia" w:hAnsi="Times New Roman" w:hint="eastAsia"/>
            <w:sz w:val="20"/>
            <w:szCs w:val="20"/>
          </w:rPr>
          <w:t>的</w:t>
        </w:r>
        <w:r w:rsidR="00E7241F" w:rsidRPr="005E546D">
          <w:rPr>
            <w:rStyle w:val="af3"/>
            <w:rFonts w:ascii="Times New Roman" w:eastAsiaTheme="majorEastAsia" w:hAnsi="Times New Roman" w:hint="eastAsia"/>
            <w:sz w:val="20"/>
            <w:szCs w:val="20"/>
          </w:rPr>
          <w:t>Endnote</w:t>
        </w:r>
        <w:r w:rsidR="00E7241F" w:rsidRPr="005E546D">
          <w:rPr>
            <w:rStyle w:val="af3"/>
            <w:rFonts w:ascii="Times New Roman" w:eastAsiaTheme="majorEastAsia" w:hAnsi="Times New Roman" w:hint="eastAsia"/>
            <w:sz w:val="20"/>
            <w:szCs w:val="20"/>
          </w:rPr>
          <w:t>格式引用文献。</w:t>
        </w:r>
      </w:hyperlink>
    </w:p>
    <w:p w14:paraId="2A80A700" w14:textId="62825711" w:rsidR="008C0EE8" w:rsidRDefault="00E7241F" w:rsidP="00E7241F">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E7241F">
        <w:rPr>
          <w:rFonts w:ascii="Times New Roman" w:eastAsiaTheme="majorEastAsia" w:hAnsi="Times New Roman"/>
          <w:color w:val="000000" w:themeColor="text1"/>
          <w:sz w:val="20"/>
          <w:szCs w:val="20"/>
        </w:rPr>
        <w:t>The reference format of SFP English journals is referenced from MDPI ACS journals Authors can use the endnote format of SFP to cite literature.</w:t>
      </w:r>
    </w:p>
    <w:p w14:paraId="0D5928C1" w14:textId="47EBBB9F" w:rsidR="003B1315" w:rsidRDefault="003B1315" w:rsidP="00E7241F">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Pr>
          <w:rFonts w:ascii="Times New Roman" w:eastAsiaTheme="majorEastAsia" w:hAnsi="Times New Roman" w:hint="eastAsia"/>
          <w:color w:val="000000" w:themeColor="text1"/>
          <w:sz w:val="20"/>
          <w:szCs w:val="20"/>
        </w:rPr>
        <w:t>Journal references:</w:t>
      </w:r>
    </w:p>
    <w:p w14:paraId="3D530F2D" w14:textId="36A3EA58" w:rsidR="003B1315" w:rsidRDefault="003B1315" w:rsidP="00E7241F">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3B1315">
        <w:rPr>
          <w:rFonts w:ascii="Times New Roman" w:eastAsiaTheme="majorEastAsia" w:hAnsi="Times New Roman"/>
          <w:color w:val="000000" w:themeColor="text1"/>
          <w:sz w:val="20"/>
          <w:szCs w:val="20"/>
        </w:rPr>
        <w:t>Bowman, C.M.; Landee, F.A.; Reslock, M.A. Chemically Oriented Storage and Retrieval System. 1. Storage and Verification of Structural Information. J. Chem. Doc. 1967, 7, 43-47; DOI:10.1021/c160024a013.</w:t>
      </w:r>
    </w:p>
    <w:p w14:paraId="4962036A" w14:textId="327EC192" w:rsidR="003B1315" w:rsidRDefault="003B1315" w:rsidP="00E7241F">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3B1315">
        <w:rPr>
          <w:rFonts w:ascii="Times New Roman" w:eastAsiaTheme="majorEastAsia" w:hAnsi="Times New Roman"/>
          <w:color w:val="000000" w:themeColor="text1"/>
          <w:sz w:val="20"/>
          <w:szCs w:val="20"/>
        </w:rPr>
        <w:t>References to books</w:t>
      </w:r>
      <w:r>
        <w:rPr>
          <w:rFonts w:ascii="Times New Roman" w:eastAsiaTheme="majorEastAsia" w:hAnsi="Times New Roman"/>
          <w:color w:val="000000" w:themeColor="text1"/>
          <w:sz w:val="20"/>
          <w:szCs w:val="20"/>
        </w:rPr>
        <w:t xml:space="preserve">: </w:t>
      </w:r>
    </w:p>
    <w:p w14:paraId="3973DDDC" w14:textId="1B0A2871" w:rsidR="003B1315" w:rsidRDefault="003B1315" w:rsidP="00E7241F">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3B1315">
        <w:rPr>
          <w:rFonts w:ascii="Times New Roman" w:eastAsiaTheme="majorEastAsia" w:hAnsi="Times New Roman"/>
          <w:color w:val="000000" w:themeColor="text1"/>
          <w:sz w:val="20"/>
          <w:szCs w:val="20"/>
        </w:rPr>
        <w:t>Smith, A.B. Textbook of Organic Chemistry; D. C. Jones: New York, NY, USA, 1961; pp 123-126.</w:t>
      </w:r>
    </w:p>
    <w:p w14:paraId="6FBE29B3" w14:textId="4F7C33CD" w:rsidR="003B1315" w:rsidRDefault="003B1315" w:rsidP="00E7241F">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3B1315">
        <w:rPr>
          <w:rFonts w:ascii="Times New Roman" w:eastAsiaTheme="majorEastAsia" w:hAnsi="Times New Roman"/>
          <w:color w:val="000000" w:themeColor="text1"/>
          <w:sz w:val="20"/>
          <w:szCs w:val="20"/>
        </w:rPr>
        <w:t>In referring to a book written by various contributors</w:t>
      </w:r>
      <w:r>
        <w:rPr>
          <w:rFonts w:ascii="Times New Roman" w:eastAsiaTheme="majorEastAsia" w:hAnsi="Times New Roman"/>
          <w:color w:val="000000" w:themeColor="text1"/>
          <w:sz w:val="20"/>
          <w:szCs w:val="20"/>
        </w:rPr>
        <w:t xml:space="preserve">, </w:t>
      </w:r>
      <w:r w:rsidRPr="003B1315">
        <w:rPr>
          <w:rFonts w:ascii="Times New Roman" w:eastAsiaTheme="majorEastAsia" w:hAnsi="Times New Roman"/>
          <w:color w:val="000000" w:themeColor="text1"/>
          <w:sz w:val="20"/>
          <w:szCs w:val="20"/>
        </w:rPr>
        <w:t>cite author(s) first:</w:t>
      </w:r>
    </w:p>
    <w:p w14:paraId="6ADC10EB" w14:textId="5429DAB4" w:rsidR="003B1315" w:rsidRPr="002B2BBF" w:rsidRDefault="003B1315" w:rsidP="00E7241F">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3B1315">
        <w:rPr>
          <w:rFonts w:ascii="Times New Roman" w:eastAsiaTheme="majorEastAsia" w:hAnsi="Times New Roman"/>
          <w:color w:val="000000" w:themeColor="text1"/>
          <w:sz w:val="20"/>
          <w:szCs w:val="20"/>
        </w:rPr>
        <w:t>Winstein, S.; Henderson, R.B. In Heterocyclic Compounds; Elderfield, R.C., Ed.; Wiley: New York, NY, USA, 1950; Vol. 1, Chapter 1, p 60.</w:t>
      </w:r>
    </w:p>
    <w:p w14:paraId="24937CAD" w14:textId="77777777" w:rsidR="008C0EE8" w:rsidRPr="00395F89" w:rsidRDefault="00F338A8" w:rsidP="00685CE8">
      <w:pPr>
        <w:spacing w:beforeLines="50" w:before="156" w:afterLines="50" w:after="156"/>
        <w:rPr>
          <w:rFonts w:ascii="Times New Roman" w:eastAsiaTheme="majorEastAsia" w:hAnsi="Times New Roman"/>
          <w:b/>
          <w:bCs/>
          <w:color w:val="000000" w:themeColor="text1"/>
          <w:sz w:val="24"/>
        </w:rPr>
      </w:pPr>
      <w:r w:rsidRPr="00395F89">
        <w:rPr>
          <w:rFonts w:ascii="Times New Roman" w:eastAsiaTheme="majorEastAsia" w:hAnsi="Times New Roman"/>
          <w:b/>
          <w:bCs/>
          <w:color w:val="000000" w:themeColor="text1"/>
          <w:sz w:val="24"/>
        </w:rPr>
        <w:t xml:space="preserve">3.14 </w:t>
      </w:r>
      <w:r w:rsidRPr="00395F89">
        <w:rPr>
          <w:rFonts w:ascii="Times New Roman" w:eastAsiaTheme="majorEastAsia" w:hAnsi="Times New Roman"/>
          <w:b/>
          <w:bCs/>
          <w:color w:val="000000" w:themeColor="text1"/>
          <w:sz w:val="24"/>
        </w:rPr>
        <w:t>英文标题与摘要</w:t>
      </w:r>
    </w:p>
    <w:p w14:paraId="4922ABE0" w14:textId="77777777" w:rsidR="008C0EE8" w:rsidRPr="00395F89" w:rsidRDefault="00F338A8" w:rsidP="00685CE8">
      <w:pPr>
        <w:spacing w:beforeLines="50" w:before="156" w:afterLines="50" w:after="156"/>
        <w:rPr>
          <w:rFonts w:ascii="Times New Roman" w:eastAsiaTheme="majorEastAsia" w:hAnsi="Times New Roman"/>
          <w:b/>
          <w:bCs/>
          <w:color w:val="000000" w:themeColor="text1"/>
          <w:sz w:val="24"/>
        </w:rPr>
      </w:pPr>
      <w:r w:rsidRPr="00395F89">
        <w:rPr>
          <w:rFonts w:ascii="Times New Roman" w:eastAsiaTheme="majorEastAsia" w:hAnsi="Times New Roman" w:hint="eastAsia"/>
          <w:b/>
          <w:bCs/>
          <w:color w:val="000000" w:themeColor="text1"/>
          <w:sz w:val="24"/>
        </w:rPr>
        <w:t>3.14 English Title and Abstract</w:t>
      </w:r>
    </w:p>
    <w:p w14:paraId="52287E99" w14:textId="4B31A00C"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color w:val="000000" w:themeColor="text1"/>
          <w:sz w:val="20"/>
          <w:szCs w:val="20"/>
        </w:rPr>
        <w:t>英文标题与</w:t>
      </w:r>
      <w:r w:rsidRPr="002B2BBF">
        <w:rPr>
          <w:rFonts w:ascii="Times New Roman" w:eastAsiaTheme="majorEastAsia" w:hAnsi="Times New Roman" w:hint="eastAsia"/>
          <w:color w:val="000000" w:themeColor="text1"/>
          <w:sz w:val="20"/>
          <w:szCs w:val="20"/>
        </w:rPr>
        <w:t>其上的“</w:t>
      </w:r>
      <w:r w:rsidRPr="002B2BBF">
        <w:rPr>
          <w:rFonts w:ascii="Times New Roman" w:eastAsiaTheme="majorEastAsia" w:hAnsi="Times New Roman"/>
          <w:color w:val="000000" w:themeColor="text1"/>
          <w:sz w:val="20"/>
          <w:szCs w:val="20"/>
        </w:rPr>
        <w:t>参考文献</w:t>
      </w:r>
      <w:r w:rsidRPr="002B2BBF">
        <w:rPr>
          <w:rFonts w:ascii="Times New Roman" w:eastAsiaTheme="majorEastAsia" w:hAnsi="Times New Roman" w:hint="eastAsia"/>
          <w:color w:val="000000" w:themeColor="text1"/>
          <w:sz w:val="20"/>
          <w:szCs w:val="20"/>
        </w:rPr>
        <w:t>”部分</w:t>
      </w:r>
      <w:r w:rsidRPr="002B2BBF">
        <w:rPr>
          <w:rFonts w:ascii="Times New Roman" w:eastAsiaTheme="majorEastAsia" w:hAnsi="Times New Roman"/>
          <w:color w:val="000000" w:themeColor="text1"/>
          <w:sz w:val="20"/>
          <w:szCs w:val="20"/>
        </w:rPr>
        <w:t>之间空</w:t>
      </w:r>
      <w:r w:rsidRPr="002B2BBF">
        <w:rPr>
          <w:rFonts w:ascii="Times New Roman" w:eastAsiaTheme="majorEastAsia" w:hAnsi="Times New Roman"/>
          <w:color w:val="000000" w:themeColor="text1"/>
          <w:sz w:val="20"/>
          <w:szCs w:val="20"/>
        </w:rPr>
        <w:t>1</w:t>
      </w:r>
      <w:r w:rsidRPr="002B2BBF">
        <w:rPr>
          <w:rFonts w:ascii="Times New Roman" w:eastAsiaTheme="majorEastAsia" w:hAnsi="Times New Roman"/>
          <w:color w:val="000000" w:themeColor="text1"/>
          <w:sz w:val="20"/>
          <w:szCs w:val="20"/>
        </w:rPr>
        <w:t>行（</w:t>
      </w:r>
      <w:r w:rsidR="00C1130A" w:rsidRPr="002B2BBF">
        <w:rPr>
          <w:rFonts w:ascii="Times New Roman" w:eastAsiaTheme="majorEastAsia" w:hAnsi="Times New Roman"/>
          <w:color w:val="000000" w:themeColor="text1"/>
          <w:sz w:val="20"/>
          <w:szCs w:val="20"/>
        </w:rPr>
        <w:t>Times New Roman</w:t>
      </w:r>
      <w:r w:rsidRPr="002B2BBF">
        <w:rPr>
          <w:rFonts w:ascii="Times New Roman" w:eastAsiaTheme="majorEastAsia" w:hAnsi="Times New Roman"/>
          <w:color w:val="000000" w:themeColor="text1"/>
          <w:sz w:val="20"/>
          <w:szCs w:val="20"/>
        </w:rPr>
        <w:t>，小二号字体的</w:t>
      </w:r>
      <w:r w:rsidRPr="002B2BBF">
        <w:rPr>
          <w:rFonts w:ascii="Times New Roman" w:eastAsiaTheme="majorEastAsia" w:hAnsi="Times New Roman"/>
          <w:color w:val="000000" w:themeColor="text1"/>
          <w:sz w:val="20"/>
          <w:szCs w:val="20"/>
        </w:rPr>
        <w:t>1</w:t>
      </w:r>
      <w:r w:rsidRPr="002B2BBF">
        <w:rPr>
          <w:rFonts w:ascii="Times New Roman" w:eastAsiaTheme="majorEastAsia" w:hAnsi="Times New Roman"/>
          <w:color w:val="000000" w:themeColor="text1"/>
          <w:sz w:val="20"/>
          <w:szCs w:val="20"/>
        </w:rPr>
        <w:t>行间距）</w:t>
      </w:r>
    </w:p>
    <w:p w14:paraId="768DA5B2" w14:textId="5351B436"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hint="eastAsia"/>
          <w:color w:val="000000" w:themeColor="text1"/>
          <w:sz w:val="20"/>
          <w:szCs w:val="20"/>
        </w:rPr>
        <w:t>There needs to be 1 blank line between the English title and the "References" section above (</w:t>
      </w:r>
      <w:r w:rsidR="00C1130A" w:rsidRPr="002B2BBF">
        <w:rPr>
          <w:rFonts w:ascii="Times New Roman" w:eastAsiaTheme="majorEastAsia" w:hAnsi="Times New Roman"/>
          <w:color w:val="000000" w:themeColor="text1"/>
          <w:sz w:val="20"/>
          <w:szCs w:val="20"/>
        </w:rPr>
        <w:t>Times New Roman</w:t>
      </w:r>
      <w:r w:rsidRPr="002B2BBF">
        <w:rPr>
          <w:rFonts w:ascii="Times New Roman" w:eastAsiaTheme="majorEastAsia" w:hAnsi="Times New Roman" w:hint="eastAsia"/>
          <w:color w:val="000000" w:themeColor="text1"/>
          <w:sz w:val="20"/>
          <w:szCs w:val="20"/>
        </w:rPr>
        <w:t xml:space="preserve">, 1 line spacing in small </w:t>
      </w:r>
      <w:r w:rsidRPr="002B2BBF">
        <w:rPr>
          <w:rFonts w:ascii="Times New Roman" w:hAnsi="Times New Roman"/>
          <w:color w:val="000000" w:themeColor="text1"/>
          <w:sz w:val="20"/>
          <w:szCs w:val="20"/>
        </w:rPr>
        <w:t xml:space="preserve">2 </w:t>
      </w:r>
      <w:r w:rsidR="005E0BC2">
        <w:rPr>
          <w:rFonts w:ascii="Times New Roman" w:hAnsi="Times New Roman"/>
          <w:color w:val="000000" w:themeColor="text1"/>
          <w:sz w:val="20"/>
          <w:szCs w:val="20"/>
        </w:rPr>
        <w:t>pounds</w:t>
      </w:r>
      <w:r w:rsidRPr="002B2BBF">
        <w:rPr>
          <w:rFonts w:ascii="Times New Roman" w:eastAsiaTheme="majorEastAsia" w:hAnsi="Times New Roman" w:hint="eastAsia"/>
          <w:color w:val="000000" w:themeColor="text1"/>
          <w:sz w:val="20"/>
          <w:szCs w:val="20"/>
        </w:rPr>
        <w:t>)</w:t>
      </w:r>
    </w:p>
    <w:p w14:paraId="331A9001" w14:textId="73425ED9"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color w:val="000000" w:themeColor="text1"/>
          <w:sz w:val="20"/>
          <w:szCs w:val="20"/>
        </w:rPr>
        <w:t>英文标题、副标题、作者、机构、摘要、关键词均使用</w:t>
      </w:r>
      <w:r w:rsidR="00B621A9">
        <w:rPr>
          <w:rFonts w:ascii="Times New Roman" w:hAnsi="Times New Roman"/>
          <w:color w:val="000000" w:themeColor="text1"/>
          <w:sz w:val="20"/>
          <w:szCs w:val="20"/>
        </w:rPr>
        <w:t>Times New R</w:t>
      </w:r>
      <w:r w:rsidRPr="002B2BBF">
        <w:rPr>
          <w:rFonts w:ascii="Times New Roman" w:hAnsi="Times New Roman"/>
          <w:color w:val="000000" w:themeColor="text1"/>
          <w:sz w:val="20"/>
          <w:szCs w:val="20"/>
        </w:rPr>
        <w:t>oman</w:t>
      </w:r>
      <w:r w:rsidRPr="002B2BBF">
        <w:rPr>
          <w:rFonts w:ascii="Times New Roman" w:eastAsiaTheme="majorEastAsia" w:hAnsi="Times New Roman"/>
          <w:color w:val="000000" w:themeColor="text1"/>
          <w:sz w:val="20"/>
          <w:szCs w:val="20"/>
        </w:rPr>
        <w:t>字体。</w:t>
      </w:r>
    </w:p>
    <w:p w14:paraId="1D135766" w14:textId="77777777"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hint="eastAsia"/>
          <w:color w:val="000000" w:themeColor="text1"/>
          <w:sz w:val="20"/>
          <w:szCs w:val="20"/>
        </w:rPr>
        <w:t>Times New Roman font should be used for the English title, subtitle, author, institution, abstract, and keywords.</w:t>
      </w:r>
    </w:p>
    <w:p w14:paraId="0A0CA027" w14:textId="77298060"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color w:val="000000" w:themeColor="text1"/>
          <w:sz w:val="20"/>
          <w:szCs w:val="20"/>
        </w:rPr>
        <w:lastRenderedPageBreak/>
        <w:t>英文标题规范：</w:t>
      </w:r>
      <w:r w:rsidR="002D5CCF">
        <w:rPr>
          <w:rFonts w:ascii="Times New Roman" w:eastAsiaTheme="majorEastAsia" w:hAnsi="Times New Roman" w:hint="eastAsia"/>
          <w:color w:val="000000" w:themeColor="text1"/>
          <w:sz w:val="20"/>
          <w:szCs w:val="20"/>
        </w:rPr>
        <w:t>16</w:t>
      </w:r>
      <w:r w:rsidR="002D5CCF" w:rsidRPr="002D5CCF">
        <w:rPr>
          <w:rFonts w:ascii="Times New Roman" w:eastAsiaTheme="majorEastAsia" w:hAnsi="Times New Roman" w:hint="eastAsia"/>
          <w:color w:val="000000" w:themeColor="text1"/>
          <w:sz w:val="20"/>
          <w:szCs w:val="20"/>
        </w:rPr>
        <w:t>磅</w:t>
      </w:r>
      <w:r w:rsidRPr="002B2BBF">
        <w:rPr>
          <w:rFonts w:ascii="Times New Roman" w:eastAsiaTheme="majorEastAsia" w:hAnsi="Times New Roman"/>
          <w:color w:val="000000" w:themeColor="text1"/>
          <w:sz w:val="20"/>
          <w:szCs w:val="20"/>
        </w:rPr>
        <w:t>，加粗，居中，段前</w:t>
      </w:r>
      <w:r w:rsidRPr="002B2BBF">
        <w:rPr>
          <w:rFonts w:ascii="Times New Roman" w:eastAsiaTheme="majorEastAsia" w:hAnsi="Times New Roman"/>
          <w:color w:val="000000" w:themeColor="text1"/>
          <w:sz w:val="20"/>
          <w:szCs w:val="20"/>
        </w:rPr>
        <w:t>0</w:t>
      </w:r>
      <w:r w:rsidRPr="002B2BBF">
        <w:rPr>
          <w:rFonts w:ascii="Times New Roman" w:eastAsiaTheme="majorEastAsia" w:hAnsi="Times New Roman"/>
          <w:color w:val="000000" w:themeColor="text1"/>
          <w:sz w:val="20"/>
          <w:szCs w:val="20"/>
        </w:rPr>
        <w:t>行，段后</w:t>
      </w:r>
      <w:r w:rsidRPr="002B2BBF">
        <w:rPr>
          <w:rFonts w:ascii="Times New Roman" w:eastAsiaTheme="majorEastAsia" w:hAnsi="Times New Roman"/>
          <w:color w:val="000000" w:themeColor="text1"/>
          <w:sz w:val="20"/>
          <w:szCs w:val="20"/>
        </w:rPr>
        <w:t>0</w:t>
      </w:r>
      <w:r w:rsidRPr="002B2BBF">
        <w:rPr>
          <w:rFonts w:ascii="Times New Roman" w:eastAsiaTheme="majorEastAsia" w:hAnsi="Times New Roman"/>
          <w:color w:val="000000" w:themeColor="text1"/>
          <w:sz w:val="20"/>
          <w:szCs w:val="20"/>
        </w:rPr>
        <w:t>行，单倍行距。</w:t>
      </w:r>
    </w:p>
    <w:p w14:paraId="21689F35" w14:textId="39030AF7"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hint="eastAsia"/>
          <w:color w:val="000000" w:themeColor="text1"/>
          <w:sz w:val="20"/>
          <w:szCs w:val="20"/>
        </w:rPr>
        <w:t xml:space="preserve">English title specification: </w:t>
      </w:r>
      <w:r w:rsidR="002D5CCF">
        <w:rPr>
          <w:rFonts w:ascii="Times New Roman" w:eastAsiaTheme="majorEastAsia" w:hAnsi="Times New Roman"/>
          <w:color w:val="000000" w:themeColor="text1"/>
          <w:sz w:val="20"/>
          <w:szCs w:val="20"/>
        </w:rPr>
        <w:t>16 pounds</w:t>
      </w:r>
      <w:r w:rsidRPr="002B2BBF">
        <w:rPr>
          <w:rFonts w:ascii="Times New Roman" w:eastAsiaTheme="majorEastAsia" w:hAnsi="Times New Roman" w:hint="eastAsia"/>
          <w:color w:val="000000" w:themeColor="text1"/>
          <w:sz w:val="20"/>
          <w:szCs w:val="20"/>
        </w:rPr>
        <w:t>, bold, centered, 0 lines before and after the paragraph, single-spaced.</w:t>
      </w:r>
    </w:p>
    <w:p w14:paraId="45B08015" w14:textId="18772482"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color w:val="000000" w:themeColor="text1"/>
          <w:sz w:val="20"/>
          <w:szCs w:val="20"/>
        </w:rPr>
        <w:t>英文副标题规范：</w:t>
      </w:r>
      <w:r w:rsidR="002D5CCF">
        <w:rPr>
          <w:rFonts w:ascii="Times New Roman" w:eastAsiaTheme="majorEastAsia" w:hAnsi="Times New Roman" w:hint="eastAsia"/>
          <w:color w:val="000000" w:themeColor="text1"/>
          <w:sz w:val="20"/>
          <w:szCs w:val="20"/>
        </w:rPr>
        <w:t>1</w:t>
      </w:r>
      <w:r w:rsidR="002D5CCF">
        <w:rPr>
          <w:rFonts w:ascii="Times New Roman" w:eastAsiaTheme="majorEastAsia" w:hAnsi="Times New Roman"/>
          <w:color w:val="000000" w:themeColor="text1"/>
          <w:sz w:val="20"/>
          <w:szCs w:val="20"/>
        </w:rPr>
        <w:t>6</w:t>
      </w:r>
      <w:r w:rsidR="002D5CCF" w:rsidRPr="002D5CCF">
        <w:rPr>
          <w:rFonts w:ascii="Times New Roman" w:eastAsiaTheme="majorEastAsia" w:hAnsi="Times New Roman" w:hint="eastAsia"/>
          <w:color w:val="000000" w:themeColor="text1"/>
          <w:sz w:val="20"/>
          <w:szCs w:val="20"/>
        </w:rPr>
        <w:t>磅</w:t>
      </w:r>
      <w:r w:rsidRPr="002B2BBF">
        <w:rPr>
          <w:rFonts w:ascii="Times New Roman" w:eastAsiaTheme="majorEastAsia" w:hAnsi="Times New Roman"/>
          <w:color w:val="000000" w:themeColor="text1"/>
          <w:sz w:val="20"/>
          <w:szCs w:val="20"/>
        </w:rPr>
        <w:t>，加粗，居中，段前</w:t>
      </w:r>
      <w:r w:rsidRPr="002B2BBF">
        <w:rPr>
          <w:rFonts w:ascii="Times New Roman" w:eastAsiaTheme="majorEastAsia" w:hAnsi="Times New Roman"/>
          <w:color w:val="000000" w:themeColor="text1"/>
          <w:sz w:val="20"/>
          <w:szCs w:val="20"/>
        </w:rPr>
        <w:t>0</w:t>
      </w:r>
      <w:r w:rsidRPr="002B2BBF">
        <w:rPr>
          <w:rFonts w:ascii="Times New Roman" w:eastAsiaTheme="majorEastAsia" w:hAnsi="Times New Roman"/>
          <w:color w:val="000000" w:themeColor="text1"/>
          <w:sz w:val="20"/>
          <w:szCs w:val="20"/>
        </w:rPr>
        <w:t>行，段后</w:t>
      </w:r>
      <w:r w:rsidRPr="002B2BBF">
        <w:rPr>
          <w:rFonts w:ascii="Times New Roman" w:eastAsiaTheme="majorEastAsia" w:hAnsi="Times New Roman"/>
          <w:color w:val="000000" w:themeColor="text1"/>
          <w:sz w:val="20"/>
          <w:szCs w:val="20"/>
        </w:rPr>
        <w:t>0</w:t>
      </w:r>
      <w:r w:rsidRPr="002B2BBF">
        <w:rPr>
          <w:rFonts w:ascii="Times New Roman" w:eastAsiaTheme="majorEastAsia" w:hAnsi="Times New Roman"/>
          <w:color w:val="000000" w:themeColor="text1"/>
          <w:sz w:val="20"/>
          <w:szCs w:val="20"/>
        </w:rPr>
        <w:t>行，单倍行距。</w:t>
      </w:r>
    </w:p>
    <w:p w14:paraId="1F2E7894" w14:textId="3E1E3D0C"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hint="eastAsia"/>
          <w:color w:val="000000" w:themeColor="text1"/>
          <w:sz w:val="20"/>
          <w:szCs w:val="20"/>
        </w:rPr>
        <w:t xml:space="preserve">English subtitle specification: </w:t>
      </w:r>
      <w:r w:rsidR="002D5CCF">
        <w:rPr>
          <w:rFonts w:ascii="Times New Roman" w:eastAsiaTheme="majorEastAsia" w:hAnsi="Times New Roman"/>
          <w:color w:val="000000" w:themeColor="text1"/>
          <w:sz w:val="20"/>
          <w:szCs w:val="20"/>
        </w:rPr>
        <w:t>16 pounds</w:t>
      </w:r>
      <w:r w:rsidRPr="002B2BBF">
        <w:rPr>
          <w:rFonts w:ascii="Times New Roman" w:eastAsiaTheme="majorEastAsia" w:hAnsi="Times New Roman" w:hint="eastAsia"/>
          <w:color w:val="000000" w:themeColor="text1"/>
          <w:sz w:val="20"/>
          <w:szCs w:val="20"/>
        </w:rPr>
        <w:t>, bold, centered, 0 lines before and after the paragraph, single-spaced.</w:t>
      </w:r>
    </w:p>
    <w:p w14:paraId="54D47C2A" w14:textId="3F93896F"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color w:val="000000" w:themeColor="text1"/>
          <w:sz w:val="20"/>
          <w:szCs w:val="20"/>
        </w:rPr>
        <w:t>英文作者规范：</w:t>
      </w:r>
      <w:r w:rsidR="002D5CCF">
        <w:rPr>
          <w:rFonts w:ascii="Times New Roman" w:eastAsiaTheme="majorEastAsia" w:hAnsi="Times New Roman" w:hint="eastAsia"/>
          <w:color w:val="000000" w:themeColor="text1"/>
          <w:sz w:val="20"/>
          <w:szCs w:val="20"/>
        </w:rPr>
        <w:t>12</w:t>
      </w:r>
      <w:r w:rsidR="002D5CCF" w:rsidRPr="002D5CCF">
        <w:rPr>
          <w:rFonts w:ascii="Times New Roman" w:eastAsiaTheme="majorEastAsia" w:hAnsi="Times New Roman" w:hint="eastAsia"/>
          <w:color w:val="000000" w:themeColor="text1"/>
          <w:sz w:val="20"/>
          <w:szCs w:val="20"/>
        </w:rPr>
        <w:t>磅</w:t>
      </w:r>
      <w:r w:rsidRPr="002B2BBF">
        <w:rPr>
          <w:rFonts w:ascii="Times New Roman" w:eastAsiaTheme="majorEastAsia" w:hAnsi="Times New Roman"/>
          <w:color w:val="000000" w:themeColor="text1"/>
          <w:sz w:val="20"/>
          <w:szCs w:val="20"/>
        </w:rPr>
        <w:t>，居中，段前</w:t>
      </w:r>
      <w:r w:rsidRPr="002B2BBF">
        <w:rPr>
          <w:rFonts w:ascii="Times New Roman" w:eastAsiaTheme="majorEastAsia" w:hAnsi="Times New Roman"/>
          <w:color w:val="000000" w:themeColor="text1"/>
          <w:sz w:val="20"/>
          <w:szCs w:val="20"/>
        </w:rPr>
        <w:t>0.2</w:t>
      </w:r>
      <w:r w:rsidRPr="002B2BBF">
        <w:rPr>
          <w:rFonts w:ascii="Times New Roman" w:eastAsiaTheme="majorEastAsia" w:hAnsi="Times New Roman"/>
          <w:color w:val="000000" w:themeColor="text1"/>
          <w:sz w:val="20"/>
          <w:szCs w:val="20"/>
        </w:rPr>
        <w:t>行，段后</w:t>
      </w:r>
      <w:r w:rsidRPr="002B2BBF">
        <w:rPr>
          <w:rFonts w:ascii="Times New Roman" w:eastAsiaTheme="majorEastAsia" w:hAnsi="Times New Roman"/>
          <w:color w:val="000000" w:themeColor="text1"/>
          <w:sz w:val="20"/>
          <w:szCs w:val="20"/>
        </w:rPr>
        <w:t>0.2</w:t>
      </w:r>
      <w:r w:rsidRPr="002B2BBF">
        <w:rPr>
          <w:rFonts w:ascii="Times New Roman" w:eastAsiaTheme="majorEastAsia" w:hAnsi="Times New Roman"/>
          <w:color w:val="000000" w:themeColor="text1"/>
          <w:sz w:val="20"/>
          <w:szCs w:val="20"/>
        </w:rPr>
        <w:t>行，单倍行距。请在通讯作者的右上角标注</w:t>
      </w:r>
      <w:r w:rsidRPr="002B2BBF">
        <w:rPr>
          <w:rFonts w:ascii="Times New Roman" w:eastAsiaTheme="majorEastAsia" w:hAnsi="Times New Roman"/>
          <w:color w:val="000000" w:themeColor="text1"/>
          <w:sz w:val="20"/>
          <w:szCs w:val="20"/>
        </w:rPr>
        <w:t>*</w:t>
      </w:r>
      <w:r w:rsidRPr="002B2BBF">
        <w:rPr>
          <w:rFonts w:ascii="Times New Roman" w:eastAsiaTheme="majorEastAsia" w:hAnsi="Times New Roman"/>
          <w:color w:val="000000" w:themeColor="text1"/>
          <w:sz w:val="20"/>
          <w:szCs w:val="20"/>
        </w:rPr>
        <w:t>，请注意</w:t>
      </w:r>
      <w:r w:rsidRPr="002B2BBF">
        <w:rPr>
          <w:rFonts w:ascii="Times New Roman" w:eastAsiaTheme="majorEastAsia" w:hAnsi="Times New Roman"/>
          <w:color w:val="000000" w:themeColor="text1"/>
          <w:sz w:val="20"/>
          <w:szCs w:val="20"/>
        </w:rPr>
        <w:t>“*”</w:t>
      </w:r>
      <w:r w:rsidRPr="002B2BBF">
        <w:rPr>
          <w:rFonts w:ascii="Times New Roman" w:eastAsiaTheme="majorEastAsia" w:hAnsi="Times New Roman"/>
          <w:color w:val="000000" w:themeColor="text1"/>
          <w:sz w:val="20"/>
          <w:szCs w:val="20"/>
        </w:rPr>
        <w:t>不使用上标格式。同时，作者所在的单位序号与</w:t>
      </w:r>
      <w:r w:rsidRPr="002B2BBF">
        <w:rPr>
          <w:rFonts w:ascii="Times New Roman" w:eastAsiaTheme="majorEastAsia" w:hAnsi="Times New Roman"/>
          <w:color w:val="000000" w:themeColor="text1"/>
          <w:sz w:val="20"/>
          <w:szCs w:val="20"/>
        </w:rPr>
        <w:t>*</w:t>
      </w:r>
      <w:r w:rsidRPr="002B2BBF">
        <w:rPr>
          <w:rFonts w:ascii="Times New Roman" w:eastAsiaTheme="majorEastAsia" w:hAnsi="Times New Roman"/>
          <w:color w:val="000000" w:themeColor="text1"/>
          <w:sz w:val="20"/>
          <w:szCs w:val="20"/>
        </w:rPr>
        <w:t>间以逗号分开。</w:t>
      </w:r>
    </w:p>
    <w:p w14:paraId="76AC2C26" w14:textId="195E9A97"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hint="eastAsia"/>
          <w:color w:val="000000" w:themeColor="text1"/>
          <w:sz w:val="20"/>
          <w:szCs w:val="20"/>
        </w:rPr>
        <w:t xml:space="preserve">English author specifications: 3 </w:t>
      </w:r>
      <w:r w:rsidR="005E0BC2">
        <w:rPr>
          <w:rFonts w:ascii="Times New Roman" w:eastAsiaTheme="majorEastAsia" w:hAnsi="Times New Roman" w:hint="eastAsia"/>
          <w:color w:val="000000" w:themeColor="text1"/>
          <w:sz w:val="20"/>
          <w:szCs w:val="20"/>
        </w:rPr>
        <w:t>pounds</w:t>
      </w:r>
      <w:r w:rsidRPr="002B2BBF">
        <w:rPr>
          <w:rFonts w:ascii="Times New Roman" w:eastAsiaTheme="majorEastAsia" w:hAnsi="Times New Roman" w:hint="eastAsia"/>
          <w:color w:val="000000" w:themeColor="text1"/>
          <w:sz w:val="20"/>
          <w:szCs w:val="20"/>
        </w:rPr>
        <w:t>, centered, 0.2 lines before and after the paragraph, single-spaced. Please mark * in the upper right corner of the corresponding author, please note that "*" does not use superscript format. At the same time, the author's organization serial number and"*" are separated by commas.</w:t>
      </w:r>
    </w:p>
    <w:p w14:paraId="4626A64A" w14:textId="0CBEB7CA"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color w:val="000000" w:themeColor="text1"/>
          <w:sz w:val="20"/>
          <w:szCs w:val="20"/>
        </w:rPr>
        <w:t>英文作者单位规范：</w:t>
      </w:r>
      <w:r w:rsidR="00EB2E37">
        <w:rPr>
          <w:rFonts w:ascii="Times New Roman" w:eastAsiaTheme="majorEastAsia" w:hAnsi="Times New Roman" w:hint="eastAsia"/>
          <w:color w:val="000000" w:themeColor="text1"/>
          <w:sz w:val="20"/>
          <w:szCs w:val="20"/>
        </w:rPr>
        <w:t>10</w:t>
      </w:r>
      <w:r w:rsidR="00EB2E37">
        <w:rPr>
          <w:rFonts w:ascii="Times New Roman" w:eastAsiaTheme="majorEastAsia" w:hAnsi="Times New Roman" w:hint="eastAsia"/>
          <w:color w:val="000000" w:themeColor="text1"/>
          <w:sz w:val="20"/>
          <w:szCs w:val="20"/>
        </w:rPr>
        <w:t>磅</w:t>
      </w:r>
      <w:r w:rsidRPr="002B2BBF">
        <w:rPr>
          <w:rFonts w:ascii="Times New Roman" w:eastAsiaTheme="majorEastAsia" w:hAnsi="Times New Roman"/>
          <w:color w:val="000000" w:themeColor="text1"/>
          <w:sz w:val="20"/>
          <w:szCs w:val="20"/>
        </w:rPr>
        <w:t>，居中，单倍行距，</w:t>
      </w:r>
      <w:r w:rsidRPr="002B2BBF">
        <w:rPr>
          <w:rFonts w:ascii="Times New Roman" w:eastAsiaTheme="majorEastAsia" w:hAnsi="Times New Roman"/>
          <w:color w:val="000000" w:themeColor="text1"/>
          <w:sz w:val="20"/>
          <w:szCs w:val="20"/>
        </w:rPr>
        <w:t xml:space="preserve"> </w:t>
      </w:r>
      <w:r w:rsidRPr="002B2BBF">
        <w:rPr>
          <w:rFonts w:ascii="Times New Roman" w:eastAsiaTheme="majorEastAsia" w:hAnsi="Times New Roman"/>
          <w:color w:val="000000" w:themeColor="text1"/>
          <w:sz w:val="20"/>
          <w:szCs w:val="20"/>
        </w:rPr>
        <w:t>段前段后</w:t>
      </w:r>
      <w:r w:rsidRPr="002B2BBF">
        <w:rPr>
          <w:rFonts w:ascii="Times New Roman" w:eastAsiaTheme="majorEastAsia" w:hAnsi="Times New Roman"/>
          <w:color w:val="000000" w:themeColor="text1"/>
          <w:sz w:val="20"/>
          <w:szCs w:val="20"/>
        </w:rPr>
        <w:t>0</w:t>
      </w:r>
      <w:r w:rsidRPr="002B2BBF">
        <w:rPr>
          <w:rFonts w:ascii="Times New Roman" w:eastAsiaTheme="majorEastAsia" w:hAnsi="Times New Roman"/>
          <w:color w:val="000000" w:themeColor="text1"/>
          <w:sz w:val="20"/>
          <w:szCs w:val="20"/>
        </w:rPr>
        <w:t>行。如有多个单位，每个单位单独成行，并且以作者所在单位的顺序以上标</w:t>
      </w:r>
      <w:r w:rsidRPr="002B2BBF">
        <w:rPr>
          <w:rFonts w:ascii="Times New Roman" w:eastAsiaTheme="majorEastAsia" w:hAnsi="Times New Roman"/>
          <w:color w:val="000000" w:themeColor="text1"/>
          <w:sz w:val="20"/>
          <w:szCs w:val="20"/>
        </w:rPr>
        <w:t>1</w:t>
      </w:r>
      <w:r w:rsidRPr="002B2BBF">
        <w:rPr>
          <w:rFonts w:ascii="Times New Roman" w:eastAsiaTheme="majorEastAsia" w:hAnsi="Times New Roman"/>
          <w:color w:val="000000" w:themeColor="text1"/>
          <w:sz w:val="20"/>
          <w:szCs w:val="20"/>
        </w:rPr>
        <w:t>、</w:t>
      </w:r>
      <w:r w:rsidRPr="002B2BBF">
        <w:rPr>
          <w:rFonts w:ascii="Times New Roman" w:eastAsiaTheme="majorEastAsia" w:hAnsi="Times New Roman"/>
          <w:color w:val="000000" w:themeColor="text1"/>
          <w:sz w:val="20"/>
          <w:szCs w:val="20"/>
        </w:rPr>
        <w:t>2</w:t>
      </w:r>
      <w:r w:rsidRPr="002B2BBF">
        <w:rPr>
          <w:rFonts w:ascii="Times New Roman" w:eastAsiaTheme="majorEastAsia" w:hAnsi="Times New Roman"/>
          <w:color w:val="000000" w:themeColor="text1"/>
          <w:sz w:val="20"/>
          <w:szCs w:val="20"/>
        </w:rPr>
        <w:t>、</w:t>
      </w:r>
      <w:r w:rsidRPr="002B2BBF">
        <w:rPr>
          <w:rFonts w:ascii="Times New Roman" w:eastAsiaTheme="majorEastAsia" w:hAnsi="Times New Roman"/>
          <w:color w:val="000000" w:themeColor="text1"/>
          <w:sz w:val="20"/>
          <w:szCs w:val="20"/>
        </w:rPr>
        <w:t>3</w:t>
      </w:r>
      <w:r w:rsidRPr="002B2BBF">
        <w:rPr>
          <w:rFonts w:ascii="Times New Roman" w:eastAsiaTheme="majorEastAsia" w:hAnsi="Times New Roman"/>
          <w:color w:val="000000" w:themeColor="text1"/>
          <w:sz w:val="20"/>
          <w:szCs w:val="20"/>
        </w:rPr>
        <w:t>（见摘要）。如仅有</w:t>
      </w:r>
      <w:r w:rsidRPr="002B2BBF">
        <w:rPr>
          <w:rFonts w:ascii="Times New Roman" w:eastAsiaTheme="majorEastAsia" w:hAnsi="Times New Roman"/>
          <w:color w:val="000000" w:themeColor="text1"/>
          <w:sz w:val="20"/>
          <w:szCs w:val="20"/>
        </w:rPr>
        <w:t>1</w:t>
      </w:r>
      <w:r w:rsidRPr="002B2BBF">
        <w:rPr>
          <w:rFonts w:ascii="Times New Roman" w:eastAsiaTheme="majorEastAsia" w:hAnsi="Times New Roman"/>
          <w:color w:val="000000" w:themeColor="text1"/>
          <w:sz w:val="20"/>
          <w:szCs w:val="20"/>
        </w:rPr>
        <w:t>个机构，机构序号省略。</w:t>
      </w:r>
    </w:p>
    <w:p w14:paraId="53C641B8" w14:textId="7A52C6BF"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hint="eastAsia"/>
          <w:color w:val="000000" w:themeColor="text1"/>
          <w:sz w:val="20"/>
          <w:szCs w:val="20"/>
        </w:rPr>
        <w:t xml:space="preserve">Organization specifications for English authors: </w:t>
      </w:r>
      <w:r w:rsidR="00EB2E37">
        <w:rPr>
          <w:rFonts w:ascii="Times New Roman" w:eastAsiaTheme="majorEastAsia" w:hAnsi="Times New Roman"/>
          <w:color w:val="000000" w:themeColor="text1"/>
          <w:sz w:val="20"/>
          <w:szCs w:val="20"/>
        </w:rPr>
        <w:t>10</w:t>
      </w:r>
      <w:r w:rsidRPr="002B2BBF">
        <w:rPr>
          <w:rFonts w:ascii="Times New Roman" w:eastAsiaTheme="majorEastAsia" w:hAnsi="Times New Roman" w:hint="eastAsia"/>
          <w:color w:val="000000" w:themeColor="text1"/>
          <w:sz w:val="20"/>
          <w:szCs w:val="20"/>
        </w:rPr>
        <w:t xml:space="preserve"> </w:t>
      </w:r>
      <w:r w:rsidR="005E0BC2">
        <w:rPr>
          <w:rFonts w:ascii="Times New Roman" w:eastAsiaTheme="majorEastAsia" w:hAnsi="Times New Roman" w:hint="eastAsia"/>
          <w:color w:val="000000" w:themeColor="text1"/>
          <w:sz w:val="20"/>
          <w:szCs w:val="20"/>
        </w:rPr>
        <w:t>pounds</w:t>
      </w:r>
      <w:r w:rsidRPr="002B2BBF">
        <w:rPr>
          <w:rFonts w:ascii="Times New Roman" w:eastAsiaTheme="majorEastAsia" w:hAnsi="Times New Roman" w:hint="eastAsia"/>
          <w:color w:val="000000" w:themeColor="text1"/>
          <w:sz w:val="20"/>
          <w:szCs w:val="20"/>
        </w:rPr>
        <w:t>, centered, single-spaced, 0 lines before and after the first paragraph. If there are multiple organizations, each one is on a separate line and is superscripted 1, 2, and 3 in the order of the author's organization (see abstract). If there is only one institution, the institution serial number is omitted.</w:t>
      </w:r>
    </w:p>
    <w:p w14:paraId="77D40BB4" w14:textId="229CF055" w:rsidR="008C0EE8" w:rsidRPr="002B2BBF" w:rsidRDefault="00F338A8" w:rsidP="00685CE8">
      <w:pPr>
        <w:adjustRightInd w:val="0"/>
        <w:snapToGrid w:val="0"/>
        <w:spacing w:beforeLines="50" w:before="156" w:afterLines="50" w:after="156"/>
        <w:ind w:firstLineChars="200" w:firstLine="400"/>
        <w:rPr>
          <w:rFonts w:ascii="Times New Roman" w:hAnsi="Times New Roman"/>
          <w:color w:val="000000" w:themeColor="text1"/>
          <w:sz w:val="20"/>
          <w:szCs w:val="20"/>
        </w:rPr>
      </w:pPr>
      <w:r w:rsidRPr="002B2BBF">
        <w:rPr>
          <w:rFonts w:ascii="Times New Roman" w:eastAsiaTheme="majorEastAsia" w:hAnsi="Times New Roman" w:hint="eastAsia"/>
          <w:color w:val="000000" w:themeColor="text1"/>
          <w:sz w:val="20"/>
          <w:szCs w:val="20"/>
        </w:rPr>
        <w:t>摘要</w:t>
      </w:r>
      <w:r w:rsidRPr="002B2BBF">
        <w:rPr>
          <w:rFonts w:ascii="Times New Roman" w:eastAsiaTheme="majorEastAsia" w:hAnsi="Times New Roman"/>
          <w:color w:val="000000" w:themeColor="text1"/>
          <w:sz w:val="20"/>
          <w:szCs w:val="20"/>
        </w:rPr>
        <w:t>内容</w:t>
      </w:r>
      <w:r w:rsidRPr="002B2BBF">
        <w:rPr>
          <w:rFonts w:ascii="Times New Roman" w:eastAsiaTheme="majorEastAsia" w:hAnsi="Times New Roman" w:hint="eastAsia"/>
          <w:color w:val="000000" w:themeColor="text1"/>
          <w:sz w:val="20"/>
          <w:szCs w:val="20"/>
        </w:rPr>
        <w:t>文字</w:t>
      </w:r>
      <w:r w:rsidRPr="002B2BBF">
        <w:rPr>
          <w:rFonts w:ascii="Times New Roman" w:eastAsiaTheme="majorEastAsia" w:hAnsi="Times New Roman"/>
          <w:color w:val="000000" w:themeColor="text1"/>
          <w:sz w:val="20"/>
          <w:szCs w:val="20"/>
        </w:rPr>
        <w:t>规范：</w:t>
      </w:r>
      <w:r w:rsidRPr="002B2BBF">
        <w:rPr>
          <w:rFonts w:ascii="Times New Roman" w:eastAsiaTheme="majorEastAsia" w:hAnsi="Times New Roman"/>
          <w:color w:val="000000" w:themeColor="text1"/>
          <w:sz w:val="20"/>
          <w:szCs w:val="20"/>
        </w:rPr>
        <w:t>10.5</w:t>
      </w:r>
      <w:r w:rsidRPr="002B2BBF">
        <w:rPr>
          <w:rFonts w:ascii="Times New Roman" w:eastAsiaTheme="majorEastAsia" w:hAnsi="Times New Roman"/>
          <w:color w:val="000000" w:themeColor="text1"/>
          <w:sz w:val="20"/>
          <w:szCs w:val="20"/>
        </w:rPr>
        <w:t>磅，</w:t>
      </w:r>
      <w:r w:rsidRPr="002B2BBF">
        <w:rPr>
          <w:rFonts w:ascii="Times New Roman" w:hAnsi="Times New Roman" w:hint="eastAsia"/>
          <w:color w:val="000000" w:themeColor="text1"/>
          <w:sz w:val="20"/>
          <w:szCs w:val="20"/>
        </w:rPr>
        <w:t>两端对齐，</w:t>
      </w:r>
      <w:r w:rsidRPr="002B2BBF">
        <w:rPr>
          <w:rFonts w:ascii="Times New Roman" w:hAnsi="Times New Roman"/>
          <w:color w:val="000000" w:themeColor="text1"/>
          <w:sz w:val="20"/>
          <w:szCs w:val="20"/>
        </w:rPr>
        <w:t>段前</w:t>
      </w:r>
      <w:r w:rsidRPr="002B2BBF">
        <w:rPr>
          <w:rFonts w:ascii="Times New Roman" w:hAnsi="Times New Roman"/>
          <w:color w:val="000000" w:themeColor="text1"/>
          <w:sz w:val="20"/>
          <w:szCs w:val="20"/>
        </w:rPr>
        <w:t>0.5</w:t>
      </w:r>
      <w:r w:rsidRPr="002B2BBF">
        <w:rPr>
          <w:rFonts w:ascii="Times New Roman" w:hAnsi="Times New Roman"/>
          <w:color w:val="000000" w:themeColor="text1"/>
          <w:sz w:val="20"/>
          <w:szCs w:val="20"/>
        </w:rPr>
        <w:t>行，段后</w:t>
      </w:r>
      <w:r w:rsidRPr="002B2BBF">
        <w:rPr>
          <w:rFonts w:ascii="Times New Roman" w:hAnsi="Times New Roman"/>
          <w:color w:val="000000" w:themeColor="text1"/>
          <w:sz w:val="20"/>
          <w:szCs w:val="20"/>
        </w:rPr>
        <w:t>0.5</w:t>
      </w:r>
      <w:r w:rsidRPr="002B2BBF">
        <w:rPr>
          <w:rFonts w:ascii="Times New Roman" w:hAnsi="Times New Roman"/>
          <w:color w:val="000000" w:themeColor="text1"/>
          <w:sz w:val="20"/>
          <w:szCs w:val="20"/>
        </w:rPr>
        <w:t>行，单倍行距。</w:t>
      </w:r>
      <w:r w:rsidRPr="002B2BBF">
        <w:rPr>
          <w:rFonts w:ascii="Times New Roman" w:hAnsi="Times New Roman" w:hint="eastAsia"/>
          <w:color w:val="000000" w:themeColor="text1"/>
          <w:sz w:val="20"/>
          <w:szCs w:val="20"/>
        </w:rPr>
        <w:t>单词“</w:t>
      </w:r>
      <w:r w:rsidRPr="002B2BBF">
        <w:rPr>
          <w:rFonts w:ascii="Times New Roman" w:hAnsi="Times New Roman" w:hint="eastAsia"/>
          <w:color w:val="000000" w:themeColor="text1"/>
          <w:sz w:val="20"/>
          <w:szCs w:val="20"/>
        </w:rPr>
        <w:t>Abstract</w:t>
      </w:r>
      <w:r w:rsidRPr="002B2BBF">
        <w:rPr>
          <w:rFonts w:ascii="Times New Roman" w:hAnsi="Times New Roman" w:hint="eastAsia"/>
          <w:color w:val="000000" w:themeColor="text1"/>
          <w:sz w:val="20"/>
          <w:szCs w:val="20"/>
        </w:rPr>
        <w:t>”加粗。</w:t>
      </w:r>
    </w:p>
    <w:p w14:paraId="1CD1ECC2" w14:textId="3B6BC96D" w:rsidR="008C0EE8" w:rsidRPr="002B2BBF" w:rsidRDefault="00F338A8" w:rsidP="00685CE8">
      <w:pPr>
        <w:adjustRightInd w:val="0"/>
        <w:snapToGrid w:val="0"/>
        <w:spacing w:beforeLines="50" w:before="156" w:afterLines="50" w:after="156"/>
        <w:ind w:firstLineChars="200" w:firstLine="400"/>
        <w:rPr>
          <w:rFonts w:ascii="Times New Roman" w:hAnsi="Times New Roman"/>
          <w:color w:val="000000" w:themeColor="text1"/>
          <w:sz w:val="20"/>
          <w:szCs w:val="20"/>
        </w:rPr>
      </w:pPr>
      <w:r w:rsidRPr="002B2BBF">
        <w:rPr>
          <w:rFonts w:ascii="Times New Roman" w:hAnsi="Times New Roman" w:hint="eastAsia"/>
          <w:color w:val="000000" w:themeColor="text1"/>
          <w:sz w:val="20"/>
          <w:szCs w:val="20"/>
        </w:rPr>
        <w:t xml:space="preserve">The text specification of the abstract content: 10 </w:t>
      </w:r>
      <w:r w:rsidR="005E0BC2">
        <w:rPr>
          <w:rFonts w:ascii="Times New Roman" w:hAnsi="Times New Roman"/>
          <w:color w:val="000000" w:themeColor="text1"/>
          <w:sz w:val="20"/>
          <w:szCs w:val="20"/>
        </w:rPr>
        <w:t>pounds</w:t>
      </w:r>
      <w:r w:rsidRPr="002B2BBF">
        <w:rPr>
          <w:rFonts w:ascii="Times New Roman" w:hAnsi="Times New Roman" w:hint="eastAsia"/>
          <w:color w:val="000000" w:themeColor="text1"/>
          <w:sz w:val="20"/>
          <w:szCs w:val="20"/>
        </w:rPr>
        <w:t>,</w:t>
      </w:r>
      <w:r w:rsidR="003C61FD" w:rsidRPr="002B2BBF">
        <w:rPr>
          <w:rFonts w:ascii="Times New Roman" w:hAnsi="Times New Roman"/>
          <w:color w:val="000000" w:themeColor="text1"/>
          <w:sz w:val="20"/>
          <w:szCs w:val="20"/>
        </w:rPr>
        <w:t xml:space="preserve"> </w:t>
      </w:r>
      <w:r w:rsidRPr="002B2BBF">
        <w:rPr>
          <w:rFonts w:ascii="Times New Roman" w:hAnsi="Times New Roman" w:hint="eastAsia"/>
          <w:color w:val="000000" w:themeColor="text1"/>
          <w:sz w:val="20"/>
          <w:szCs w:val="20"/>
        </w:rPr>
        <w:t xml:space="preserve">justified at both ends, 0.5 lines </w:t>
      </w:r>
      <w:bookmarkStart w:id="6" w:name="OLE_LINK11"/>
      <w:r w:rsidRPr="002B2BBF">
        <w:rPr>
          <w:rFonts w:ascii="Times New Roman" w:eastAsiaTheme="majorEastAsia" w:hAnsi="Times New Roman" w:hint="eastAsia"/>
          <w:color w:val="000000" w:themeColor="text1"/>
          <w:sz w:val="20"/>
          <w:szCs w:val="20"/>
        </w:rPr>
        <w:t>before and after</w:t>
      </w:r>
      <w:bookmarkEnd w:id="6"/>
      <w:r w:rsidRPr="002B2BBF">
        <w:rPr>
          <w:rFonts w:ascii="Times New Roman" w:hAnsi="Times New Roman" w:hint="eastAsia"/>
          <w:color w:val="000000" w:themeColor="text1"/>
          <w:sz w:val="20"/>
          <w:szCs w:val="20"/>
        </w:rPr>
        <w:t xml:space="preserve"> the paragraph, single-spaced. The word "Abstract" is in bold.</w:t>
      </w:r>
    </w:p>
    <w:p w14:paraId="3C748566" w14:textId="768F0076" w:rsidR="008C0EE8" w:rsidRPr="002B2BBF" w:rsidRDefault="00F338A8" w:rsidP="00685CE8">
      <w:pPr>
        <w:adjustRightInd w:val="0"/>
        <w:snapToGrid w:val="0"/>
        <w:spacing w:beforeLines="50" w:before="156" w:afterLines="50" w:after="156"/>
        <w:ind w:firstLineChars="200" w:firstLine="400"/>
        <w:rPr>
          <w:rFonts w:ascii="Times New Roman" w:hAnsi="Times New Roman"/>
          <w:color w:val="000000" w:themeColor="text1"/>
          <w:sz w:val="20"/>
          <w:szCs w:val="20"/>
        </w:rPr>
      </w:pPr>
      <w:r w:rsidRPr="002B2BBF">
        <w:rPr>
          <w:rFonts w:ascii="Times New Roman" w:hAnsi="Times New Roman"/>
          <w:color w:val="000000" w:themeColor="text1"/>
          <w:sz w:val="20"/>
          <w:szCs w:val="20"/>
        </w:rPr>
        <w:t>关键词</w:t>
      </w:r>
      <w:r w:rsidRPr="002B2BBF">
        <w:rPr>
          <w:rFonts w:ascii="Times New Roman" w:hAnsi="Times New Roman" w:hint="eastAsia"/>
          <w:color w:val="000000" w:themeColor="text1"/>
          <w:sz w:val="20"/>
          <w:szCs w:val="20"/>
        </w:rPr>
        <w:t>文字</w:t>
      </w:r>
      <w:r w:rsidRPr="002B2BBF">
        <w:rPr>
          <w:rFonts w:ascii="Times New Roman" w:hAnsi="Times New Roman"/>
          <w:color w:val="000000" w:themeColor="text1"/>
          <w:sz w:val="20"/>
          <w:szCs w:val="20"/>
        </w:rPr>
        <w:t>规范：</w:t>
      </w:r>
      <w:r w:rsidR="005E0BC2">
        <w:rPr>
          <w:rFonts w:ascii="Times New Roman" w:hAnsi="Times New Roman" w:hint="eastAsia"/>
          <w:color w:val="000000" w:themeColor="text1"/>
          <w:sz w:val="20"/>
          <w:szCs w:val="20"/>
        </w:rPr>
        <w:t>10</w:t>
      </w:r>
      <w:r w:rsidR="005E0BC2">
        <w:rPr>
          <w:rFonts w:ascii="Times New Roman" w:hAnsi="Times New Roman" w:hint="eastAsia"/>
          <w:color w:val="000000" w:themeColor="text1"/>
          <w:sz w:val="20"/>
          <w:szCs w:val="20"/>
        </w:rPr>
        <w:t>磅</w:t>
      </w:r>
      <w:r w:rsidRPr="002B2BBF">
        <w:rPr>
          <w:rFonts w:ascii="Times New Roman" w:hAnsi="Times New Roman"/>
          <w:color w:val="000000" w:themeColor="text1"/>
          <w:sz w:val="20"/>
          <w:szCs w:val="20"/>
        </w:rPr>
        <w:t>，</w:t>
      </w:r>
      <w:r w:rsidRPr="002B2BBF">
        <w:rPr>
          <w:rFonts w:ascii="Times New Roman" w:hAnsi="Times New Roman" w:hint="eastAsia"/>
          <w:color w:val="000000" w:themeColor="text1"/>
          <w:sz w:val="20"/>
          <w:szCs w:val="20"/>
        </w:rPr>
        <w:t>两端对齐，</w:t>
      </w:r>
      <w:r w:rsidRPr="002B2BBF">
        <w:rPr>
          <w:rFonts w:ascii="Times New Roman" w:hAnsi="Times New Roman"/>
          <w:color w:val="000000" w:themeColor="text1"/>
          <w:sz w:val="20"/>
          <w:szCs w:val="20"/>
        </w:rPr>
        <w:t>段前</w:t>
      </w:r>
      <w:r w:rsidRPr="002B2BBF">
        <w:rPr>
          <w:rFonts w:ascii="Times New Roman" w:hAnsi="Times New Roman"/>
          <w:color w:val="000000" w:themeColor="text1"/>
          <w:sz w:val="20"/>
          <w:szCs w:val="20"/>
        </w:rPr>
        <w:t>0.5</w:t>
      </w:r>
      <w:r w:rsidRPr="002B2BBF">
        <w:rPr>
          <w:rFonts w:ascii="Times New Roman" w:hAnsi="Times New Roman"/>
          <w:color w:val="000000" w:themeColor="text1"/>
          <w:sz w:val="20"/>
          <w:szCs w:val="20"/>
        </w:rPr>
        <w:t>行，段后</w:t>
      </w:r>
      <w:r w:rsidRPr="002B2BBF">
        <w:rPr>
          <w:rFonts w:ascii="Times New Roman" w:hAnsi="Times New Roman"/>
          <w:color w:val="000000" w:themeColor="text1"/>
          <w:sz w:val="20"/>
          <w:szCs w:val="20"/>
        </w:rPr>
        <w:t>0.5</w:t>
      </w:r>
      <w:r w:rsidRPr="002B2BBF">
        <w:rPr>
          <w:rFonts w:ascii="Times New Roman" w:hAnsi="Times New Roman"/>
          <w:color w:val="000000" w:themeColor="text1"/>
          <w:sz w:val="20"/>
          <w:szCs w:val="20"/>
        </w:rPr>
        <w:t>行，单倍行距。</w:t>
      </w:r>
      <w:r w:rsidRPr="002B2BBF">
        <w:rPr>
          <w:rFonts w:ascii="Times New Roman" w:hAnsi="Times New Roman" w:hint="eastAsia"/>
          <w:color w:val="000000" w:themeColor="text1"/>
          <w:sz w:val="20"/>
          <w:szCs w:val="20"/>
        </w:rPr>
        <w:t>单词“</w:t>
      </w:r>
      <w:r w:rsidRPr="002B2BBF">
        <w:rPr>
          <w:rFonts w:ascii="Times New Roman" w:hAnsi="Times New Roman" w:hint="eastAsia"/>
          <w:color w:val="000000" w:themeColor="text1"/>
          <w:sz w:val="20"/>
          <w:szCs w:val="20"/>
        </w:rPr>
        <w:t>Keywords</w:t>
      </w:r>
      <w:r w:rsidRPr="002B2BBF">
        <w:rPr>
          <w:rFonts w:ascii="Times New Roman" w:hAnsi="Times New Roman" w:hint="eastAsia"/>
          <w:color w:val="000000" w:themeColor="text1"/>
          <w:sz w:val="20"/>
          <w:szCs w:val="20"/>
        </w:rPr>
        <w:t>”加粗。</w:t>
      </w:r>
    </w:p>
    <w:p w14:paraId="5D2E795D" w14:textId="54B5CF3B" w:rsidR="008C0EE8" w:rsidRPr="002B2BBF" w:rsidRDefault="00F338A8" w:rsidP="00685CE8">
      <w:pPr>
        <w:adjustRightInd w:val="0"/>
        <w:snapToGrid w:val="0"/>
        <w:spacing w:beforeLines="50" w:before="156" w:afterLines="50" w:after="156"/>
        <w:ind w:firstLineChars="200" w:firstLine="400"/>
        <w:rPr>
          <w:rFonts w:ascii="Times New Roman" w:hAnsi="Times New Roman"/>
          <w:color w:val="000000" w:themeColor="text1"/>
          <w:sz w:val="20"/>
          <w:szCs w:val="20"/>
        </w:rPr>
      </w:pPr>
      <w:r w:rsidRPr="002B2BBF">
        <w:rPr>
          <w:rFonts w:ascii="Times New Roman" w:hAnsi="Times New Roman" w:hint="eastAsia"/>
          <w:color w:val="000000" w:themeColor="text1"/>
          <w:sz w:val="20"/>
          <w:szCs w:val="20"/>
        </w:rPr>
        <w:t xml:space="preserve">The text specification of keywords: </w:t>
      </w:r>
      <w:r w:rsidR="005E0BC2">
        <w:rPr>
          <w:rFonts w:ascii="Times New Roman" w:eastAsiaTheme="majorEastAsia" w:hAnsi="Times New Roman"/>
          <w:color w:val="000000" w:themeColor="text1"/>
          <w:sz w:val="20"/>
          <w:szCs w:val="20"/>
        </w:rPr>
        <w:t>10 punds</w:t>
      </w:r>
      <w:r w:rsidRPr="002B2BBF">
        <w:rPr>
          <w:rFonts w:ascii="Times New Roman" w:eastAsiaTheme="majorEastAsia" w:hAnsi="Times New Roman" w:hint="eastAsia"/>
          <w:color w:val="000000" w:themeColor="text1"/>
          <w:sz w:val="20"/>
          <w:szCs w:val="20"/>
        </w:rPr>
        <w:t>,</w:t>
      </w:r>
      <w:r w:rsidRPr="002B2BBF">
        <w:rPr>
          <w:rFonts w:ascii="Times New Roman" w:hAnsi="Times New Roman" w:hint="eastAsia"/>
          <w:color w:val="000000" w:themeColor="text1"/>
          <w:sz w:val="20"/>
          <w:szCs w:val="20"/>
        </w:rPr>
        <w:t xml:space="preserve"> justified at both ends, 0.5 lines </w:t>
      </w:r>
      <w:r w:rsidRPr="002B2BBF">
        <w:rPr>
          <w:rFonts w:ascii="Times New Roman" w:eastAsiaTheme="majorEastAsia" w:hAnsi="Times New Roman" w:hint="eastAsia"/>
          <w:color w:val="000000" w:themeColor="text1"/>
          <w:sz w:val="20"/>
          <w:szCs w:val="20"/>
        </w:rPr>
        <w:t>before and after</w:t>
      </w:r>
      <w:r w:rsidRPr="002B2BBF">
        <w:rPr>
          <w:rFonts w:ascii="Times New Roman" w:hAnsi="Times New Roman" w:hint="eastAsia"/>
          <w:color w:val="000000" w:themeColor="text1"/>
          <w:sz w:val="20"/>
          <w:szCs w:val="20"/>
        </w:rPr>
        <w:t xml:space="preserve"> the paragraph, single-spaced. The word "Keywords" is in bold.</w:t>
      </w:r>
    </w:p>
    <w:p w14:paraId="5AF2C06C" w14:textId="77777777" w:rsidR="008C0EE8" w:rsidRPr="00395F89" w:rsidRDefault="00F338A8" w:rsidP="00685CE8">
      <w:pPr>
        <w:spacing w:beforeLines="50" w:before="156" w:afterLines="50" w:after="156"/>
        <w:rPr>
          <w:rFonts w:ascii="Times New Roman" w:eastAsiaTheme="majorEastAsia" w:hAnsi="Times New Roman"/>
          <w:b/>
          <w:bCs/>
          <w:color w:val="000000" w:themeColor="text1"/>
          <w:sz w:val="28"/>
          <w:szCs w:val="28"/>
        </w:rPr>
      </w:pPr>
      <w:r w:rsidRPr="00395F89">
        <w:rPr>
          <w:rFonts w:ascii="Times New Roman" w:eastAsiaTheme="majorEastAsia" w:hAnsi="Times New Roman"/>
          <w:b/>
          <w:bCs/>
          <w:color w:val="000000" w:themeColor="text1"/>
          <w:sz w:val="28"/>
          <w:szCs w:val="28"/>
        </w:rPr>
        <w:t xml:space="preserve">4 </w:t>
      </w:r>
      <w:r w:rsidRPr="00395F89">
        <w:rPr>
          <w:rFonts w:ascii="Times New Roman" w:eastAsiaTheme="majorEastAsia" w:hAnsi="Times New Roman"/>
          <w:b/>
          <w:bCs/>
          <w:color w:val="000000" w:themeColor="text1"/>
          <w:sz w:val="28"/>
          <w:szCs w:val="28"/>
        </w:rPr>
        <w:t>图、表和公式</w:t>
      </w:r>
    </w:p>
    <w:p w14:paraId="2DCCCEB2" w14:textId="77777777" w:rsidR="008C0EE8" w:rsidRPr="00395F89" w:rsidRDefault="00F338A8" w:rsidP="00685CE8">
      <w:pPr>
        <w:spacing w:beforeLines="50" w:before="156" w:afterLines="50" w:after="156"/>
        <w:rPr>
          <w:rFonts w:ascii="Times New Roman" w:eastAsiaTheme="majorEastAsia" w:hAnsi="Times New Roman"/>
          <w:b/>
          <w:bCs/>
          <w:color w:val="000000" w:themeColor="text1"/>
          <w:sz w:val="28"/>
          <w:szCs w:val="28"/>
        </w:rPr>
      </w:pPr>
      <w:r w:rsidRPr="00395F89">
        <w:rPr>
          <w:rFonts w:ascii="Times New Roman" w:eastAsiaTheme="majorEastAsia" w:hAnsi="Times New Roman" w:hint="eastAsia"/>
          <w:b/>
          <w:bCs/>
          <w:color w:val="000000" w:themeColor="text1"/>
          <w:sz w:val="28"/>
          <w:szCs w:val="28"/>
        </w:rPr>
        <w:t>4 Figures, Tables and Formulas</w:t>
      </w:r>
    </w:p>
    <w:p w14:paraId="252245E0" w14:textId="77777777" w:rsidR="008C0EE8" w:rsidRPr="00395F89" w:rsidRDefault="00F338A8" w:rsidP="00685CE8">
      <w:pPr>
        <w:spacing w:beforeLines="50" w:before="156" w:afterLines="50" w:after="156"/>
        <w:rPr>
          <w:rFonts w:ascii="Times New Roman" w:eastAsiaTheme="majorEastAsia" w:hAnsi="Times New Roman"/>
          <w:b/>
          <w:bCs/>
          <w:color w:val="000000" w:themeColor="text1"/>
          <w:sz w:val="24"/>
        </w:rPr>
      </w:pPr>
      <w:r w:rsidRPr="00395F89">
        <w:rPr>
          <w:rFonts w:ascii="Times New Roman" w:eastAsiaTheme="majorEastAsia" w:hAnsi="Times New Roman"/>
          <w:b/>
          <w:bCs/>
          <w:color w:val="000000" w:themeColor="text1"/>
          <w:sz w:val="24"/>
        </w:rPr>
        <w:t xml:space="preserve">4.1 </w:t>
      </w:r>
      <w:r w:rsidRPr="00395F89">
        <w:rPr>
          <w:rFonts w:ascii="Times New Roman" w:eastAsiaTheme="majorEastAsia" w:hAnsi="Times New Roman"/>
          <w:b/>
          <w:bCs/>
          <w:color w:val="000000" w:themeColor="text1"/>
          <w:sz w:val="24"/>
        </w:rPr>
        <w:t>图片</w:t>
      </w:r>
    </w:p>
    <w:p w14:paraId="2EDF7998" w14:textId="77777777" w:rsidR="008C0EE8" w:rsidRPr="00395F89" w:rsidRDefault="00F338A8" w:rsidP="00685CE8">
      <w:pPr>
        <w:spacing w:beforeLines="50" w:before="156" w:afterLines="50" w:after="156"/>
        <w:rPr>
          <w:rFonts w:ascii="Times New Roman" w:eastAsiaTheme="majorEastAsia" w:hAnsi="Times New Roman"/>
          <w:b/>
          <w:bCs/>
          <w:color w:val="000000" w:themeColor="text1"/>
          <w:sz w:val="24"/>
        </w:rPr>
      </w:pPr>
      <w:r w:rsidRPr="00395F89">
        <w:rPr>
          <w:rFonts w:ascii="Times New Roman" w:eastAsiaTheme="majorEastAsia" w:hAnsi="Times New Roman" w:hint="eastAsia"/>
          <w:b/>
          <w:bCs/>
          <w:color w:val="000000" w:themeColor="text1"/>
          <w:sz w:val="24"/>
        </w:rPr>
        <w:t>4.1 Figures</w:t>
      </w:r>
    </w:p>
    <w:p w14:paraId="4E48802E" w14:textId="77777777" w:rsidR="008C0EE8" w:rsidRPr="002B2BBF" w:rsidRDefault="00F338A8" w:rsidP="00685CE8">
      <w:pPr>
        <w:adjustRightInd w:val="0"/>
        <w:snapToGrid w:val="0"/>
        <w:spacing w:beforeLines="50" w:before="156" w:afterLines="50" w:after="156"/>
        <w:ind w:firstLineChars="200" w:firstLine="400"/>
        <w:rPr>
          <w:rFonts w:ascii="Times New Roman" w:hAnsi="Times New Roman"/>
          <w:color w:val="000000" w:themeColor="text1"/>
          <w:sz w:val="20"/>
          <w:szCs w:val="20"/>
        </w:rPr>
      </w:pPr>
      <w:r w:rsidRPr="002B2BBF">
        <w:rPr>
          <w:rFonts w:ascii="Times New Roman" w:hAnsi="Times New Roman"/>
          <w:color w:val="000000" w:themeColor="text1"/>
          <w:sz w:val="20"/>
          <w:szCs w:val="20"/>
        </w:rPr>
        <w:t>图片规范</w:t>
      </w:r>
      <w:r w:rsidRPr="002B2BBF">
        <w:rPr>
          <w:rFonts w:ascii="Times New Roman" w:hAnsi="Times New Roman" w:hint="eastAsia"/>
          <w:color w:val="000000" w:themeColor="text1"/>
          <w:sz w:val="20"/>
          <w:szCs w:val="20"/>
        </w:rPr>
        <w:t>清晰。</w:t>
      </w:r>
      <w:r w:rsidRPr="002B2BBF">
        <w:rPr>
          <w:rFonts w:ascii="Times New Roman" w:hAnsi="Times New Roman"/>
          <w:color w:val="000000" w:themeColor="text1"/>
          <w:sz w:val="20"/>
          <w:szCs w:val="20"/>
        </w:rPr>
        <w:t>彩图</w:t>
      </w:r>
      <w:r w:rsidRPr="002B2BBF">
        <w:rPr>
          <w:rFonts w:ascii="Times New Roman" w:hAnsi="Times New Roman"/>
          <w:color w:val="000000" w:themeColor="text1"/>
          <w:sz w:val="20"/>
          <w:szCs w:val="20"/>
        </w:rPr>
        <w:t>300dpi</w:t>
      </w:r>
      <w:r w:rsidRPr="002B2BBF">
        <w:rPr>
          <w:rFonts w:ascii="Times New Roman" w:hAnsi="Times New Roman"/>
          <w:color w:val="000000" w:themeColor="text1"/>
          <w:sz w:val="20"/>
          <w:szCs w:val="20"/>
        </w:rPr>
        <w:t>以上，灰度图</w:t>
      </w:r>
      <w:r w:rsidRPr="002B2BBF">
        <w:rPr>
          <w:rFonts w:ascii="Times New Roman" w:hAnsi="Times New Roman"/>
          <w:color w:val="000000" w:themeColor="text1"/>
          <w:sz w:val="20"/>
          <w:szCs w:val="20"/>
        </w:rPr>
        <w:t>600dpi</w:t>
      </w:r>
      <w:r w:rsidRPr="002B2BBF">
        <w:rPr>
          <w:rFonts w:ascii="Times New Roman" w:hAnsi="Times New Roman"/>
          <w:color w:val="000000" w:themeColor="text1"/>
          <w:sz w:val="20"/>
          <w:szCs w:val="20"/>
        </w:rPr>
        <w:t>以上。</w:t>
      </w:r>
    </w:p>
    <w:p w14:paraId="4E6A34E2" w14:textId="77777777" w:rsidR="008C0EE8" w:rsidRPr="002B2BBF" w:rsidRDefault="00F338A8" w:rsidP="00685CE8">
      <w:pPr>
        <w:adjustRightInd w:val="0"/>
        <w:snapToGrid w:val="0"/>
        <w:spacing w:beforeLines="50" w:before="156" w:afterLines="50" w:after="156"/>
        <w:ind w:firstLineChars="200" w:firstLine="400"/>
        <w:rPr>
          <w:rFonts w:ascii="Times New Roman" w:hAnsi="Times New Roman"/>
          <w:color w:val="000000" w:themeColor="text1"/>
          <w:sz w:val="20"/>
          <w:szCs w:val="20"/>
        </w:rPr>
      </w:pPr>
      <w:r w:rsidRPr="002B2BBF">
        <w:rPr>
          <w:rFonts w:ascii="Times New Roman" w:hAnsi="Times New Roman" w:hint="eastAsia"/>
          <w:color w:val="000000" w:themeColor="text1"/>
          <w:sz w:val="20"/>
          <w:szCs w:val="20"/>
        </w:rPr>
        <w:t>The figures are required to be clear and standardized. Color images should be above 300dpi, and grayscale images should be above 600dpi.</w:t>
      </w:r>
    </w:p>
    <w:p w14:paraId="5B7BA994" w14:textId="77777777" w:rsidR="008C0EE8" w:rsidRPr="002B2BBF" w:rsidRDefault="00F338A8" w:rsidP="00685CE8">
      <w:pPr>
        <w:adjustRightInd w:val="0"/>
        <w:snapToGrid w:val="0"/>
        <w:spacing w:beforeLines="50" w:before="156" w:afterLines="50" w:after="156"/>
        <w:ind w:firstLineChars="200" w:firstLine="400"/>
        <w:rPr>
          <w:rFonts w:ascii="Times New Roman" w:hAnsi="Times New Roman"/>
          <w:color w:val="000000" w:themeColor="text1"/>
          <w:sz w:val="20"/>
          <w:szCs w:val="20"/>
        </w:rPr>
      </w:pPr>
      <w:r w:rsidRPr="002B2BBF">
        <w:rPr>
          <w:rFonts w:ascii="Times New Roman" w:hAnsi="Times New Roman"/>
          <w:color w:val="000000" w:themeColor="text1"/>
          <w:sz w:val="20"/>
          <w:szCs w:val="20"/>
        </w:rPr>
        <w:t>图中文字没有特殊限定，但是需要文章在</w:t>
      </w:r>
      <w:r w:rsidRPr="002B2BBF">
        <w:rPr>
          <w:rFonts w:ascii="Times New Roman" w:hAnsi="Times New Roman"/>
          <w:color w:val="000000" w:themeColor="text1"/>
          <w:sz w:val="20"/>
          <w:szCs w:val="20"/>
        </w:rPr>
        <w:t>100%</w:t>
      </w:r>
      <w:r w:rsidRPr="002B2BBF">
        <w:rPr>
          <w:rFonts w:ascii="Times New Roman" w:hAnsi="Times New Roman"/>
          <w:color w:val="000000" w:themeColor="text1"/>
          <w:sz w:val="20"/>
          <w:szCs w:val="20"/>
        </w:rPr>
        <w:t>页面视图下，能够准确识别图中的字体（一般不低于</w:t>
      </w:r>
      <w:r w:rsidRPr="002B2BBF">
        <w:rPr>
          <w:rFonts w:ascii="Times New Roman" w:hAnsi="Times New Roman"/>
          <w:color w:val="000000" w:themeColor="text1"/>
          <w:sz w:val="20"/>
          <w:szCs w:val="20"/>
        </w:rPr>
        <w:t>8</w:t>
      </w:r>
      <w:r w:rsidRPr="002B2BBF">
        <w:rPr>
          <w:rFonts w:ascii="Times New Roman" w:hAnsi="Times New Roman"/>
          <w:color w:val="000000" w:themeColor="text1"/>
          <w:sz w:val="20"/>
          <w:szCs w:val="20"/>
        </w:rPr>
        <w:t>磅）。图中的数字和英文字母，要求使用</w:t>
      </w:r>
      <w:r w:rsidRPr="002B2BBF">
        <w:rPr>
          <w:rFonts w:ascii="Times New Roman" w:hAnsi="Times New Roman"/>
          <w:color w:val="000000" w:themeColor="text1"/>
          <w:sz w:val="20"/>
          <w:szCs w:val="20"/>
        </w:rPr>
        <w:t>Times new roman</w:t>
      </w:r>
      <w:r w:rsidRPr="002B2BBF">
        <w:rPr>
          <w:rFonts w:ascii="Times New Roman" w:hAnsi="Times New Roman"/>
          <w:color w:val="000000" w:themeColor="text1"/>
          <w:sz w:val="20"/>
          <w:szCs w:val="20"/>
        </w:rPr>
        <w:t>。图中出现的英文，需要特别注意首字母大写的问题。</w:t>
      </w:r>
    </w:p>
    <w:p w14:paraId="322566B0" w14:textId="77777777" w:rsidR="008C0EE8" w:rsidRPr="002B2BBF" w:rsidRDefault="00F338A8" w:rsidP="00685CE8">
      <w:pPr>
        <w:adjustRightInd w:val="0"/>
        <w:snapToGrid w:val="0"/>
        <w:spacing w:beforeLines="50" w:before="156" w:afterLines="50" w:after="156"/>
        <w:ind w:firstLineChars="200" w:firstLine="400"/>
        <w:rPr>
          <w:rFonts w:ascii="Times New Roman" w:hAnsi="Times New Roman"/>
          <w:color w:val="000000" w:themeColor="text1"/>
          <w:sz w:val="20"/>
          <w:szCs w:val="20"/>
        </w:rPr>
      </w:pPr>
      <w:r w:rsidRPr="002B2BBF">
        <w:rPr>
          <w:rFonts w:ascii="Times New Roman" w:hAnsi="Times New Roman" w:hint="eastAsia"/>
          <w:color w:val="000000" w:themeColor="text1"/>
          <w:sz w:val="20"/>
          <w:szCs w:val="20"/>
        </w:rPr>
        <w:t>There are no special restrictions on the text in the figure, but the article needs to be able to accurately identify the font in the figure (generally not less than 8 points) under 100% page view. Times New Roman font should be used for the Arabic numerals and English letters in the figure. In the English language shown in the figure, special attention should be paid to the capitalization of the first letter.</w:t>
      </w:r>
    </w:p>
    <w:p w14:paraId="5FE13232" w14:textId="77777777" w:rsidR="008C0EE8" w:rsidRPr="002B2BBF" w:rsidRDefault="00F338A8" w:rsidP="00685CE8">
      <w:pPr>
        <w:adjustRightInd w:val="0"/>
        <w:snapToGrid w:val="0"/>
        <w:spacing w:beforeLines="50" w:before="156" w:afterLines="50" w:after="156"/>
        <w:ind w:firstLineChars="200" w:firstLine="400"/>
        <w:rPr>
          <w:rFonts w:ascii="Times New Roman" w:hAnsi="Times New Roman"/>
          <w:color w:val="000000" w:themeColor="text1"/>
          <w:sz w:val="20"/>
          <w:szCs w:val="20"/>
        </w:rPr>
      </w:pPr>
      <w:r w:rsidRPr="002B2BBF">
        <w:rPr>
          <w:rFonts w:ascii="Times New Roman" w:hAnsi="Times New Roman"/>
          <w:color w:val="000000" w:themeColor="text1"/>
          <w:sz w:val="20"/>
          <w:szCs w:val="20"/>
        </w:rPr>
        <w:t>图片居中，图片采用</w:t>
      </w:r>
      <w:r w:rsidRPr="002B2BBF">
        <w:rPr>
          <w:rFonts w:ascii="Times New Roman" w:hAnsi="Times New Roman"/>
          <w:color w:val="000000" w:themeColor="text1"/>
          <w:sz w:val="20"/>
          <w:szCs w:val="20"/>
        </w:rPr>
        <w:t>“</w:t>
      </w:r>
      <w:r w:rsidRPr="002B2BBF">
        <w:rPr>
          <w:rFonts w:ascii="Times New Roman" w:hAnsi="Times New Roman"/>
          <w:color w:val="000000" w:themeColor="text1"/>
          <w:sz w:val="20"/>
          <w:szCs w:val="20"/>
        </w:rPr>
        <w:t>嵌入</w:t>
      </w:r>
      <w:r w:rsidRPr="002B2BBF">
        <w:rPr>
          <w:rFonts w:ascii="Times New Roman" w:hAnsi="Times New Roman" w:hint="eastAsia"/>
          <w:color w:val="000000" w:themeColor="text1"/>
          <w:sz w:val="20"/>
          <w:szCs w:val="20"/>
        </w:rPr>
        <w:t>文本中</w:t>
      </w:r>
      <w:r w:rsidRPr="002B2BBF">
        <w:rPr>
          <w:rFonts w:ascii="Times New Roman" w:hAnsi="Times New Roman"/>
          <w:color w:val="000000" w:themeColor="text1"/>
          <w:sz w:val="20"/>
          <w:szCs w:val="20"/>
        </w:rPr>
        <w:t>”</w:t>
      </w:r>
      <w:r w:rsidRPr="002B2BBF">
        <w:rPr>
          <w:rFonts w:ascii="Times New Roman" w:hAnsi="Times New Roman" w:hint="eastAsia"/>
          <w:color w:val="000000" w:themeColor="text1"/>
          <w:sz w:val="20"/>
          <w:szCs w:val="20"/>
        </w:rPr>
        <w:t>的</w:t>
      </w:r>
      <w:r w:rsidRPr="002B2BBF">
        <w:rPr>
          <w:rFonts w:ascii="Times New Roman" w:hAnsi="Times New Roman"/>
          <w:color w:val="000000" w:themeColor="text1"/>
          <w:sz w:val="20"/>
          <w:szCs w:val="20"/>
        </w:rPr>
        <w:t>方式。</w:t>
      </w:r>
    </w:p>
    <w:p w14:paraId="5D4F9436" w14:textId="77777777" w:rsidR="008C0EE8" w:rsidRPr="002B2BBF" w:rsidRDefault="00F338A8" w:rsidP="00685CE8">
      <w:pPr>
        <w:adjustRightInd w:val="0"/>
        <w:snapToGrid w:val="0"/>
        <w:spacing w:beforeLines="50" w:before="156" w:afterLines="50" w:after="156"/>
        <w:ind w:firstLineChars="200" w:firstLine="400"/>
        <w:rPr>
          <w:rFonts w:ascii="Times New Roman" w:hAnsi="Times New Roman"/>
          <w:color w:val="000000" w:themeColor="text1"/>
          <w:sz w:val="20"/>
          <w:szCs w:val="20"/>
        </w:rPr>
      </w:pPr>
      <w:r w:rsidRPr="002B2BBF">
        <w:rPr>
          <w:rFonts w:ascii="Times New Roman" w:hAnsi="Times New Roman" w:hint="eastAsia"/>
          <w:color w:val="000000" w:themeColor="text1"/>
          <w:sz w:val="20"/>
          <w:szCs w:val="20"/>
        </w:rPr>
        <w:t>The figure is centered and "embedded in text".</w:t>
      </w:r>
    </w:p>
    <w:p w14:paraId="50F5B29C" w14:textId="5DBDB878" w:rsidR="008C0EE8" w:rsidRPr="002B2BBF" w:rsidRDefault="00F338A8" w:rsidP="00685CE8">
      <w:pPr>
        <w:spacing w:before="50" w:after="50"/>
        <w:ind w:firstLineChars="200" w:firstLine="400"/>
        <w:rPr>
          <w:rFonts w:ascii="Times New Roman" w:hAnsi="Times New Roman"/>
          <w:color w:val="000000" w:themeColor="text1"/>
          <w:sz w:val="20"/>
          <w:szCs w:val="20"/>
        </w:rPr>
      </w:pPr>
      <w:r w:rsidRPr="002B2BBF">
        <w:rPr>
          <w:rFonts w:ascii="Times New Roman" w:hAnsi="Times New Roman"/>
          <w:color w:val="000000" w:themeColor="text1"/>
          <w:sz w:val="20"/>
          <w:szCs w:val="20"/>
        </w:rPr>
        <w:t>图片的标题放置于图片下方，标题在下。</w:t>
      </w:r>
    </w:p>
    <w:p w14:paraId="7CD1E016" w14:textId="15232327" w:rsidR="008C0EE8" w:rsidRPr="002B2BBF" w:rsidRDefault="00F338A8" w:rsidP="00685CE8">
      <w:pPr>
        <w:spacing w:before="50" w:after="50"/>
        <w:ind w:firstLineChars="200" w:firstLine="400"/>
        <w:rPr>
          <w:rFonts w:ascii="Times New Roman" w:hAnsi="Times New Roman"/>
          <w:color w:val="000000" w:themeColor="text1"/>
          <w:sz w:val="20"/>
          <w:szCs w:val="20"/>
        </w:rPr>
      </w:pPr>
      <w:r w:rsidRPr="002B2BBF">
        <w:rPr>
          <w:rFonts w:ascii="Times New Roman" w:hAnsi="Times New Roman" w:hint="eastAsia"/>
          <w:color w:val="000000" w:themeColor="text1"/>
          <w:sz w:val="20"/>
          <w:szCs w:val="20"/>
        </w:rPr>
        <w:t>The title of the figure is placed below the figure.</w:t>
      </w:r>
    </w:p>
    <w:p w14:paraId="1A8EAEE5" w14:textId="0FAD5A52" w:rsidR="008C0EE8" w:rsidRPr="002B2BBF" w:rsidRDefault="00F338A8" w:rsidP="00685CE8">
      <w:pPr>
        <w:spacing w:before="50" w:after="50"/>
        <w:ind w:firstLineChars="200" w:firstLine="400"/>
        <w:rPr>
          <w:rFonts w:ascii="Times New Roman" w:hAnsi="Times New Roman"/>
          <w:color w:val="000000" w:themeColor="text1"/>
          <w:sz w:val="20"/>
          <w:szCs w:val="20"/>
        </w:rPr>
      </w:pPr>
      <w:r w:rsidRPr="002B2BBF">
        <w:rPr>
          <w:rFonts w:ascii="Times New Roman" w:hAnsi="Times New Roman" w:hint="eastAsia"/>
          <w:color w:val="000000" w:themeColor="text1"/>
          <w:sz w:val="20"/>
          <w:szCs w:val="20"/>
        </w:rPr>
        <w:t>图名</w:t>
      </w:r>
      <w:r w:rsidRPr="002B2BBF">
        <w:rPr>
          <w:rFonts w:ascii="Times New Roman" w:hAnsi="Times New Roman"/>
          <w:color w:val="000000" w:themeColor="text1"/>
          <w:sz w:val="20"/>
          <w:szCs w:val="20"/>
        </w:rPr>
        <w:t>格式规范：标题为</w:t>
      </w:r>
      <w:r w:rsidR="00B621A9">
        <w:rPr>
          <w:rFonts w:ascii="Times New Roman" w:hAnsi="Times New Roman"/>
          <w:color w:val="000000" w:themeColor="text1"/>
          <w:sz w:val="20"/>
          <w:szCs w:val="20"/>
        </w:rPr>
        <w:t>Times New R</w:t>
      </w:r>
      <w:r w:rsidRPr="002B2BBF">
        <w:rPr>
          <w:rFonts w:ascii="Times New Roman" w:hAnsi="Times New Roman"/>
          <w:color w:val="000000" w:themeColor="text1"/>
          <w:sz w:val="20"/>
          <w:szCs w:val="20"/>
        </w:rPr>
        <w:t>oman</w:t>
      </w:r>
      <w:r w:rsidRPr="002B2BBF">
        <w:rPr>
          <w:rFonts w:ascii="Times New Roman" w:hAnsi="Times New Roman"/>
          <w:color w:val="000000" w:themeColor="text1"/>
          <w:sz w:val="20"/>
          <w:szCs w:val="20"/>
        </w:rPr>
        <w:t>，</w:t>
      </w:r>
      <w:r w:rsidR="00B621A9">
        <w:rPr>
          <w:rFonts w:ascii="Times New Roman" w:hAnsi="Times New Roman" w:hint="eastAsia"/>
          <w:color w:val="000000" w:themeColor="text1"/>
          <w:sz w:val="20"/>
          <w:szCs w:val="20"/>
        </w:rPr>
        <w:t>10</w:t>
      </w:r>
      <w:r w:rsidR="00B621A9">
        <w:rPr>
          <w:rFonts w:ascii="Times New Roman" w:hAnsi="Times New Roman"/>
          <w:color w:val="000000" w:themeColor="text1"/>
          <w:sz w:val="20"/>
          <w:szCs w:val="20"/>
        </w:rPr>
        <w:t xml:space="preserve"> pounds</w:t>
      </w:r>
      <w:r w:rsidRPr="002B2BBF">
        <w:rPr>
          <w:rFonts w:ascii="Times New Roman" w:hAnsi="Times New Roman"/>
          <w:color w:val="000000" w:themeColor="text1"/>
          <w:sz w:val="20"/>
          <w:szCs w:val="20"/>
        </w:rPr>
        <w:t>，居中，加粗，单倍行距，段前</w:t>
      </w:r>
      <w:r w:rsidRPr="002B2BBF">
        <w:rPr>
          <w:rFonts w:ascii="Times New Roman" w:hAnsi="Times New Roman"/>
          <w:color w:val="000000" w:themeColor="text1"/>
          <w:sz w:val="20"/>
          <w:szCs w:val="20"/>
        </w:rPr>
        <w:t>0</w:t>
      </w:r>
      <w:r w:rsidRPr="002B2BBF">
        <w:rPr>
          <w:rFonts w:ascii="Times New Roman" w:hAnsi="Times New Roman"/>
          <w:color w:val="000000" w:themeColor="text1"/>
          <w:sz w:val="20"/>
          <w:szCs w:val="20"/>
        </w:rPr>
        <w:t>行，段后</w:t>
      </w:r>
      <w:r w:rsidRPr="002B2BBF">
        <w:rPr>
          <w:rFonts w:ascii="Times New Roman" w:hAnsi="Times New Roman"/>
          <w:color w:val="000000" w:themeColor="text1"/>
          <w:sz w:val="20"/>
          <w:szCs w:val="20"/>
        </w:rPr>
        <w:t>0</w:t>
      </w:r>
      <w:r w:rsidRPr="002B2BBF">
        <w:rPr>
          <w:rFonts w:ascii="Times New Roman" w:hAnsi="Times New Roman"/>
          <w:color w:val="000000" w:themeColor="text1"/>
          <w:sz w:val="20"/>
          <w:szCs w:val="20"/>
        </w:rPr>
        <w:t>行。</w:t>
      </w:r>
    </w:p>
    <w:p w14:paraId="6ED84741" w14:textId="6D78A609" w:rsidR="008C0EE8" w:rsidRPr="002B2BBF" w:rsidRDefault="00F338A8" w:rsidP="00685CE8">
      <w:pPr>
        <w:spacing w:before="50" w:after="50"/>
        <w:ind w:firstLineChars="200" w:firstLine="400"/>
        <w:rPr>
          <w:rFonts w:ascii="Times New Roman" w:hAnsi="Times New Roman"/>
          <w:color w:val="000000" w:themeColor="text1"/>
          <w:sz w:val="20"/>
          <w:szCs w:val="20"/>
        </w:rPr>
      </w:pPr>
      <w:r w:rsidRPr="002B2BBF">
        <w:rPr>
          <w:rFonts w:ascii="Times New Roman" w:hAnsi="Times New Roman" w:hint="eastAsia"/>
          <w:color w:val="000000" w:themeColor="text1"/>
          <w:sz w:val="20"/>
          <w:szCs w:val="20"/>
        </w:rPr>
        <w:t xml:space="preserve">Format specification of figure </w:t>
      </w:r>
      <w:r w:rsidR="00CB1D00" w:rsidRPr="002B2BBF">
        <w:rPr>
          <w:rFonts w:ascii="Times New Roman" w:hAnsi="Times New Roman"/>
          <w:color w:val="000000" w:themeColor="text1"/>
          <w:sz w:val="20"/>
          <w:szCs w:val="20"/>
        </w:rPr>
        <w:t>title:</w:t>
      </w:r>
      <w:r w:rsidRPr="002B2BBF">
        <w:rPr>
          <w:rFonts w:ascii="Times New Roman" w:hAnsi="Times New Roman" w:hint="eastAsia"/>
          <w:color w:val="000000" w:themeColor="text1"/>
          <w:sz w:val="20"/>
          <w:szCs w:val="20"/>
        </w:rPr>
        <w:t xml:space="preserve"> title is </w:t>
      </w:r>
      <w:r w:rsidR="000C343F" w:rsidRPr="002B2BBF">
        <w:rPr>
          <w:rFonts w:ascii="Times New Roman" w:hAnsi="Times New Roman"/>
          <w:color w:val="000000" w:themeColor="text1"/>
          <w:sz w:val="20"/>
          <w:szCs w:val="20"/>
        </w:rPr>
        <w:t xml:space="preserve">in </w:t>
      </w:r>
      <w:r w:rsidRPr="002B2BBF">
        <w:rPr>
          <w:rFonts w:ascii="Times New Roman" w:hAnsi="Times New Roman" w:hint="eastAsia"/>
          <w:color w:val="000000" w:themeColor="text1"/>
          <w:sz w:val="20"/>
          <w:szCs w:val="20"/>
        </w:rPr>
        <w:t xml:space="preserve">Times New Roman, </w:t>
      </w:r>
      <w:r w:rsidR="00B621A9">
        <w:rPr>
          <w:rFonts w:ascii="Times New Roman" w:hAnsi="Times New Roman"/>
          <w:color w:val="000000" w:themeColor="text1"/>
          <w:sz w:val="20"/>
          <w:szCs w:val="20"/>
        </w:rPr>
        <w:t>10</w:t>
      </w:r>
      <w:r w:rsidRPr="002B2BBF">
        <w:rPr>
          <w:rFonts w:ascii="Times New Roman" w:eastAsiaTheme="majorEastAsia" w:hAnsi="Times New Roman" w:hint="eastAsia"/>
          <w:color w:val="000000" w:themeColor="text1"/>
          <w:sz w:val="20"/>
          <w:szCs w:val="20"/>
        </w:rPr>
        <w:t xml:space="preserve"> </w:t>
      </w:r>
      <w:r w:rsidR="005E0BC2">
        <w:rPr>
          <w:rFonts w:ascii="Times New Roman" w:eastAsiaTheme="majorEastAsia" w:hAnsi="Times New Roman" w:hint="eastAsia"/>
          <w:color w:val="000000" w:themeColor="text1"/>
          <w:sz w:val="20"/>
          <w:szCs w:val="20"/>
        </w:rPr>
        <w:t>pounds</w:t>
      </w:r>
      <w:r w:rsidRPr="002B2BBF">
        <w:rPr>
          <w:rFonts w:ascii="Times New Roman" w:hAnsi="Times New Roman" w:hint="eastAsia"/>
          <w:color w:val="000000" w:themeColor="text1"/>
          <w:sz w:val="20"/>
          <w:szCs w:val="20"/>
        </w:rPr>
        <w:t>, centered, bold, single-spaced, 0 lines before and after the paragraph.</w:t>
      </w:r>
    </w:p>
    <w:p w14:paraId="7A326E10" w14:textId="6F979716" w:rsidR="008C0EE8" w:rsidRPr="002B2BBF" w:rsidRDefault="00F338A8" w:rsidP="00685CE8">
      <w:pPr>
        <w:spacing w:before="50" w:after="50"/>
        <w:ind w:firstLineChars="200" w:firstLine="400"/>
        <w:rPr>
          <w:rFonts w:ascii="Times New Roman" w:hAnsi="Times New Roman"/>
          <w:color w:val="000000" w:themeColor="text1"/>
          <w:sz w:val="20"/>
          <w:szCs w:val="20"/>
        </w:rPr>
      </w:pPr>
      <w:r w:rsidRPr="002B2BBF">
        <w:rPr>
          <w:rFonts w:ascii="Times New Roman" w:hAnsi="Times New Roman"/>
          <w:color w:val="000000" w:themeColor="text1"/>
          <w:sz w:val="20"/>
          <w:szCs w:val="20"/>
        </w:rPr>
        <w:t>图与上方正文空</w:t>
      </w:r>
      <w:r w:rsidRPr="002B2BBF">
        <w:rPr>
          <w:rFonts w:ascii="Times New Roman" w:hAnsi="Times New Roman"/>
          <w:color w:val="000000" w:themeColor="text1"/>
          <w:sz w:val="20"/>
          <w:szCs w:val="20"/>
        </w:rPr>
        <w:t>1</w:t>
      </w:r>
      <w:r w:rsidRPr="002B2BBF">
        <w:rPr>
          <w:rFonts w:ascii="Times New Roman" w:hAnsi="Times New Roman"/>
          <w:color w:val="000000" w:themeColor="text1"/>
          <w:sz w:val="20"/>
          <w:szCs w:val="20"/>
        </w:rPr>
        <w:t>行（</w:t>
      </w:r>
      <w:r w:rsidR="002D5CCF">
        <w:rPr>
          <w:rFonts w:ascii="Times New Roman" w:hAnsi="Times New Roman"/>
          <w:color w:val="000000" w:themeColor="text1"/>
          <w:sz w:val="20"/>
          <w:szCs w:val="20"/>
        </w:rPr>
        <w:t>10</w:t>
      </w:r>
      <w:r w:rsidR="002D5CCF" w:rsidRPr="002D5CCF">
        <w:rPr>
          <w:rFonts w:ascii="Times New Roman" w:hAnsi="Times New Roman" w:hint="eastAsia"/>
          <w:color w:val="000000" w:themeColor="text1"/>
          <w:sz w:val="20"/>
          <w:szCs w:val="20"/>
        </w:rPr>
        <w:t>磅</w:t>
      </w:r>
      <w:r w:rsidRPr="002B2BBF">
        <w:rPr>
          <w:rFonts w:ascii="Times New Roman" w:hAnsi="Times New Roman"/>
          <w:color w:val="000000" w:themeColor="text1"/>
          <w:sz w:val="20"/>
          <w:szCs w:val="20"/>
        </w:rPr>
        <w:t>字体，单倍行距）。英文图名与下方空</w:t>
      </w:r>
      <w:r w:rsidRPr="002B2BBF">
        <w:rPr>
          <w:rFonts w:ascii="Times New Roman" w:hAnsi="Times New Roman"/>
          <w:color w:val="000000" w:themeColor="text1"/>
          <w:sz w:val="20"/>
          <w:szCs w:val="20"/>
        </w:rPr>
        <w:t>1</w:t>
      </w:r>
      <w:r w:rsidRPr="002B2BBF">
        <w:rPr>
          <w:rFonts w:ascii="Times New Roman" w:hAnsi="Times New Roman"/>
          <w:color w:val="000000" w:themeColor="text1"/>
          <w:sz w:val="20"/>
          <w:szCs w:val="20"/>
        </w:rPr>
        <w:t>行（</w:t>
      </w:r>
      <w:r w:rsidR="002D5CCF">
        <w:rPr>
          <w:rFonts w:ascii="Times New Roman" w:hAnsi="Times New Roman"/>
          <w:color w:val="000000" w:themeColor="text1"/>
          <w:sz w:val="20"/>
          <w:szCs w:val="20"/>
        </w:rPr>
        <w:t>10</w:t>
      </w:r>
      <w:r w:rsidR="002D5CCF">
        <w:rPr>
          <w:rFonts w:ascii="Times New Roman" w:hAnsi="Times New Roman" w:hint="eastAsia"/>
          <w:color w:val="000000" w:themeColor="text1"/>
          <w:sz w:val="20"/>
          <w:szCs w:val="20"/>
        </w:rPr>
        <w:t>磅</w:t>
      </w:r>
      <w:r w:rsidRPr="002B2BBF">
        <w:rPr>
          <w:rFonts w:ascii="Times New Roman" w:hAnsi="Times New Roman"/>
          <w:color w:val="000000" w:themeColor="text1"/>
          <w:sz w:val="20"/>
          <w:szCs w:val="20"/>
        </w:rPr>
        <w:t>字体，单倍行距）。</w:t>
      </w:r>
    </w:p>
    <w:p w14:paraId="7BB559EA" w14:textId="2CBAAA6B" w:rsidR="008C0EE8" w:rsidRPr="002B2BBF" w:rsidRDefault="00F338A8" w:rsidP="00685CE8">
      <w:pPr>
        <w:spacing w:before="50" w:after="50"/>
        <w:ind w:firstLineChars="200" w:firstLine="400"/>
        <w:rPr>
          <w:rFonts w:ascii="Times New Roman" w:hAnsi="Times New Roman"/>
          <w:color w:val="000000" w:themeColor="text1"/>
          <w:sz w:val="20"/>
          <w:szCs w:val="20"/>
        </w:rPr>
      </w:pPr>
      <w:r w:rsidRPr="002B2BBF">
        <w:rPr>
          <w:rFonts w:ascii="Times New Roman" w:hAnsi="Times New Roman" w:hint="eastAsia"/>
          <w:color w:val="000000" w:themeColor="text1"/>
          <w:sz w:val="20"/>
          <w:szCs w:val="20"/>
        </w:rPr>
        <w:t>The figure and the text above are one blank line (</w:t>
      </w:r>
      <w:r w:rsidR="002D5CCF">
        <w:rPr>
          <w:rFonts w:ascii="Times New Roman" w:eastAsiaTheme="majorEastAsia" w:hAnsi="Times New Roman"/>
          <w:color w:val="000000" w:themeColor="text1"/>
          <w:sz w:val="20"/>
          <w:szCs w:val="20"/>
        </w:rPr>
        <w:t>10 pounds</w:t>
      </w:r>
      <w:r w:rsidRPr="002B2BBF">
        <w:rPr>
          <w:rFonts w:ascii="Times New Roman" w:hAnsi="Times New Roman" w:hint="eastAsia"/>
          <w:color w:val="000000" w:themeColor="text1"/>
          <w:sz w:val="20"/>
          <w:szCs w:val="20"/>
        </w:rPr>
        <w:t>, single-spaced). The English figure name and the bottom need to be blank 1 line (</w:t>
      </w:r>
      <w:r w:rsidR="002D5CCF">
        <w:rPr>
          <w:rFonts w:ascii="Times New Roman" w:eastAsiaTheme="majorEastAsia" w:hAnsi="Times New Roman"/>
          <w:color w:val="000000" w:themeColor="text1"/>
          <w:sz w:val="20"/>
          <w:szCs w:val="20"/>
        </w:rPr>
        <w:t>10 pounds</w:t>
      </w:r>
      <w:r w:rsidRPr="002B2BBF">
        <w:rPr>
          <w:rFonts w:ascii="Times New Roman" w:hAnsi="Times New Roman" w:hint="eastAsia"/>
          <w:color w:val="000000" w:themeColor="text1"/>
          <w:sz w:val="20"/>
          <w:szCs w:val="20"/>
        </w:rPr>
        <w:t>, single-spaced).</w:t>
      </w:r>
    </w:p>
    <w:p w14:paraId="0B0F93FA" w14:textId="77777777" w:rsidR="003D799C" w:rsidRPr="00395F89" w:rsidRDefault="003D799C" w:rsidP="00685CE8">
      <w:pPr>
        <w:spacing w:before="50" w:after="50"/>
        <w:ind w:firstLineChars="200" w:firstLine="420"/>
        <w:rPr>
          <w:rFonts w:ascii="Times New Roman" w:hAnsi="Times New Roman"/>
          <w:color w:val="000000" w:themeColor="text1"/>
        </w:rPr>
        <w:sectPr w:rsidR="003D799C" w:rsidRPr="00395F89" w:rsidSect="000F284A">
          <w:headerReference w:type="default" r:id="rId16"/>
          <w:footerReference w:type="even" r:id="rId17"/>
          <w:footerReference w:type="default" r:id="rId18"/>
          <w:footnotePr>
            <w:numRestart w:val="eachPage"/>
          </w:footnotePr>
          <w:type w:val="continuous"/>
          <w:pgSz w:w="11906" w:h="16838"/>
          <w:pgMar w:top="1701" w:right="1418" w:bottom="1701" w:left="1418" w:header="1134" w:footer="1134" w:gutter="0"/>
          <w:cols w:num="2" w:space="420"/>
          <w:docGrid w:type="lines" w:linePitch="312"/>
        </w:sectPr>
      </w:pPr>
    </w:p>
    <w:p w14:paraId="77475AD1" w14:textId="6ECB5F30" w:rsidR="008C0EE8" w:rsidRPr="00395F89" w:rsidRDefault="008C0EE8" w:rsidP="00685CE8">
      <w:pPr>
        <w:spacing w:before="50" w:after="50"/>
        <w:ind w:firstLineChars="200" w:firstLine="420"/>
        <w:rPr>
          <w:rFonts w:ascii="Times New Roman" w:hAnsi="Times New Roman"/>
          <w:color w:val="000000" w:themeColor="text1"/>
        </w:rPr>
      </w:pPr>
    </w:p>
    <w:p w14:paraId="620D22F6" w14:textId="5C76EC93" w:rsidR="00512332" w:rsidRPr="00395F89" w:rsidRDefault="00512332" w:rsidP="00685CE8">
      <w:pPr>
        <w:adjustRightInd w:val="0"/>
        <w:snapToGrid w:val="0"/>
        <w:spacing w:beforeLines="50" w:before="156" w:afterLines="50" w:after="156"/>
        <w:jc w:val="center"/>
        <w:rPr>
          <w:rFonts w:ascii="Times New Roman" w:hAnsi="Times New Roman"/>
          <w:color w:val="000000" w:themeColor="text1"/>
        </w:rPr>
      </w:pPr>
      <w:r w:rsidRPr="00512332">
        <w:rPr>
          <w:rFonts w:ascii="Times New Roman" w:hAnsi="Times New Roman"/>
          <w:noProof/>
          <w:color w:val="000000" w:themeColor="text1"/>
        </w:rPr>
        <w:drawing>
          <wp:inline distT="0" distB="0" distL="0" distR="0" wp14:anchorId="583C3A4F" wp14:editId="40C7E577">
            <wp:extent cx="4575891" cy="2193809"/>
            <wp:effectExtent l="0" t="0" r="0" b="0"/>
            <wp:docPr id="6" name="图片 6" descr="C:\Users\sw\Desktop\示意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w\Desktop\示意图.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8430" cy="2195026"/>
                    </a:xfrm>
                    <a:prstGeom prst="rect">
                      <a:avLst/>
                    </a:prstGeom>
                    <a:noFill/>
                    <a:ln>
                      <a:noFill/>
                    </a:ln>
                  </pic:spPr>
                </pic:pic>
              </a:graphicData>
            </a:graphic>
          </wp:inline>
        </w:drawing>
      </w:r>
    </w:p>
    <w:p w14:paraId="09D7ABD7" w14:textId="7AA7A833" w:rsidR="008C0EE8" w:rsidRPr="00B621A9" w:rsidRDefault="00F338A8" w:rsidP="00685CE8">
      <w:pPr>
        <w:pStyle w:val="af6"/>
        <w:rPr>
          <w:rFonts w:ascii="Times New Roman" w:eastAsia="黑体" w:hAnsi="Times New Roman"/>
          <w:color w:val="000000" w:themeColor="text1"/>
          <w:szCs w:val="18"/>
        </w:rPr>
      </w:pPr>
      <w:r w:rsidRPr="00B621A9">
        <w:rPr>
          <w:rFonts w:ascii="Times New Roman" w:eastAsia="黑体" w:hAnsi="Times New Roman"/>
          <w:color w:val="000000" w:themeColor="text1"/>
          <w:szCs w:val="18"/>
        </w:rPr>
        <w:t>图</w:t>
      </w:r>
      <w:r w:rsidRPr="00B621A9">
        <w:rPr>
          <w:rFonts w:ascii="Times New Roman" w:eastAsia="黑体" w:hAnsi="Times New Roman"/>
          <w:color w:val="000000" w:themeColor="text1"/>
          <w:szCs w:val="18"/>
        </w:rPr>
        <w:t xml:space="preserve"> </w:t>
      </w:r>
      <w:r w:rsidRPr="00B621A9">
        <w:rPr>
          <w:rFonts w:ascii="Times New Roman" w:eastAsia="黑体" w:hAnsi="Times New Roman"/>
          <w:color w:val="000000" w:themeColor="text1"/>
          <w:szCs w:val="18"/>
        </w:rPr>
        <w:fldChar w:fldCharType="begin"/>
      </w:r>
      <w:r w:rsidRPr="00B621A9">
        <w:rPr>
          <w:rFonts w:ascii="Times New Roman" w:eastAsia="黑体" w:hAnsi="Times New Roman"/>
          <w:color w:val="000000" w:themeColor="text1"/>
          <w:szCs w:val="18"/>
        </w:rPr>
        <w:instrText xml:space="preserve"> SEQ </w:instrText>
      </w:r>
      <w:r w:rsidRPr="00B621A9">
        <w:rPr>
          <w:rFonts w:ascii="Times New Roman" w:eastAsia="黑体" w:hAnsi="Times New Roman"/>
          <w:color w:val="000000" w:themeColor="text1"/>
          <w:szCs w:val="18"/>
        </w:rPr>
        <w:instrText>图</w:instrText>
      </w:r>
      <w:r w:rsidRPr="00B621A9">
        <w:rPr>
          <w:rFonts w:ascii="Times New Roman" w:eastAsia="黑体" w:hAnsi="Times New Roman"/>
          <w:color w:val="000000" w:themeColor="text1"/>
          <w:szCs w:val="18"/>
        </w:rPr>
        <w:instrText xml:space="preserve"> \* ARABIC </w:instrText>
      </w:r>
      <w:r w:rsidRPr="00B621A9">
        <w:rPr>
          <w:rFonts w:ascii="Times New Roman" w:eastAsia="黑体" w:hAnsi="Times New Roman"/>
          <w:color w:val="000000" w:themeColor="text1"/>
          <w:szCs w:val="18"/>
        </w:rPr>
        <w:fldChar w:fldCharType="separate"/>
      </w:r>
      <w:r w:rsidR="00EF60CD" w:rsidRPr="00B621A9">
        <w:rPr>
          <w:rFonts w:ascii="Times New Roman" w:eastAsia="黑体" w:hAnsi="Times New Roman"/>
          <w:noProof/>
          <w:color w:val="000000" w:themeColor="text1"/>
          <w:szCs w:val="18"/>
        </w:rPr>
        <w:t>1</w:t>
      </w:r>
      <w:r w:rsidRPr="00B621A9">
        <w:rPr>
          <w:rFonts w:ascii="Times New Roman" w:eastAsia="黑体" w:hAnsi="Times New Roman"/>
          <w:color w:val="000000" w:themeColor="text1"/>
          <w:szCs w:val="18"/>
        </w:rPr>
        <w:fldChar w:fldCharType="end"/>
      </w:r>
      <w:r w:rsidRPr="00B621A9">
        <w:rPr>
          <w:rFonts w:ascii="Times New Roman" w:eastAsia="黑体" w:hAnsi="Times New Roman"/>
          <w:color w:val="000000" w:themeColor="text1"/>
          <w:szCs w:val="18"/>
        </w:rPr>
        <w:t xml:space="preserve">  </w:t>
      </w:r>
      <w:r w:rsidR="00AE16BE" w:rsidRPr="00B621A9">
        <w:rPr>
          <w:rFonts w:ascii="Times New Roman" w:eastAsia="黑体" w:hAnsi="Times New Roman" w:hint="eastAsia"/>
          <w:color w:val="000000" w:themeColor="text1"/>
          <w:szCs w:val="18"/>
        </w:rPr>
        <w:t>x</w:t>
      </w:r>
      <w:r w:rsidR="00AE16BE" w:rsidRPr="00B621A9">
        <w:rPr>
          <w:rFonts w:ascii="Times New Roman" w:eastAsia="黑体" w:hAnsi="Times New Roman"/>
          <w:color w:val="000000" w:themeColor="text1"/>
          <w:szCs w:val="18"/>
        </w:rPr>
        <w:t>xxxxxxxxxxxxxxxx</w:t>
      </w:r>
      <w:r w:rsidRPr="00B621A9">
        <w:rPr>
          <w:rFonts w:ascii="Times New Roman" w:eastAsia="黑体" w:hAnsi="Times New Roman"/>
          <w:color w:val="000000" w:themeColor="text1"/>
          <w:szCs w:val="18"/>
        </w:rPr>
        <w:t>（单倍行距，段前</w:t>
      </w:r>
      <w:r w:rsidRPr="00B621A9">
        <w:rPr>
          <w:rFonts w:ascii="Times New Roman" w:eastAsia="黑体" w:hAnsi="Times New Roman"/>
          <w:color w:val="000000" w:themeColor="text1"/>
          <w:szCs w:val="18"/>
        </w:rPr>
        <w:t>0.5</w:t>
      </w:r>
      <w:r w:rsidRPr="00B621A9">
        <w:rPr>
          <w:rFonts w:ascii="Times New Roman" w:eastAsia="黑体" w:hAnsi="Times New Roman"/>
          <w:color w:val="000000" w:themeColor="text1"/>
          <w:szCs w:val="18"/>
        </w:rPr>
        <w:t>行，段后</w:t>
      </w:r>
      <w:r w:rsidRPr="00B621A9">
        <w:rPr>
          <w:rFonts w:ascii="Times New Roman" w:eastAsia="黑体" w:hAnsi="Times New Roman"/>
          <w:color w:val="000000" w:themeColor="text1"/>
          <w:szCs w:val="18"/>
        </w:rPr>
        <w:t>0</w:t>
      </w:r>
      <w:r w:rsidRPr="00B621A9">
        <w:rPr>
          <w:rFonts w:ascii="Times New Roman" w:eastAsia="黑体" w:hAnsi="Times New Roman"/>
          <w:color w:val="000000" w:themeColor="text1"/>
          <w:szCs w:val="18"/>
        </w:rPr>
        <w:t>行）</w:t>
      </w:r>
    </w:p>
    <w:p w14:paraId="496FEF5F" w14:textId="2ED5F009" w:rsidR="00381C87" w:rsidRDefault="00F338A8" w:rsidP="00381C87">
      <w:pPr>
        <w:pStyle w:val="af6"/>
        <w:rPr>
          <w:rFonts w:ascii="Times New Roman" w:eastAsia="黑体" w:hAnsi="Times New Roman"/>
          <w:color w:val="000000" w:themeColor="text1"/>
          <w:szCs w:val="18"/>
        </w:rPr>
      </w:pPr>
      <w:r w:rsidRPr="00B621A9">
        <w:rPr>
          <w:rFonts w:ascii="Times New Roman" w:eastAsia="黑体" w:hAnsi="Times New Roman"/>
          <w:color w:val="000000" w:themeColor="text1"/>
          <w:szCs w:val="18"/>
        </w:rPr>
        <w:t xml:space="preserve">Figure </w:t>
      </w:r>
      <w:r w:rsidR="00AE16BE" w:rsidRPr="00B621A9">
        <w:rPr>
          <w:rFonts w:ascii="Times New Roman" w:eastAsia="黑体" w:hAnsi="Times New Roman"/>
          <w:color w:val="000000" w:themeColor="text1"/>
          <w:szCs w:val="18"/>
        </w:rPr>
        <w:t>1</w:t>
      </w:r>
      <w:r w:rsidRPr="00B621A9">
        <w:rPr>
          <w:rFonts w:ascii="Times New Roman" w:eastAsia="黑体" w:hAnsi="Times New Roman"/>
          <w:color w:val="000000" w:themeColor="text1"/>
          <w:szCs w:val="18"/>
        </w:rPr>
        <w:t xml:space="preserve">. </w:t>
      </w:r>
      <w:r w:rsidR="00AE16BE" w:rsidRPr="00B621A9">
        <w:rPr>
          <w:rFonts w:ascii="Times New Roman" w:eastAsia="黑体" w:hAnsi="Times New Roman" w:hint="eastAsia"/>
          <w:color w:val="000000" w:themeColor="text1"/>
          <w:szCs w:val="18"/>
        </w:rPr>
        <w:t>x</w:t>
      </w:r>
      <w:r w:rsidR="00AE16BE" w:rsidRPr="00B621A9">
        <w:rPr>
          <w:rFonts w:ascii="Times New Roman" w:eastAsia="黑体" w:hAnsi="Times New Roman"/>
          <w:color w:val="000000" w:themeColor="text1"/>
          <w:szCs w:val="18"/>
        </w:rPr>
        <w:t>xxxxxxxxxxxxxxxx</w:t>
      </w:r>
      <w:r w:rsidRPr="00B621A9">
        <w:rPr>
          <w:rFonts w:ascii="Times New Roman" w:eastAsia="黑体" w:hAnsi="Times New Roman"/>
          <w:color w:val="000000" w:themeColor="text1"/>
          <w:szCs w:val="18"/>
        </w:rPr>
        <w:t>（</w:t>
      </w:r>
      <w:r w:rsidRPr="00B621A9">
        <w:rPr>
          <w:rFonts w:ascii="Times New Roman" w:eastAsia="黑体" w:hAnsi="Times New Roman" w:hint="eastAsia"/>
          <w:color w:val="000000" w:themeColor="text1"/>
          <w:szCs w:val="18"/>
        </w:rPr>
        <w:t>Single-spaced, 0 lines before and after the paragraph, and it needs to be 1 space with the text after it</w:t>
      </w:r>
      <w:r w:rsidRPr="00B621A9">
        <w:rPr>
          <w:rFonts w:ascii="Times New Roman" w:eastAsia="黑体" w:hAnsi="Times New Roman"/>
          <w:color w:val="000000" w:themeColor="text1"/>
          <w:szCs w:val="18"/>
        </w:rPr>
        <w:t>）</w:t>
      </w:r>
    </w:p>
    <w:p w14:paraId="19008283" w14:textId="77777777" w:rsidR="00381C87" w:rsidRPr="00395F89" w:rsidRDefault="00381C87" w:rsidP="00685CE8">
      <w:pPr>
        <w:adjustRightInd w:val="0"/>
        <w:snapToGrid w:val="0"/>
        <w:spacing w:beforeLines="50" w:before="156" w:afterLines="50" w:after="156"/>
        <w:ind w:firstLineChars="200" w:firstLine="420"/>
        <w:rPr>
          <w:rFonts w:ascii="Times New Roman" w:eastAsia="黑体" w:hAnsi="Times New Roman"/>
          <w:color w:val="000000" w:themeColor="text1"/>
          <w:szCs w:val="18"/>
        </w:rPr>
      </w:pPr>
    </w:p>
    <w:p w14:paraId="37285016" w14:textId="77777777" w:rsidR="003D799C" w:rsidRPr="00AE16BE" w:rsidRDefault="003D799C" w:rsidP="00685CE8">
      <w:pPr>
        <w:spacing w:beforeLines="50" w:before="156" w:afterLines="50" w:after="156"/>
        <w:rPr>
          <w:rFonts w:ascii="Times New Roman" w:eastAsiaTheme="majorEastAsia" w:hAnsi="Times New Roman"/>
          <w:b/>
          <w:bCs/>
          <w:color w:val="000000" w:themeColor="text1"/>
          <w:sz w:val="24"/>
        </w:rPr>
        <w:sectPr w:rsidR="003D799C" w:rsidRPr="00AE16BE" w:rsidSect="000F284A">
          <w:footnotePr>
            <w:numRestart w:val="eachPage"/>
          </w:footnotePr>
          <w:type w:val="continuous"/>
          <w:pgSz w:w="11906" w:h="16838"/>
          <w:pgMar w:top="1701" w:right="1418" w:bottom="1701" w:left="1418" w:header="1134" w:footer="1134" w:gutter="0"/>
          <w:cols w:space="0"/>
          <w:titlePg/>
          <w:docGrid w:type="lines" w:linePitch="312"/>
        </w:sectPr>
      </w:pPr>
    </w:p>
    <w:p w14:paraId="1E8290A9" w14:textId="2F505060" w:rsidR="008C0EE8" w:rsidRPr="00395F89" w:rsidRDefault="00F338A8" w:rsidP="00685CE8">
      <w:pPr>
        <w:spacing w:beforeLines="50" w:before="156" w:afterLines="50" w:after="156"/>
        <w:rPr>
          <w:rFonts w:ascii="Times New Roman" w:eastAsiaTheme="majorEastAsia" w:hAnsi="Times New Roman"/>
          <w:b/>
          <w:bCs/>
          <w:color w:val="000000" w:themeColor="text1"/>
          <w:sz w:val="24"/>
        </w:rPr>
      </w:pPr>
      <w:r w:rsidRPr="00395F89">
        <w:rPr>
          <w:rFonts w:ascii="Times New Roman" w:eastAsiaTheme="majorEastAsia" w:hAnsi="Times New Roman"/>
          <w:b/>
          <w:bCs/>
          <w:color w:val="000000" w:themeColor="text1"/>
          <w:sz w:val="24"/>
        </w:rPr>
        <w:t xml:space="preserve">4.2 </w:t>
      </w:r>
      <w:r w:rsidRPr="00395F89">
        <w:rPr>
          <w:rFonts w:ascii="Times New Roman" w:eastAsiaTheme="majorEastAsia" w:hAnsi="Times New Roman"/>
          <w:b/>
          <w:bCs/>
          <w:color w:val="000000" w:themeColor="text1"/>
          <w:sz w:val="24"/>
        </w:rPr>
        <w:t>表格</w:t>
      </w:r>
    </w:p>
    <w:p w14:paraId="11F47811" w14:textId="77777777" w:rsidR="008C0EE8" w:rsidRPr="00395F89" w:rsidRDefault="00F338A8" w:rsidP="00685CE8">
      <w:pPr>
        <w:spacing w:beforeLines="50" w:before="156" w:afterLines="50" w:after="156"/>
        <w:rPr>
          <w:rFonts w:ascii="Times New Roman" w:eastAsiaTheme="majorEastAsia" w:hAnsi="Times New Roman"/>
          <w:b/>
          <w:bCs/>
          <w:color w:val="000000" w:themeColor="text1"/>
          <w:sz w:val="24"/>
        </w:rPr>
      </w:pPr>
      <w:r w:rsidRPr="00395F89">
        <w:rPr>
          <w:rFonts w:ascii="Times New Roman" w:eastAsiaTheme="majorEastAsia" w:hAnsi="Times New Roman" w:hint="eastAsia"/>
          <w:b/>
          <w:bCs/>
          <w:color w:val="000000" w:themeColor="text1"/>
          <w:sz w:val="24"/>
        </w:rPr>
        <w:t>4.2 Tables</w:t>
      </w:r>
    </w:p>
    <w:p w14:paraId="6AAEE164" w14:textId="77777777"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hint="eastAsia"/>
          <w:color w:val="000000" w:themeColor="text1"/>
          <w:sz w:val="20"/>
          <w:szCs w:val="20"/>
        </w:rPr>
        <w:t>一般情况下，</w:t>
      </w:r>
      <w:r w:rsidRPr="002B2BBF">
        <w:rPr>
          <w:rFonts w:ascii="Times New Roman" w:eastAsiaTheme="majorEastAsia" w:hAnsi="Times New Roman"/>
          <w:color w:val="000000" w:themeColor="text1"/>
          <w:sz w:val="20"/>
          <w:szCs w:val="20"/>
        </w:rPr>
        <w:t>表格应居中</w:t>
      </w:r>
      <w:r w:rsidRPr="002B2BBF">
        <w:rPr>
          <w:rFonts w:ascii="Times New Roman" w:eastAsiaTheme="majorEastAsia" w:hAnsi="Times New Roman" w:hint="eastAsia"/>
          <w:color w:val="000000" w:themeColor="text1"/>
          <w:sz w:val="20"/>
          <w:szCs w:val="20"/>
        </w:rPr>
        <w:t>，</w:t>
      </w:r>
      <w:r w:rsidRPr="002B2BBF">
        <w:rPr>
          <w:rFonts w:ascii="Times New Roman" w:eastAsiaTheme="majorEastAsia" w:hAnsi="Times New Roman"/>
          <w:color w:val="000000" w:themeColor="text1"/>
          <w:sz w:val="20"/>
          <w:szCs w:val="20"/>
        </w:rPr>
        <w:t>采用</w:t>
      </w:r>
      <w:r w:rsidRPr="002B2BBF">
        <w:rPr>
          <w:rFonts w:ascii="Times New Roman" w:eastAsiaTheme="majorEastAsia" w:hAnsi="Times New Roman"/>
          <w:color w:val="000000" w:themeColor="text1"/>
          <w:sz w:val="20"/>
          <w:szCs w:val="20"/>
        </w:rPr>
        <w:t>“</w:t>
      </w:r>
      <w:r w:rsidRPr="002B2BBF">
        <w:rPr>
          <w:rFonts w:ascii="Times New Roman" w:eastAsiaTheme="majorEastAsia" w:hAnsi="Times New Roman"/>
          <w:color w:val="000000" w:themeColor="text1"/>
          <w:sz w:val="20"/>
          <w:szCs w:val="20"/>
        </w:rPr>
        <w:t>无环绕</w:t>
      </w:r>
      <w:r w:rsidRPr="002B2BBF">
        <w:rPr>
          <w:rFonts w:ascii="Times New Roman" w:eastAsiaTheme="majorEastAsia" w:hAnsi="Times New Roman"/>
          <w:color w:val="000000" w:themeColor="text1"/>
          <w:sz w:val="20"/>
          <w:szCs w:val="20"/>
        </w:rPr>
        <w:t>”</w:t>
      </w:r>
      <w:r w:rsidRPr="002B2BBF">
        <w:rPr>
          <w:rFonts w:ascii="Times New Roman" w:eastAsiaTheme="majorEastAsia" w:hAnsi="Times New Roman"/>
          <w:color w:val="000000" w:themeColor="text1"/>
          <w:sz w:val="20"/>
          <w:szCs w:val="20"/>
        </w:rPr>
        <w:t>环绕方式</w:t>
      </w:r>
      <w:r w:rsidRPr="002B2BBF">
        <w:rPr>
          <w:rFonts w:ascii="Times New Roman" w:eastAsiaTheme="majorEastAsia" w:hAnsi="Times New Roman" w:hint="eastAsia"/>
          <w:color w:val="000000" w:themeColor="text1"/>
          <w:sz w:val="20"/>
          <w:szCs w:val="20"/>
        </w:rPr>
        <w:t>插入正文。然后，</w:t>
      </w:r>
      <w:r w:rsidRPr="002B2BBF">
        <w:rPr>
          <w:rFonts w:ascii="Times New Roman" w:eastAsiaTheme="majorEastAsia" w:hAnsi="Times New Roman"/>
          <w:color w:val="000000" w:themeColor="text1"/>
          <w:sz w:val="20"/>
          <w:szCs w:val="20"/>
        </w:rPr>
        <w:t>选择</w:t>
      </w:r>
      <w:r w:rsidRPr="002B2BBF">
        <w:rPr>
          <w:rFonts w:ascii="Times New Roman" w:eastAsiaTheme="majorEastAsia" w:hAnsi="Times New Roman"/>
          <w:color w:val="000000" w:themeColor="text1"/>
          <w:sz w:val="20"/>
          <w:szCs w:val="20"/>
        </w:rPr>
        <w:t>“</w:t>
      </w:r>
      <w:r w:rsidRPr="002B2BBF">
        <w:rPr>
          <w:rFonts w:ascii="Times New Roman" w:eastAsiaTheme="majorEastAsia" w:hAnsi="Times New Roman"/>
          <w:color w:val="000000" w:themeColor="text1"/>
          <w:sz w:val="20"/>
          <w:szCs w:val="20"/>
        </w:rPr>
        <w:t>自动调整</w:t>
      </w:r>
      <w:r w:rsidRPr="002B2BBF">
        <w:rPr>
          <w:rFonts w:ascii="Times New Roman" w:eastAsiaTheme="majorEastAsia" w:hAnsi="Times New Roman"/>
          <w:color w:val="000000" w:themeColor="text1"/>
          <w:sz w:val="20"/>
          <w:szCs w:val="20"/>
        </w:rPr>
        <w:t>”</w:t>
      </w:r>
      <w:r w:rsidRPr="002B2BBF">
        <w:rPr>
          <w:rFonts w:ascii="Times New Roman" w:eastAsiaTheme="majorEastAsia" w:hAnsi="Times New Roman"/>
          <w:color w:val="000000" w:themeColor="text1"/>
          <w:sz w:val="20"/>
          <w:szCs w:val="20"/>
        </w:rPr>
        <w:t>，</w:t>
      </w:r>
      <w:r w:rsidRPr="002B2BBF">
        <w:rPr>
          <w:rFonts w:ascii="Times New Roman" w:eastAsiaTheme="majorEastAsia" w:hAnsi="Times New Roman"/>
          <w:color w:val="000000" w:themeColor="text1"/>
          <w:sz w:val="20"/>
          <w:szCs w:val="20"/>
        </w:rPr>
        <w:t>“</w:t>
      </w:r>
      <w:r w:rsidRPr="002B2BBF">
        <w:rPr>
          <w:rFonts w:ascii="Times New Roman" w:eastAsiaTheme="majorEastAsia" w:hAnsi="Times New Roman"/>
          <w:color w:val="000000" w:themeColor="text1"/>
          <w:sz w:val="20"/>
          <w:szCs w:val="20"/>
        </w:rPr>
        <w:t>根据</w:t>
      </w:r>
      <w:r w:rsidRPr="002B2BBF">
        <w:rPr>
          <w:rFonts w:ascii="Times New Roman" w:eastAsiaTheme="majorEastAsia" w:hAnsi="Times New Roman" w:hint="eastAsia"/>
          <w:color w:val="000000" w:themeColor="text1"/>
          <w:sz w:val="20"/>
          <w:szCs w:val="20"/>
        </w:rPr>
        <w:t>窗口</w:t>
      </w:r>
      <w:r w:rsidRPr="002B2BBF">
        <w:rPr>
          <w:rFonts w:ascii="Times New Roman" w:eastAsiaTheme="majorEastAsia" w:hAnsi="Times New Roman"/>
          <w:color w:val="000000" w:themeColor="text1"/>
          <w:sz w:val="20"/>
          <w:szCs w:val="20"/>
        </w:rPr>
        <w:t>自动调整表格</w:t>
      </w:r>
      <w:r w:rsidRPr="002B2BBF">
        <w:rPr>
          <w:rFonts w:ascii="Times New Roman" w:eastAsiaTheme="majorEastAsia" w:hAnsi="Times New Roman"/>
          <w:color w:val="000000" w:themeColor="text1"/>
          <w:sz w:val="20"/>
          <w:szCs w:val="20"/>
        </w:rPr>
        <w:t>”</w:t>
      </w:r>
      <w:r w:rsidRPr="002B2BBF">
        <w:rPr>
          <w:rFonts w:ascii="Times New Roman" w:eastAsiaTheme="majorEastAsia" w:hAnsi="Times New Roman"/>
          <w:color w:val="000000" w:themeColor="text1"/>
          <w:sz w:val="20"/>
          <w:szCs w:val="20"/>
        </w:rPr>
        <w:t>来调整表格宽度。</w:t>
      </w:r>
    </w:p>
    <w:p w14:paraId="5209A287" w14:textId="54FF30DB"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hint="eastAsia"/>
          <w:color w:val="000000" w:themeColor="text1"/>
          <w:sz w:val="20"/>
          <w:szCs w:val="20"/>
        </w:rPr>
        <w:t xml:space="preserve">In general, tables should be centered and inserted into body text "without wrapping". Then, select </w:t>
      </w:r>
      <w:r w:rsidRPr="002B2BBF">
        <w:rPr>
          <w:rFonts w:ascii="Times New Roman" w:eastAsiaTheme="majorEastAsia" w:hAnsi="Times New Roman"/>
          <w:color w:val="000000" w:themeColor="text1"/>
          <w:sz w:val="20"/>
          <w:szCs w:val="20"/>
        </w:rPr>
        <w:t>“</w:t>
      </w:r>
      <w:r w:rsidRPr="002B2BBF">
        <w:rPr>
          <w:rFonts w:ascii="Times New Roman" w:eastAsiaTheme="majorEastAsia" w:hAnsi="Times New Roman" w:hint="eastAsia"/>
          <w:color w:val="000000" w:themeColor="text1"/>
          <w:sz w:val="20"/>
          <w:szCs w:val="20"/>
        </w:rPr>
        <w:t>Autofit</w:t>
      </w:r>
      <w:r w:rsidRPr="002B2BBF">
        <w:rPr>
          <w:rFonts w:ascii="Times New Roman" w:eastAsiaTheme="majorEastAsia" w:hAnsi="Times New Roman"/>
          <w:color w:val="000000" w:themeColor="text1"/>
          <w:sz w:val="20"/>
          <w:szCs w:val="20"/>
        </w:rPr>
        <w:t>”</w:t>
      </w:r>
      <w:r w:rsidRPr="002B2BBF">
        <w:rPr>
          <w:rFonts w:ascii="Times New Roman" w:eastAsiaTheme="majorEastAsia" w:hAnsi="Times New Roman" w:hint="eastAsia"/>
          <w:color w:val="000000" w:themeColor="text1"/>
          <w:sz w:val="20"/>
          <w:szCs w:val="20"/>
        </w:rPr>
        <w:t xml:space="preserve"> </w:t>
      </w:r>
      <w:r w:rsidR="00BC56E1" w:rsidRPr="002B2BBF">
        <w:rPr>
          <w:rFonts w:ascii="Times New Roman" w:eastAsiaTheme="majorEastAsia" w:hAnsi="Times New Roman"/>
          <w:color w:val="000000" w:themeColor="text1"/>
          <w:sz w:val="20"/>
          <w:szCs w:val="20"/>
        </w:rPr>
        <w:t>and “</w:t>
      </w:r>
      <w:r w:rsidRPr="002B2BBF">
        <w:rPr>
          <w:rFonts w:ascii="Times New Roman" w:eastAsiaTheme="majorEastAsia" w:hAnsi="Times New Roman" w:hint="eastAsia"/>
          <w:color w:val="000000" w:themeColor="text1"/>
          <w:sz w:val="20"/>
          <w:szCs w:val="20"/>
        </w:rPr>
        <w:t>Autofit Table to Window</w:t>
      </w:r>
      <w:r w:rsidRPr="002B2BBF">
        <w:rPr>
          <w:rFonts w:ascii="Times New Roman" w:eastAsiaTheme="majorEastAsia" w:hAnsi="Times New Roman"/>
          <w:color w:val="000000" w:themeColor="text1"/>
          <w:sz w:val="20"/>
          <w:szCs w:val="20"/>
        </w:rPr>
        <w:t>”</w:t>
      </w:r>
      <w:r w:rsidRPr="002B2BBF">
        <w:rPr>
          <w:rFonts w:ascii="Times New Roman" w:eastAsiaTheme="majorEastAsia" w:hAnsi="Times New Roman" w:hint="eastAsia"/>
          <w:color w:val="000000" w:themeColor="text1"/>
          <w:sz w:val="20"/>
          <w:szCs w:val="20"/>
        </w:rPr>
        <w:t xml:space="preserve"> to adjust the width of the table.</w:t>
      </w:r>
    </w:p>
    <w:p w14:paraId="56ACEFC8" w14:textId="77777777"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color w:val="000000" w:themeColor="text1"/>
          <w:sz w:val="20"/>
          <w:szCs w:val="20"/>
        </w:rPr>
        <w:t>表格统一规范调整为三线表，表格的上、下线为</w:t>
      </w:r>
      <w:r w:rsidRPr="002B2BBF">
        <w:rPr>
          <w:rFonts w:ascii="Times New Roman" w:eastAsiaTheme="majorEastAsia" w:hAnsi="Times New Roman"/>
          <w:color w:val="000000" w:themeColor="text1"/>
          <w:sz w:val="20"/>
          <w:szCs w:val="20"/>
        </w:rPr>
        <w:t>1.5</w:t>
      </w:r>
      <w:r w:rsidRPr="002B2BBF">
        <w:rPr>
          <w:rFonts w:ascii="Times New Roman" w:eastAsiaTheme="majorEastAsia" w:hAnsi="Times New Roman"/>
          <w:color w:val="000000" w:themeColor="text1"/>
          <w:sz w:val="20"/>
          <w:szCs w:val="20"/>
        </w:rPr>
        <w:t>磅，里面的线为</w:t>
      </w:r>
      <w:r w:rsidRPr="002B2BBF">
        <w:rPr>
          <w:rFonts w:ascii="Times New Roman" w:eastAsiaTheme="majorEastAsia" w:hAnsi="Times New Roman"/>
          <w:color w:val="000000" w:themeColor="text1"/>
          <w:sz w:val="20"/>
          <w:szCs w:val="20"/>
        </w:rPr>
        <w:t>0.5</w:t>
      </w:r>
      <w:r w:rsidRPr="002B2BBF">
        <w:rPr>
          <w:rFonts w:ascii="Times New Roman" w:eastAsiaTheme="majorEastAsia" w:hAnsi="Times New Roman"/>
          <w:color w:val="000000" w:themeColor="text1"/>
          <w:sz w:val="20"/>
          <w:szCs w:val="20"/>
        </w:rPr>
        <w:t>磅。</w:t>
      </w:r>
    </w:p>
    <w:p w14:paraId="4377A439" w14:textId="77777777"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hint="eastAsia"/>
          <w:color w:val="000000" w:themeColor="text1"/>
          <w:sz w:val="20"/>
          <w:szCs w:val="20"/>
        </w:rPr>
        <w:t>The unified specification of the table is adjusted to a three-line table, the upper and lower lines of the table are 1.5 pounds, and the line inside is 0.5 pounds.</w:t>
      </w:r>
    </w:p>
    <w:p w14:paraId="5FE3ED01" w14:textId="77777777"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color w:val="000000" w:themeColor="text1"/>
          <w:sz w:val="20"/>
          <w:szCs w:val="20"/>
        </w:rPr>
        <w:t>一般来说，</w:t>
      </w:r>
      <w:r w:rsidRPr="002B2BBF">
        <w:rPr>
          <w:rFonts w:ascii="Times New Roman" w:eastAsiaTheme="majorEastAsia" w:hAnsi="Times New Roman" w:hint="eastAsia"/>
          <w:color w:val="000000" w:themeColor="text1"/>
          <w:sz w:val="20"/>
          <w:szCs w:val="20"/>
        </w:rPr>
        <w:t>三线表</w:t>
      </w:r>
      <w:r w:rsidRPr="002B2BBF">
        <w:rPr>
          <w:rFonts w:ascii="Times New Roman" w:eastAsiaTheme="majorEastAsia" w:hAnsi="Times New Roman"/>
          <w:color w:val="000000" w:themeColor="text1"/>
          <w:sz w:val="20"/>
          <w:szCs w:val="20"/>
        </w:rPr>
        <w:t>只有表格上下和标题行三条线。但是，这个并不是一成不变的。如果表格只有三条线会引起作者对于表格的误读，需要更多的线才能够将表格内容做更清晰的展示，作者可以根据自己的需求制定。但是表格的线宽需要遵守本条规定。</w:t>
      </w:r>
    </w:p>
    <w:p w14:paraId="46083873" w14:textId="77777777"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hint="eastAsia"/>
          <w:color w:val="000000" w:themeColor="text1"/>
          <w:sz w:val="20"/>
          <w:szCs w:val="20"/>
        </w:rPr>
        <w:t xml:space="preserve">Generally speaking, a three-line table has only two upper and lower tables and one header row. However, this is not set in stone. If there are only three lines in the table, it will cause the author to misread the table. More lines are needed to display </w:t>
      </w:r>
      <w:r w:rsidRPr="002B2BBF">
        <w:rPr>
          <w:rFonts w:ascii="Times New Roman" w:eastAsiaTheme="majorEastAsia" w:hAnsi="Times New Roman" w:hint="eastAsia"/>
          <w:color w:val="000000" w:themeColor="text1"/>
          <w:sz w:val="20"/>
          <w:szCs w:val="20"/>
        </w:rPr>
        <w:t>the content of the table more clearly. The author can make it according to his own needs. However, the line width of the table needs to comply with the provisions of this article.</w:t>
      </w:r>
    </w:p>
    <w:p w14:paraId="446A5BA2" w14:textId="679E695C"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color w:val="000000" w:themeColor="text1"/>
          <w:sz w:val="20"/>
          <w:szCs w:val="20"/>
        </w:rPr>
        <w:t>表格中的文字采用</w:t>
      </w:r>
      <w:r w:rsidR="00F70D89">
        <w:rPr>
          <w:rFonts w:ascii="Times New Roman" w:eastAsiaTheme="majorEastAsia" w:hAnsi="Times New Roman"/>
          <w:color w:val="000000" w:themeColor="text1"/>
          <w:sz w:val="20"/>
          <w:szCs w:val="20"/>
        </w:rPr>
        <w:t>Times New R</w:t>
      </w:r>
      <w:r w:rsidRPr="002B2BBF">
        <w:rPr>
          <w:rFonts w:ascii="Times New Roman" w:eastAsiaTheme="majorEastAsia" w:hAnsi="Times New Roman"/>
          <w:color w:val="000000" w:themeColor="text1"/>
          <w:sz w:val="20"/>
          <w:szCs w:val="20"/>
        </w:rPr>
        <w:t>oman</w:t>
      </w:r>
      <w:r w:rsidRPr="002B2BBF">
        <w:rPr>
          <w:rFonts w:ascii="Times New Roman" w:eastAsiaTheme="majorEastAsia" w:hAnsi="Times New Roman"/>
          <w:color w:val="000000" w:themeColor="text1"/>
          <w:sz w:val="20"/>
          <w:szCs w:val="20"/>
        </w:rPr>
        <w:t>字体，</w:t>
      </w:r>
      <w:r w:rsidR="00FF73CA">
        <w:rPr>
          <w:rFonts w:ascii="Times New Roman" w:eastAsiaTheme="majorEastAsia" w:hAnsi="Times New Roman" w:hint="eastAsia"/>
          <w:color w:val="000000" w:themeColor="text1"/>
          <w:sz w:val="20"/>
          <w:szCs w:val="20"/>
        </w:rPr>
        <w:t>9</w:t>
      </w:r>
      <w:r w:rsidR="00FF73CA">
        <w:rPr>
          <w:rFonts w:ascii="Times New Roman" w:eastAsiaTheme="majorEastAsia" w:hAnsi="Times New Roman" w:hint="eastAsia"/>
          <w:color w:val="000000" w:themeColor="text1"/>
          <w:sz w:val="20"/>
          <w:szCs w:val="20"/>
        </w:rPr>
        <w:t>磅</w:t>
      </w:r>
      <w:r w:rsidRPr="002B2BBF">
        <w:rPr>
          <w:rFonts w:ascii="Times New Roman" w:eastAsiaTheme="majorEastAsia" w:hAnsi="Times New Roman"/>
          <w:color w:val="000000" w:themeColor="text1"/>
          <w:sz w:val="20"/>
          <w:szCs w:val="20"/>
        </w:rPr>
        <w:t>。所有内容居中对齐。</w:t>
      </w:r>
    </w:p>
    <w:p w14:paraId="3F4A371C" w14:textId="321DCBB8"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hint="eastAsia"/>
          <w:color w:val="000000" w:themeColor="text1"/>
          <w:sz w:val="20"/>
          <w:szCs w:val="20"/>
        </w:rPr>
        <w:t xml:space="preserve">Times New Roman font should be used </w:t>
      </w:r>
      <w:r w:rsidR="00FF73CA">
        <w:rPr>
          <w:rFonts w:ascii="Times New Roman" w:eastAsiaTheme="majorEastAsia" w:hAnsi="Times New Roman" w:hint="eastAsia"/>
          <w:color w:val="000000" w:themeColor="text1"/>
          <w:sz w:val="20"/>
          <w:szCs w:val="20"/>
        </w:rPr>
        <w:t>in</w:t>
      </w:r>
      <w:r w:rsidR="00FF73CA">
        <w:rPr>
          <w:rFonts w:ascii="Times New Roman" w:eastAsiaTheme="majorEastAsia" w:hAnsi="Times New Roman"/>
          <w:color w:val="000000" w:themeColor="text1"/>
          <w:sz w:val="20"/>
          <w:szCs w:val="20"/>
        </w:rPr>
        <w:t xml:space="preserve"> the table</w:t>
      </w:r>
      <w:r w:rsidRPr="002B2BBF">
        <w:rPr>
          <w:rFonts w:ascii="Times New Roman" w:eastAsiaTheme="majorEastAsia" w:hAnsi="Times New Roman" w:hint="eastAsia"/>
          <w:color w:val="000000" w:themeColor="text1"/>
          <w:sz w:val="20"/>
          <w:szCs w:val="20"/>
        </w:rPr>
        <w:t xml:space="preserve"> uniformly with the </w:t>
      </w:r>
      <w:r w:rsidR="00FF73CA">
        <w:rPr>
          <w:rFonts w:ascii="Times New Roman" w:eastAsiaTheme="majorEastAsia" w:hAnsi="Times New Roman"/>
          <w:color w:val="000000" w:themeColor="text1"/>
          <w:sz w:val="20"/>
          <w:szCs w:val="20"/>
        </w:rPr>
        <w:t>9 pounds</w:t>
      </w:r>
      <w:r w:rsidRPr="002B2BBF">
        <w:rPr>
          <w:rFonts w:ascii="Times New Roman" w:eastAsiaTheme="majorEastAsia" w:hAnsi="Times New Roman" w:hint="eastAsia"/>
          <w:color w:val="000000" w:themeColor="text1"/>
          <w:sz w:val="20"/>
          <w:szCs w:val="20"/>
        </w:rPr>
        <w:t>. All content is center aligned.</w:t>
      </w:r>
    </w:p>
    <w:p w14:paraId="1D30FE2C" w14:textId="1255EE37"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color w:val="000000" w:themeColor="text1"/>
          <w:sz w:val="20"/>
          <w:szCs w:val="20"/>
        </w:rPr>
        <w:t>表格的标题置于表格上方。</w:t>
      </w:r>
    </w:p>
    <w:p w14:paraId="7B939F05" w14:textId="6AD042DF"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hint="eastAsia"/>
          <w:color w:val="000000" w:themeColor="text1"/>
          <w:sz w:val="20"/>
          <w:szCs w:val="20"/>
        </w:rPr>
        <w:t>The title of the table is placed above the table.</w:t>
      </w:r>
    </w:p>
    <w:p w14:paraId="69487621" w14:textId="39360A62" w:rsidR="008C0EE8" w:rsidRPr="002B2BBF" w:rsidRDefault="00F70D89"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Pr>
          <w:rFonts w:ascii="Times New Roman" w:eastAsiaTheme="majorEastAsia" w:hAnsi="Times New Roman"/>
          <w:color w:val="000000" w:themeColor="text1"/>
          <w:sz w:val="20"/>
          <w:szCs w:val="20"/>
        </w:rPr>
        <w:t>T</w:t>
      </w:r>
      <w:r w:rsidR="00F338A8" w:rsidRPr="002B2BBF">
        <w:rPr>
          <w:rFonts w:ascii="Times New Roman" w:eastAsiaTheme="majorEastAsia" w:hAnsi="Times New Roman"/>
          <w:color w:val="000000" w:themeColor="text1"/>
          <w:sz w:val="20"/>
          <w:szCs w:val="20"/>
        </w:rPr>
        <w:t>imes new roman</w:t>
      </w:r>
      <w:r w:rsidR="00F338A8" w:rsidRPr="002B2BBF">
        <w:rPr>
          <w:rFonts w:ascii="Times New Roman" w:eastAsiaTheme="majorEastAsia" w:hAnsi="Times New Roman"/>
          <w:color w:val="000000" w:themeColor="text1"/>
          <w:sz w:val="20"/>
          <w:szCs w:val="20"/>
        </w:rPr>
        <w:t>字体，</w:t>
      </w:r>
      <w:r w:rsidR="000938D0">
        <w:rPr>
          <w:rFonts w:ascii="Times New Roman" w:eastAsiaTheme="majorEastAsia" w:hAnsi="Times New Roman" w:hint="eastAsia"/>
          <w:color w:val="000000" w:themeColor="text1"/>
          <w:sz w:val="20"/>
          <w:szCs w:val="20"/>
        </w:rPr>
        <w:t>9</w:t>
      </w:r>
      <w:r w:rsidR="000938D0">
        <w:rPr>
          <w:rFonts w:ascii="Times New Roman" w:eastAsiaTheme="majorEastAsia" w:hAnsi="Times New Roman" w:hint="eastAsia"/>
          <w:color w:val="000000" w:themeColor="text1"/>
          <w:sz w:val="20"/>
          <w:szCs w:val="20"/>
        </w:rPr>
        <w:t>磅</w:t>
      </w:r>
      <w:r w:rsidR="00F338A8" w:rsidRPr="002B2BBF">
        <w:rPr>
          <w:rFonts w:ascii="Times New Roman" w:eastAsiaTheme="majorEastAsia" w:hAnsi="Times New Roman"/>
          <w:color w:val="000000" w:themeColor="text1"/>
          <w:sz w:val="20"/>
          <w:szCs w:val="20"/>
        </w:rPr>
        <w:t>，加粗，居中，单倍行距</w:t>
      </w:r>
      <w:r w:rsidR="00F338A8" w:rsidRPr="002B2BBF">
        <w:rPr>
          <w:rFonts w:ascii="Times New Roman" w:eastAsiaTheme="majorEastAsia" w:hAnsi="Times New Roman" w:hint="eastAsia"/>
          <w:color w:val="000000" w:themeColor="text1"/>
          <w:sz w:val="20"/>
          <w:szCs w:val="20"/>
        </w:rPr>
        <w:t>，段前段后</w:t>
      </w:r>
      <w:r w:rsidR="00F338A8" w:rsidRPr="002B2BBF">
        <w:rPr>
          <w:rFonts w:ascii="Times New Roman" w:eastAsiaTheme="majorEastAsia" w:hAnsi="Times New Roman" w:hint="eastAsia"/>
          <w:color w:val="000000" w:themeColor="text1"/>
          <w:sz w:val="20"/>
          <w:szCs w:val="20"/>
        </w:rPr>
        <w:t>0</w:t>
      </w:r>
      <w:r w:rsidR="00F338A8" w:rsidRPr="002B2BBF">
        <w:rPr>
          <w:rFonts w:ascii="Times New Roman" w:eastAsiaTheme="majorEastAsia" w:hAnsi="Times New Roman" w:hint="eastAsia"/>
          <w:color w:val="000000" w:themeColor="text1"/>
          <w:sz w:val="20"/>
          <w:szCs w:val="20"/>
        </w:rPr>
        <w:t>行</w:t>
      </w:r>
      <w:r w:rsidR="00F338A8" w:rsidRPr="002B2BBF">
        <w:rPr>
          <w:rFonts w:ascii="Times New Roman" w:eastAsiaTheme="majorEastAsia" w:hAnsi="Times New Roman"/>
          <w:color w:val="000000" w:themeColor="text1"/>
          <w:sz w:val="20"/>
          <w:szCs w:val="20"/>
        </w:rPr>
        <w:t>。</w:t>
      </w:r>
    </w:p>
    <w:p w14:paraId="1BE8BECF" w14:textId="102E9990" w:rsidR="008C0EE8" w:rsidRPr="002B2BBF" w:rsidRDefault="00C60159"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color w:val="000000" w:themeColor="text1"/>
          <w:sz w:val="20"/>
          <w:szCs w:val="20"/>
        </w:rPr>
        <w:t>Times New Roman</w:t>
      </w:r>
      <w:r w:rsidR="00F338A8" w:rsidRPr="002B2BBF">
        <w:rPr>
          <w:rFonts w:ascii="Times New Roman" w:eastAsiaTheme="majorEastAsia" w:hAnsi="Times New Roman" w:hint="eastAsia"/>
          <w:color w:val="000000" w:themeColor="text1"/>
          <w:sz w:val="20"/>
          <w:szCs w:val="20"/>
        </w:rPr>
        <w:t xml:space="preserve"> font, </w:t>
      </w:r>
      <w:r w:rsidR="000938D0">
        <w:rPr>
          <w:rFonts w:ascii="Times New Roman" w:eastAsiaTheme="majorEastAsia" w:hAnsi="Times New Roman"/>
          <w:color w:val="000000" w:themeColor="text1"/>
          <w:sz w:val="20"/>
          <w:szCs w:val="20"/>
        </w:rPr>
        <w:t>9</w:t>
      </w:r>
      <w:r w:rsidR="00F338A8" w:rsidRPr="002B2BBF">
        <w:rPr>
          <w:rFonts w:ascii="Times New Roman" w:eastAsiaTheme="majorEastAsia" w:hAnsi="Times New Roman" w:hint="eastAsia"/>
          <w:color w:val="000000" w:themeColor="text1"/>
          <w:sz w:val="20"/>
          <w:szCs w:val="20"/>
        </w:rPr>
        <w:t xml:space="preserve"> </w:t>
      </w:r>
      <w:r w:rsidR="005E0BC2">
        <w:rPr>
          <w:rFonts w:ascii="Times New Roman" w:eastAsiaTheme="majorEastAsia" w:hAnsi="Times New Roman" w:hint="eastAsia"/>
          <w:color w:val="000000" w:themeColor="text1"/>
          <w:sz w:val="20"/>
          <w:szCs w:val="20"/>
        </w:rPr>
        <w:t>pounds</w:t>
      </w:r>
      <w:r w:rsidR="00F338A8" w:rsidRPr="002B2BBF">
        <w:rPr>
          <w:rFonts w:ascii="Times New Roman" w:eastAsiaTheme="majorEastAsia" w:hAnsi="Times New Roman" w:hint="eastAsia"/>
          <w:color w:val="000000" w:themeColor="text1"/>
          <w:sz w:val="20"/>
          <w:szCs w:val="20"/>
        </w:rPr>
        <w:t>, bold, centered, single-spaced, and 0 lines before and after the first paragraph.</w:t>
      </w:r>
    </w:p>
    <w:p w14:paraId="4AECD77A" w14:textId="471DB747"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color w:val="000000" w:themeColor="text1"/>
          <w:sz w:val="20"/>
          <w:szCs w:val="20"/>
        </w:rPr>
        <w:t>表格下方如有注释，</w:t>
      </w:r>
      <w:r w:rsidRPr="002B2BBF">
        <w:rPr>
          <w:rFonts w:ascii="Times New Roman" w:eastAsiaTheme="majorEastAsia" w:hAnsi="Times New Roman" w:hint="eastAsia"/>
          <w:color w:val="000000" w:themeColor="text1"/>
          <w:sz w:val="20"/>
          <w:szCs w:val="20"/>
        </w:rPr>
        <w:t>英文应为</w:t>
      </w:r>
      <w:r w:rsidR="00F70D89">
        <w:rPr>
          <w:rFonts w:ascii="Times New Roman" w:eastAsiaTheme="majorEastAsia" w:hAnsi="Times New Roman" w:hint="eastAsia"/>
          <w:color w:val="000000" w:themeColor="text1"/>
          <w:sz w:val="20"/>
          <w:szCs w:val="20"/>
        </w:rPr>
        <w:t>T</w:t>
      </w:r>
      <w:r w:rsidRPr="002B2BBF">
        <w:rPr>
          <w:rFonts w:ascii="Times New Roman" w:eastAsiaTheme="majorEastAsia" w:hAnsi="Times New Roman" w:hint="eastAsia"/>
          <w:color w:val="000000" w:themeColor="text1"/>
          <w:sz w:val="20"/>
          <w:szCs w:val="20"/>
        </w:rPr>
        <w:t xml:space="preserve">imes </w:t>
      </w:r>
      <w:r w:rsidR="00F70D89">
        <w:rPr>
          <w:rFonts w:ascii="Times New Roman" w:eastAsiaTheme="majorEastAsia" w:hAnsi="Times New Roman"/>
          <w:color w:val="000000" w:themeColor="text1"/>
          <w:sz w:val="20"/>
          <w:szCs w:val="20"/>
        </w:rPr>
        <w:t>N</w:t>
      </w:r>
      <w:r w:rsidRPr="002B2BBF">
        <w:rPr>
          <w:rFonts w:ascii="Times New Roman" w:eastAsiaTheme="majorEastAsia" w:hAnsi="Times New Roman" w:hint="eastAsia"/>
          <w:color w:val="000000" w:themeColor="text1"/>
          <w:sz w:val="20"/>
          <w:szCs w:val="20"/>
        </w:rPr>
        <w:t xml:space="preserve">ew </w:t>
      </w:r>
      <w:r w:rsidR="00F70D89">
        <w:rPr>
          <w:rFonts w:ascii="Times New Roman" w:eastAsiaTheme="majorEastAsia" w:hAnsi="Times New Roman"/>
          <w:color w:val="000000" w:themeColor="text1"/>
          <w:sz w:val="20"/>
          <w:szCs w:val="20"/>
        </w:rPr>
        <w:t>R</w:t>
      </w:r>
      <w:r w:rsidRPr="002B2BBF">
        <w:rPr>
          <w:rFonts w:ascii="Times New Roman" w:eastAsiaTheme="majorEastAsia" w:hAnsi="Times New Roman" w:hint="eastAsia"/>
          <w:color w:val="000000" w:themeColor="text1"/>
          <w:sz w:val="20"/>
          <w:szCs w:val="20"/>
        </w:rPr>
        <w:t>oman</w:t>
      </w:r>
      <w:r w:rsidRPr="002B2BBF">
        <w:rPr>
          <w:rFonts w:ascii="Times New Roman" w:eastAsiaTheme="majorEastAsia" w:hAnsi="Times New Roman" w:hint="eastAsia"/>
          <w:color w:val="000000" w:themeColor="text1"/>
          <w:sz w:val="20"/>
          <w:szCs w:val="20"/>
        </w:rPr>
        <w:t>，</w:t>
      </w:r>
      <w:r w:rsidR="00F70D89">
        <w:rPr>
          <w:rFonts w:ascii="Times New Roman" w:eastAsiaTheme="majorEastAsia" w:hAnsi="Times New Roman" w:hint="eastAsia"/>
          <w:color w:val="000000" w:themeColor="text1"/>
          <w:sz w:val="20"/>
          <w:szCs w:val="20"/>
        </w:rPr>
        <w:t>8</w:t>
      </w:r>
      <w:r w:rsidR="00F70D89">
        <w:rPr>
          <w:rFonts w:ascii="Times New Roman" w:eastAsiaTheme="majorEastAsia" w:hAnsi="Times New Roman" w:hint="eastAsia"/>
          <w:color w:val="000000" w:themeColor="text1"/>
          <w:sz w:val="20"/>
          <w:szCs w:val="20"/>
        </w:rPr>
        <w:t>磅</w:t>
      </w:r>
      <w:r w:rsidRPr="002B2BBF">
        <w:rPr>
          <w:rFonts w:ascii="Times New Roman" w:eastAsiaTheme="majorEastAsia" w:hAnsi="Times New Roman" w:hint="eastAsia"/>
          <w:color w:val="000000" w:themeColor="text1"/>
          <w:sz w:val="20"/>
          <w:szCs w:val="20"/>
        </w:rPr>
        <w:t>，两端对齐，</w:t>
      </w:r>
      <w:r w:rsidRPr="002B2BBF">
        <w:rPr>
          <w:rFonts w:ascii="Times New Roman" w:eastAsiaTheme="majorEastAsia" w:hAnsi="Times New Roman"/>
          <w:color w:val="000000" w:themeColor="text1"/>
          <w:sz w:val="20"/>
          <w:szCs w:val="20"/>
        </w:rPr>
        <w:t>段前</w:t>
      </w:r>
      <w:r w:rsidRPr="002B2BBF">
        <w:rPr>
          <w:rFonts w:ascii="Times New Roman" w:eastAsiaTheme="majorEastAsia" w:hAnsi="Times New Roman"/>
          <w:color w:val="000000" w:themeColor="text1"/>
          <w:sz w:val="20"/>
          <w:szCs w:val="20"/>
        </w:rPr>
        <w:t>0</w:t>
      </w:r>
      <w:r w:rsidRPr="002B2BBF">
        <w:rPr>
          <w:rFonts w:ascii="Times New Roman" w:eastAsiaTheme="majorEastAsia" w:hAnsi="Times New Roman"/>
          <w:color w:val="000000" w:themeColor="text1"/>
          <w:sz w:val="20"/>
          <w:szCs w:val="20"/>
        </w:rPr>
        <w:t>行，段后</w:t>
      </w:r>
      <w:r w:rsidRPr="002B2BBF">
        <w:rPr>
          <w:rFonts w:ascii="Times New Roman" w:eastAsiaTheme="majorEastAsia" w:hAnsi="Times New Roman"/>
          <w:color w:val="000000" w:themeColor="text1"/>
          <w:sz w:val="20"/>
          <w:szCs w:val="20"/>
        </w:rPr>
        <w:t>0</w:t>
      </w:r>
      <w:r w:rsidRPr="002B2BBF">
        <w:rPr>
          <w:rFonts w:ascii="Times New Roman" w:eastAsiaTheme="majorEastAsia" w:hAnsi="Times New Roman"/>
          <w:color w:val="000000" w:themeColor="text1"/>
          <w:sz w:val="20"/>
          <w:szCs w:val="20"/>
        </w:rPr>
        <w:t>行，单倍行距。</w:t>
      </w:r>
    </w:p>
    <w:p w14:paraId="7B1339B6" w14:textId="047CF9BA"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hint="eastAsia"/>
          <w:color w:val="000000" w:themeColor="text1"/>
          <w:sz w:val="20"/>
          <w:szCs w:val="20"/>
        </w:rPr>
        <w:t xml:space="preserve">If there is a note below the table, the content in English should be Times New Roman, </w:t>
      </w:r>
      <w:r w:rsidR="00F70D89">
        <w:rPr>
          <w:rFonts w:ascii="Times New Roman" w:eastAsiaTheme="majorEastAsia" w:hAnsi="Times New Roman"/>
          <w:color w:val="000000" w:themeColor="text1"/>
          <w:sz w:val="20"/>
          <w:szCs w:val="20"/>
        </w:rPr>
        <w:t>8</w:t>
      </w:r>
      <w:r w:rsidRPr="002B2BBF">
        <w:rPr>
          <w:rFonts w:ascii="Times New Roman" w:eastAsiaTheme="majorEastAsia" w:hAnsi="Times New Roman" w:hint="eastAsia"/>
          <w:color w:val="000000" w:themeColor="text1"/>
          <w:sz w:val="20"/>
          <w:szCs w:val="20"/>
        </w:rPr>
        <w:t xml:space="preserve"> </w:t>
      </w:r>
      <w:r w:rsidR="005E0BC2">
        <w:rPr>
          <w:rFonts w:ascii="Times New Roman" w:eastAsiaTheme="majorEastAsia" w:hAnsi="Times New Roman" w:hint="eastAsia"/>
          <w:color w:val="000000" w:themeColor="text1"/>
          <w:sz w:val="20"/>
          <w:szCs w:val="20"/>
        </w:rPr>
        <w:t>pounds</w:t>
      </w:r>
      <w:r w:rsidRPr="002B2BBF">
        <w:rPr>
          <w:rFonts w:ascii="Times New Roman" w:eastAsiaTheme="majorEastAsia" w:hAnsi="Times New Roman" w:hint="eastAsia"/>
          <w:color w:val="000000" w:themeColor="text1"/>
          <w:sz w:val="20"/>
          <w:szCs w:val="20"/>
        </w:rPr>
        <w:t>, justified at both ends, 0 lines before and after the paragraph, single-spaced.</w:t>
      </w:r>
    </w:p>
    <w:p w14:paraId="2B99E584" w14:textId="5A477825"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color w:val="000000" w:themeColor="text1"/>
          <w:sz w:val="20"/>
          <w:szCs w:val="20"/>
        </w:rPr>
        <w:t>表格与上下方正文间空</w:t>
      </w:r>
      <w:r w:rsidRPr="002B2BBF">
        <w:rPr>
          <w:rFonts w:ascii="Times New Roman" w:eastAsiaTheme="majorEastAsia" w:hAnsi="Times New Roman"/>
          <w:color w:val="000000" w:themeColor="text1"/>
          <w:sz w:val="20"/>
          <w:szCs w:val="20"/>
        </w:rPr>
        <w:t>1</w:t>
      </w:r>
      <w:r w:rsidRPr="002B2BBF">
        <w:rPr>
          <w:rFonts w:ascii="Times New Roman" w:eastAsiaTheme="majorEastAsia" w:hAnsi="Times New Roman"/>
          <w:color w:val="000000" w:themeColor="text1"/>
          <w:sz w:val="20"/>
          <w:szCs w:val="20"/>
        </w:rPr>
        <w:t>行（</w:t>
      </w:r>
      <w:r w:rsidR="00E57B92">
        <w:rPr>
          <w:rFonts w:ascii="Times New Roman" w:eastAsiaTheme="majorEastAsia" w:hAnsi="Times New Roman"/>
          <w:color w:val="000000" w:themeColor="text1"/>
          <w:sz w:val="20"/>
          <w:szCs w:val="20"/>
        </w:rPr>
        <w:t>10</w:t>
      </w:r>
      <w:r w:rsidR="00E57B92">
        <w:rPr>
          <w:rFonts w:ascii="Times New Roman" w:hAnsi="Times New Roman" w:hint="eastAsia"/>
          <w:color w:val="000000" w:themeColor="text1"/>
          <w:sz w:val="20"/>
          <w:szCs w:val="20"/>
        </w:rPr>
        <w:t>磅</w:t>
      </w:r>
      <w:r w:rsidRPr="002B2BBF">
        <w:rPr>
          <w:rFonts w:ascii="Times New Roman" w:eastAsiaTheme="majorEastAsia" w:hAnsi="Times New Roman"/>
          <w:color w:val="000000" w:themeColor="text1"/>
          <w:sz w:val="20"/>
          <w:szCs w:val="20"/>
        </w:rPr>
        <w:t>字体，单倍行距）。</w:t>
      </w:r>
    </w:p>
    <w:p w14:paraId="77B5E2B1" w14:textId="77777777" w:rsidR="003D799C" w:rsidRDefault="00F338A8" w:rsidP="00381C87">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hint="eastAsia"/>
          <w:color w:val="000000" w:themeColor="text1"/>
          <w:sz w:val="20"/>
          <w:szCs w:val="20"/>
        </w:rPr>
        <w:lastRenderedPageBreak/>
        <w:t>A blank line (</w:t>
      </w:r>
      <w:r w:rsidR="00B621A9">
        <w:rPr>
          <w:rFonts w:ascii="Times New Roman" w:hAnsi="Times New Roman"/>
          <w:color w:val="000000" w:themeColor="text1"/>
          <w:sz w:val="20"/>
          <w:szCs w:val="20"/>
        </w:rPr>
        <w:t>10</w:t>
      </w:r>
      <w:r w:rsidR="00C60159" w:rsidRPr="002B2BBF">
        <w:rPr>
          <w:rFonts w:ascii="Times New Roman" w:hAnsi="Times New Roman"/>
          <w:color w:val="000000" w:themeColor="text1"/>
          <w:sz w:val="20"/>
          <w:szCs w:val="20"/>
        </w:rPr>
        <w:t xml:space="preserve"> </w:t>
      </w:r>
      <w:r w:rsidR="005E0BC2">
        <w:rPr>
          <w:rFonts w:ascii="Times New Roman" w:eastAsiaTheme="majorEastAsia" w:hAnsi="Times New Roman" w:hint="eastAsia"/>
          <w:color w:val="000000" w:themeColor="text1"/>
          <w:sz w:val="20"/>
          <w:szCs w:val="20"/>
        </w:rPr>
        <w:t>pounds</w:t>
      </w:r>
      <w:r w:rsidRPr="002B2BBF">
        <w:rPr>
          <w:rFonts w:ascii="Times New Roman" w:eastAsiaTheme="majorEastAsia" w:hAnsi="Times New Roman" w:hint="eastAsia"/>
          <w:color w:val="000000" w:themeColor="text1"/>
          <w:sz w:val="20"/>
          <w:szCs w:val="20"/>
        </w:rPr>
        <w:t xml:space="preserve">, single-spaced) is required between the table and the text above and </w:t>
      </w:r>
      <w:r w:rsidRPr="002B2BBF">
        <w:rPr>
          <w:rFonts w:ascii="Times New Roman" w:eastAsiaTheme="majorEastAsia" w:hAnsi="Times New Roman" w:hint="eastAsia"/>
          <w:color w:val="000000" w:themeColor="text1"/>
          <w:sz w:val="20"/>
          <w:szCs w:val="20"/>
        </w:rPr>
        <w:t>below.</w:t>
      </w:r>
    </w:p>
    <w:p w14:paraId="170580A4" w14:textId="4D7AB671" w:rsidR="00381C87" w:rsidRPr="00395F89" w:rsidRDefault="00381C87" w:rsidP="00381C87">
      <w:pPr>
        <w:adjustRightInd w:val="0"/>
        <w:snapToGrid w:val="0"/>
        <w:spacing w:beforeLines="50" w:before="156" w:afterLines="50" w:after="156"/>
        <w:ind w:firstLineChars="200" w:firstLine="420"/>
        <w:rPr>
          <w:rFonts w:ascii="Times New Roman" w:eastAsia="黑体" w:hAnsi="Times New Roman"/>
          <w:color w:val="000000" w:themeColor="text1"/>
          <w:szCs w:val="18"/>
        </w:rPr>
        <w:sectPr w:rsidR="00381C87" w:rsidRPr="00395F89" w:rsidSect="000F284A">
          <w:footnotePr>
            <w:numRestart w:val="eachPage"/>
          </w:footnotePr>
          <w:type w:val="continuous"/>
          <w:pgSz w:w="11906" w:h="16838"/>
          <w:pgMar w:top="1701" w:right="1418" w:bottom="1701" w:left="1418" w:header="1134" w:footer="1134" w:gutter="0"/>
          <w:cols w:num="2" w:space="420"/>
          <w:titlePg/>
          <w:docGrid w:type="lines" w:linePitch="312"/>
        </w:sectPr>
      </w:pPr>
    </w:p>
    <w:p w14:paraId="026A0C14" w14:textId="5AF7800D" w:rsidR="008C0EE8" w:rsidRPr="00B621A9" w:rsidRDefault="00F338A8" w:rsidP="00685CE8">
      <w:pPr>
        <w:pStyle w:val="af6"/>
        <w:rPr>
          <w:rFonts w:ascii="Times New Roman" w:eastAsia="黑体" w:hAnsi="Times New Roman"/>
          <w:color w:val="000000" w:themeColor="text1"/>
          <w:szCs w:val="18"/>
        </w:rPr>
      </w:pPr>
      <w:r w:rsidRPr="00B621A9">
        <w:rPr>
          <w:rFonts w:ascii="Times New Roman" w:eastAsia="黑体" w:hAnsi="Times New Roman"/>
          <w:color w:val="000000" w:themeColor="text1"/>
          <w:szCs w:val="18"/>
        </w:rPr>
        <w:t>表</w:t>
      </w:r>
      <w:r w:rsidRPr="00B621A9">
        <w:rPr>
          <w:rFonts w:ascii="Times New Roman" w:eastAsia="黑体" w:hAnsi="Times New Roman"/>
          <w:color w:val="000000" w:themeColor="text1"/>
          <w:szCs w:val="18"/>
        </w:rPr>
        <w:t xml:space="preserve">1 </w:t>
      </w:r>
      <w:r w:rsidRPr="00B621A9">
        <w:rPr>
          <w:rFonts w:ascii="Times New Roman" w:eastAsia="黑体" w:hAnsi="Times New Roman"/>
          <w:color w:val="000000" w:themeColor="text1"/>
          <w:szCs w:val="18"/>
        </w:rPr>
        <w:t>三线表格规范（</w:t>
      </w:r>
      <w:r w:rsidR="00B621A9">
        <w:rPr>
          <w:rFonts w:ascii="Times New Roman" w:eastAsia="黑体" w:hAnsi="Times New Roman" w:hint="eastAsia"/>
          <w:color w:val="000000" w:themeColor="text1"/>
          <w:szCs w:val="18"/>
        </w:rPr>
        <w:t>9</w:t>
      </w:r>
      <w:r w:rsidR="00B621A9">
        <w:rPr>
          <w:rFonts w:ascii="Times New Roman" w:eastAsia="黑体" w:hAnsi="Times New Roman" w:hint="eastAsia"/>
          <w:color w:val="000000" w:themeColor="text1"/>
          <w:szCs w:val="18"/>
        </w:rPr>
        <w:t>磅，</w:t>
      </w:r>
      <w:r w:rsidRPr="00B621A9">
        <w:rPr>
          <w:rFonts w:ascii="Times New Roman" w:eastAsia="黑体" w:hAnsi="Times New Roman"/>
          <w:color w:val="000000" w:themeColor="text1"/>
          <w:szCs w:val="18"/>
        </w:rPr>
        <w:t>单倍行距，段前</w:t>
      </w:r>
      <w:r w:rsidRPr="00B621A9">
        <w:rPr>
          <w:rFonts w:ascii="Times New Roman" w:eastAsia="黑体" w:hAnsi="Times New Roman"/>
          <w:color w:val="000000" w:themeColor="text1"/>
          <w:szCs w:val="18"/>
        </w:rPr>
        <w:t>0</w:t>
      </w:r>
      <w:r w:rsidRPr="00B621A9">
        <w:rPr>
          <w:rFonts w:ascii="Times New Roman" w:eastAsia="黑体" w:hAnsi="Times New Roman"/>
          <w:color w:val="000000" w:themeColor="text1"/>
          <w:szCs w:val="18"/>
        </w:rPr>
        <w:t>行，段后</w:t>
      </w:r>
      <w:r w:rsidRPr="00B621A9">
        <w:rPr>
          <w:rFonts w:ascii="Times New Roman" w:eastAsia="黑体" w:hAnsi="Times New Roman"/>
          <w:color w:val="000000" w:themeColor="text1"/>
          <w:szCs w:val="18"/>
        </w:rPr>
        <w:t>0</w:t>
      </w:r>
      <w:r w:rsidR="00AE16BE" w:rsidRPr="00B621A9">
        <w:rPr>
          <w:rFonts w:ascii="Times New Roman" w:eastAsia="黑体" w:hAnsi="Times New Roman"/>
          <w:color w:val="000000" w:themeColor="text1"/>
          <w:szCs w:val="18"/>
        </w:rPr>
        <w:t>.5</w:t>
      </w:r>
      <w:r w:rsidRPr="00B621A9">
        <w:rPr>
          <w:rFonts w:ascii="Times New Roman" w:eastAsia="黑体" w:hAnsi="Times New Roman"/>
          <w:color w:val="000000" w:themeColor="text1"/>
          <w:szCs w:val="18"/>
        </w:rPr>
        <w:t>行）</w:t>
      </w:r>
    </w:p>
    <w:p w14:paraId="26F7E126" w14:textId="6F9C0A4D" w:rsidR="008C0EE8" w:rsidRPr="00B621A9" w:rsidRDefault="00F338A8" w:rsidP="00685CE8">
      <w:pPr>
        <w:pStyle w:val="af6"/>
        <w:rPr>
          <w:rFonts w:ascii="Times New Roman" w:eastAsia="黑体" w:hAnsi="Times New Roman"/>
          <w:color w:val="000000" w:themeColor="text1"/>
          <w:szCs w:val="18"/>
        </w:rPr>
      </w:pPr>
      <w:r w:rsidRPr="00B621A9">
        <w:rPr>
          <w:rFonts w:ascii="Times New Roman" w:eastAsia="黑体" w:hAnsi="Times New Roman"/>
          <w:color w:val="000000" w:themeColor="text1"/>
          <w:szCs w:val="18"/>
        </w:rPr>
        <w:t>Table 1. Specification of three-line table</w:t>
      </w:r>
      <w:r w:rsidRPr="00B621A9">
        <w:rPr>
          <w:rFonts w:ascii="Times New Roman" w:eastAsia="黑体" w:hAnsi="Times New Roman"/>
          <w:color w:val="000000" w:themeColor="text1"/>
          <w:szCs w:val="18"/>
        </w:rPr>
        <w:t>（</w:t>
      </w:r>
      <w:r w:rsidR="00B621A9">
        <w:rPr>
          <w:rFonts w:ascii="Times New Roman" w:eastAsia="黑体" w:hAnsi="Times New Roman" w:hint="eastAsia"/>
          <w:color w:val="000000" w:themeColor="text1"/>
          <w:szCs w:val="18"/>
        </w:rPr>
        <w:t>9</w:t>
      </w:r>
      <w:r w:rsidR="00B621A9">
        <w:rPr>
          <w:rFonts w:ascii="Times New Roman" w:eastAsia="黑体" w:hAnsi="Times New Roman"/>
          <w:color w:val="000000" w:themeColor="text1"/>
          <w:szCs w:val="18"/>
        </w:rPr>
        <w:t xml:space="preserve"> pounds, </w:t>
      </w:r>
      <w:r w:rsidRPr="00B621A9">
        <w:rPr>
          <w:rFonts w:ascii="Times New Roman" w:eastAsia="黑体" w:hAnsi="Times New Roman"/>
          <w:color w:val="000000" w:themeColor="text1"/>
          <w:szCs w:val="18"/>
        </w:rPr>
        <w:t xml:space="preserve">Single spaced, </w:t>
      </w:r>
      <w:r w:rsidR="00B15A1D" w:rsidRPr="00B621A9">
        <w:rPr>
          <w:rFonts w:ascii="Times New Roman" w:eastAsia="黑体" w:hAnsi="Times New Roman"/>
          <w:color w:val="000000" w:themeColor="text1"/>
          <w:szCs w:val="18"/>
        </w:rPr>
        <w:t xml:space="preserve">0 lines before paragraph, </w:t>
      </w:r>
      <w:r w:rsidRPr="00B621A9">
        <w:rPr>
          <w:rFonts w:ascii="Times New Roman" w:eastAsia="黑体" w:hAnsi="Times New Roman"/>
          <w:color w:val="000000" w:themeColor="text1"/>
          <w:szCs w:val="18"/>
        </w:rPr>
        <w:t>0.5 lines after paragraph</w:t>
      </w:r>
      <w:r w:rsidRPr="00B621A9">
        <w:rPr>
          <w:rFonts w:ascii="Times New Roman" w:eastAsia="黑体" w:hAnsi="Times New Roman"/>
          <w:color w:val="000000" w:themeColor="text1"/>
          <w:szCs w:val="18"/>
        </w:rPr>
        <w:t>）</w:t>
      </w:r>
    </w:p>
    <w:tbl>
      <w:tblPr>
        <w:tblStyle w:val="31"/>
        <w:tblW w:w="5000" w:type="pct"/>
        <w:jc w:val="center"/>
        <w:tblLook w:val="04A0" w:firstRow="1" w:lastRow="0" w:firstColumn="1" w:lastColumn="0" w:noHBand="0" w:noVBand="1"/>
      </w:tblPr>
      <w:tblGrid>
        <w:gridCol w:w="1893"/>
        <w:gridCol w:w="1893"/>
        <w:gridCol w:w="1834"/>
        <w:gridCol w:w="1833"/>
        <w:gridCol w:w="1833"/>
      </w:tblGrid>
      <w:tr w:rsidR="00B15A1D" w:rsidRPr="00B621A9" w14:paraId="024E44F7" w14:textId="77777777" w:rsidTr="003850C1">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019" w:type="pct"/>
            <w:tcBorders>
              <w:top w:val="single" w:sz="12" w:space="0" w:color="auto"/>
              <w:bottom w:val="single" w:sz="4" w:space="0" w:color="auto"/>
            </w:tcBorders>
            <w:shd w:val="clear" w:color="auto" w:fill="FFFFFF" w:themeFill="background1"/>
          </w:tcPr>
          <w:p w14:paraId="2B8923A6" w14:textId="77777777" w:rsidR="00B15A1D" w:rsidRPr="00B621A9" w:rsidRDefault="00B15A1D" w:rsidP="00685CE8">
            <w:pPr>
              <w:pStyle w:val="af6"/>
              <w:widowControl w:val="0"/>
              <w:rPr>
                <w:rFonts w:ascii="Times New Roman" w:eastAsia="黑体" w:hAnsi="Times New Roman"/>
                <w:color w:val="000000" w:themeColor="text1"/>
                <w:szCs w:val="18"/>
              </w:rPr>
            </w:pPr>
            <w:bookmarkStart w:id="7" w:name="OLE_LINK14"/>
            <w:r w:rsidRPr="00B621A9">
              <w:rPr>
                <w:rFonts w:ascii="Times New Roman" w:eastAsia="黑体" w:hAnsi="Times New Roman"/>
                <w:color w:val="000000" w:themeColor="text1"/>
                <w:szCs w:val="18"/>
              </w:rPr>
              <w:t>类型</w:t>
            </w:r>
          </w:p>
          <w:p w14:paraId="0E853E9B" w14:textId="47296CA6" w:rsidR="00487E7A" w:rsidRPr="00B621A9" w:rsidRDefault="00487E7A" w:rsidP="00685CE8">
            <w:pPr>
              <w:pStyle w:val="af6"/>
              <w:widowControl w:val="0"/>
              <w:rPr>
                <w:rFonts w:ascii="Times New Roman" w:eastAsia="黑体" w:hAnsi="Times New Roman"/>
                <w:b/>
                <w:color w:val="000000" w:themeColor="text1"/>
                <w:kern w:val="0"/>
                <w:szCs w:val="18"/>
              </w:rPr>
            </w:pPr>
            <w:r w:rsidRPr="00B621A9">
              <w:rPr>
                <w:rFonts w:ascii="Times New Roman" w:eastAsia="黑体" w:hAnsi="Times New Roman"/>
                <w:bCs w:val="0"/>
                <w:caps w:val="0"/>
                <w:color w:val="000000" w:themeColor="text1"/>
                <w:kern w:val="0"/>
                <w:szCs w:val="18"/>
              </w:rPr>
              <w:t>Type</w:t>
            </w:r>
          </w:p>
        </w:tc>
        <w:tc>
          <w:tcPr>
            <w:tcW w:w="1019" w:type="pct"/>
            <w:tcBorders>
              <w:top w:val="single" w:sz="12" w:space="0" w:color="auto"/>
              <w:bottom w:val="single" w:sz="4" w:space="0" w:color="auto"/>
            </w:tcBorders>
            <w:shd w:val="clear" w:color="auto" w:fill="FFFFFF" w:themeFill="background1"/>
          </w:tcPr>
          <w:p w14:paraId="4F058080" w14:textId="77777777" w:rsidR="00B15A1D" w:rsidRPr="00B621A9" w:rsidRDefault="00B15A1D" w:rsidP="00685CE8">
            <w:pPr>
              <w:pStyle w:val="af6"/>
              <w:widowControl w:val="0"/>
              <w:cnfStyle w:val="100000000000" w:firstRow="1" w:lastRow="0" w:firstColumn="0" w:lastColumn="0" w:oddVBand="0" w:evenVBand="0" w:oddHBand="0" w:evenHBand="0" w:firstRowFirstColumn="0" w:firstRowLastColumn="0" w:lastRowFirstColumn="0" w:lastRowLastColumn="0"/>
              <w:rPr>
                <w:rFonts w:ascii="Times New Roman" w:eastAsia="黑体" w:hAnsi="Times New Roman"/>
                <w:color w:val="000000" w:themeColor="text1"/>
                <w:szCs w:val="18"/>
              </w:rPr>
            </w:pPr>
            <w:r w:rsidRPr="00B621A9">
              <w:rPr>
                <w:rFonts w:ascii="Times New Roman" w:eastAsia="黑体" w:hAnsi="Times New Roman"/>
                <w:color w:val="000000" w:themeColor="text1"/>
                <w:szCs w:val="18"/>
              </w:rPr>
              <w:t>项目</w:t>
            </w:r>
            <w:r w:rsidRPr="00B621A9">
              <w:rPr>
                <w:rFonts w:ascii="Times New Roman" w:eastAsia="黑体" w:hAnsi="Times New Roman"/>
                <w:color w:val="000000" w:themeColor="text1"/>
                <w:szCs w:val="18"/>
              </w:rPr>
              <w:t>1</w:t>
            </w:r>
          </w:p>
          <w:p w14:paraId="28BF84F2" w14:textId="211F7DB4" w:rsidR="00487E7A" w:rsidRPr="00B621A9" w:rsidRDefault="00487E7A" w:rsidP="00685CE8">
            <w:pPr>
              <w:pStyle w:val="af6"/>
              <w:widowControl w:val="0"/>
              <w:cnfStyle w:val="100000000000" w:firstRow="1" w:lastRow="0" w:firstColumn="0" w:lastColumn="0" w:oddVBand="0" w:evenVBand="0" w:oddHBand="0" w:evenHBand="0" w:firstRowFirstColumn="0" w:firstRowLastColumn="0" w:lastRowFirstColumn="0" w:lastRowLastColumn="0"/>
              <w:rPr>
                <w:rFonts w:ascii="Times New Roman" w:eastAsia="黑体" w:hAnsi="Times New Roman"/>
                <w:b/>
                <w:caps w:val="0"/>
                <w:color w:val="000000" w:themeColor="text1"/>
                <w:kern w:val="0"/>
                <w:szCs w:val="18"/>
              </w:rPr>
            </w:pPr>
            <w:r w:rsidRPr="00B621A9">
              <w:rPr>
                <w:rFonts w:ascii="Times New Roman" w:eastAsia="黑体" w:hAnsi="Times New Roman"/>
                <w:bCs w:val="0"/>
                <w:caps w:val="0"/>
                <w:color w:val="000000" w:themeColor="text1"/>
                <w:kern w:val="0"/>
                <w:szCs w:val="18"/>
              </w:rPr>
              <w:t>Item 1</w:t>
            </w:r>
          </w:p>
        </w:tc>
        <w:tc>
          <w:tcPr>
            <w:tcW w:w="987" w:type="pct"/>
            <w:tcBorders>
              <w:top w:val="single" w:sz="12" w:space="0" w:color="auto"/>
              <w:bottom w:val="single" w:sz="4" w:space="0" w:color="auto"/>
            </w:tcBorders>
            <w:shd w:val="clear" w:color="auto" w:fill="FFFFFF" w:themeFill="background1"/>
          </w:tcPr>
          <w:p w14:paraId="1268F215" w14:textId="77777777" w:rsidR="00B15A1D" w:rsidRPr="00B621A9" w:rsidRDefault="00B15A1D" w:rsidP="00685CE8">
            <w:pPr>
              <w:pStyle w:val="af6"/>
              <w:widowControl w:val="0"/>
              <w:cnfStyle w:val="100000000000" w:firstRow="1" w:lastRow="0" w:firstColumn="0" w:lastColumn="0" w:oddVBand="0" w:evenVBand="0" w:oddHBand="0" w:evenHBand="0" w:firstRowFirstColumn="0" w:firstRowLastColumn="0" w:lastRowFirstColumn="0" w:lastRowLastColumn="0"/>
              <w:rPr>
                <w:rFonts w:ascii="Times New Roman" w:eastAsia="黑体" w:hAnsi="Times New Roman"/>
                <w:color w:val="000000" w:themeColor="text1"/>
                <w:szCs w:val="18"/>
              </w:rPr>
            </w:pPr>
            <w:r w:rsidRPr="00B621A9">
              <w:rPr>
                <w:rFonts w:ascii="Times New Roman" w:eastAsia="黑体" w:hAnsi="Times New Roman"/>
                <w:color w:val="000000" w:themeColor="text1"/>
                <w:szCs w:val="18"/>
              </w:rPr>
              <w:t>项目</w:t>
            </w:r>
            <w:r w:rsidRPr="00B621A9">
              <w:rPr>
                <w:rFonts w:ascii="Times New Roman" w:eastAsia="黑体" w:hAnsi="Times New Roman"/>
                <w:color w:val="000000" w:themeColor="text1"/>
                <w:szCs w:val="18"/>
              </w:rPr>
              <w:t>2</w:t>
            </w:r>
          </w:p>
          <w:p w14:paraId="565BFA13" w14:textId="5F1BBBE9" w:rsidR="00487E7A" w:rsidRPr="00B621A9" w:rsidRDefault="00487E7A" w:rsidP="00685CE8">
            <w:pPr>
              <w:pStyle w:val="af6"/>
              <w:widowControl w:val="0"/>
              <w:cnfStyle w:val="100000000000" w:firstRow="1" w:lastRow="0" w:firstColumn="0" w:lastColumn="0" w:oddVBand="0" w:evenVBand="0" w:oddHBand="0" w:evenHBand="0" w:firstRowFirstColumn="0" w:firstRowLastColumn="0" w:lastRowFirstColumn="0" w:lastRowLastColumn="0"/>
              <w:rPr>
                <w:rFonts w:ascii="Times New Roman" w:eastAsia="黑体" w:hAnsi="Times New Roman"/>
                <w:b/>
                <w:caps w:val="0"/>
                <w:color w:val="000000" w:themeColor="text1"/>
                <w:kern w:val="0"/>
                <w:szCs w:val="18"/>
              </w:rPr>
            </w:pPr>
            <w:r w:rsidRPr="00B621A9">
              <w:rPr>
                <w:rFonts w:ascii="Times New Roman" w:eastAsia="黑体" w:hAnsi="Times New Roman"/>
                <w:bCs w:val="0"/>
                <w:caps w:val="0"/>
                <w:color w:val="000000" w:themeColor="text1"/>
                <w:kern w:val="0"/>
                <w:szCs w:val="18"/>
              </w:rPr>
              <w:t>Item2</w:t>
            </w:r>
          </w:p>
        </w:tc>
        <w:tc>
          <w:tcPr>
            <w:tcW w:w="987" w:type="pct"/>
            <w:tcBorders>
              <w:top w:val="single" w:sz="12" w:space="0" w:color="auto"/>
              <w:bottom w:val="single" w:sz="4" w:space="0" w:color="auto"/>
            </w:tcBorders>
            <w:shd w:val="clear" w:color="auto" w:fill="FFFFFF" w:themeFill="background1"/>
          </w:tcPr>
          <w:p w14:paraId="60A638CA" w14:textId="77777777" w:rsidR="00B15A1D" w:rsidRPr="00B621A9" w:rsidRDefault="00B15A1D" w:rsidP="00685CE8">
            <w:pPr>
              <w:pStyle w:val="af6"/>
              <w:widowControl w:val="0"/>
              <w:cnfStyle w:val="100000000000" w:firstRow="1" w:lastRow="0" w:firstColumn="0" w:lastColumn="0" w:oddVBand="0" w:evenVBand="0" w:oddHBand="0" w:evenHBand="0" w:firstRowFirstColumn="0" w:firstRowLastColumn="0" w:lastRowFirstColumn="0" w:lastRowLastColumn="0"/>
              <w:rPr>
                <w:rFonts w:ascii="Times New Roman" w:eastAsia="黑体" w:hAnsi="Times New Roman"/>
                <w:color w:val="000000" w:themeColor="text1"/>
                <w:szCs w:val="18"/>
              </w:rPr>
            </w:pPr>
          </w:p>
        </w:tc>
        <w:tc>
          <w:tcPr>
            <w:tcW w:w="987" w:type="pct"/>
            <w:tcBorders>
              <w:top w:val="single" w:sz="12" w:space="0" w:color="auto"/>
              <w:bottom w:val="single" w:sz="4" w:space="0" w:color="auto"/>
            </w:tcBorders>
            <w:shd w:val="clear" w:color="auto" w:fill="FFFFFF" w:themeFill="background1"/>
          </w:tcPr>
          <w:p w14:paraId="38C80FAA" w14:textId="77777777" w:rsidR="00B15A1D" w:rsidRPr="00B621A9" w:rsidRDefault="00B15A1D" w:rsidP="00685CE8">
            <w:pPr>
              <w:pStyle w:val="af6"/>
              <w:widowControl w:val="0"/>
              <w:cnfStyle w:val="100000000000" w:firstRow="1" w:lastRow="0" w:firstColumn="0" w:lastColumn="0" w:oddVBand="0" w:evenVBand="0" w:oddHBand="0" w:evenHBand="0" w:firstRowFirstColumn="0" w:firstRowLastColumn="0" w:lastRowFirstColumn="0" w:lastRowLastColumn="0"/>
              <w:rPr>
                <w:rFonts w:ascii="Times New Roman" w:eastAsia="黑体" w:hAnsi="Times New Roman"/>
                <w:color w:val="000000" w:themeColor="text1"/>
                <w:szCs w:val="18"/>
              </w:rPr>
            </w:pPr>
            <w:r w:rsidRPr="00B621A9">
              <w:rPr>
                <w:rFonts w:ascii="Times New Roman" w:eastAsia="黑体" w:hAnsi="Times New Roman"/>
                <w:color w:val="000000" w:themeColor="text1"/>
                <w:szCs w:val="18"/>
              </w:rPr>
              <w:t>项目</w:t>
            </w:r>
            <w:r w:rsidRPr="00B621A9">
              <w:rPr>
                <w:rFonts w:ascii="Times New Roman" w:eastAsia="黑体" w:hAnsi="Times New Roman"/>
                <w:color w:val="000000" w:themeColor="text1"/>
                <w:szCs w:val="18"/>
              </w:rPr>
              <w:t>3</w:t>
            </w:r>
          </w:p>
          <w:p w14:paraId="219593A7" w14:textId="6E0DB151" w:rsidR="00487E7A" w:rsidRPr="00B621A9" w:rsidRDefault="00487E7A" w:rsidP="00685CE8">
            <w:pPr>
              <w:pStyle w:val="af6"/>
              <w:widowControl w:val="0"/>
              <w:cnfStyle w:val="100000000000" w:firstRow="1" w:lastRow="0" w:firstColumn="0" w:lastColumn="0" w:oddVBand="0" w:evenVBand="0" w:oddHBand="0" w:evenHBand="0" w:firstRowFirstColumn="0" w:firstRowLastColumn="0" w:lastRowFirstColumn="0" w:lastRowLastColumn="0"/>
              <w:rPr>
                <w:rFonts w:ascii="Times New Roman" w:eastAsia="黑体" w:hAnsi="Times New Roman"/>
                <w:b/>
                <w:caps w:val="0"/>
                <w:color w:val="000000" w:themeColor="text1"/>
                <w:kern w:val="0"/>
                <w:szCs w:val="18"/>
              </w:rPr>
            </w:pPr>
            <w:r w:rsidRPr="00B621A9">
              <w:rPr>
                <w:rFonts w:ascii="Times New Roman" w:eastAsia="黑体" w:hAnsi="Times New Roman"/>
                <w:bCs w:val="0"/>
                <w:caps w:val="0"/>
                <w:color w:val="000000" w:themeColor="text1"/>
                <w:kern w:val="0"/>
                <w:szCs w:val="18"/>
              </w:rPr>
              <w:t>Item3</w:t>
            </w:r>
          </w:p>
        </w:tc>
      </w:tr>
      <w:tr w:rsidR="00B15A1D" w:rsidRPr="00B621A9" w14:paraId="398FB9F9" w14:textId="77777777" w:rsidTr="003850C1">
        <w:trPr>
          <w:trHeight w:val="301"/>
          <w:jc w:val="center"/>
        </w:trPr>
        <w:tc>
          <w:tcPr>
            <w:cnfStyle w:val="001000000000" w:firstRow="0" w:lastRow="0" w:firstColumn="1" w:lastColumn="0" w:oddVBand="0" w:evenVBand="0" w:oddHBand="0" w:evenHBand="0" w:firstRowFirstColumn="0" w:firstRowLastColumn="0" w:lastRowFirstColumn="0" w:lastRowLastColumn="0"/>
            <w:tcW w:w="1019" w:type="pct"/>
            <w:tcBorders>
              <w:top w:val="single" w:sz="4" w:space="0" w:color="auto"/>
              <w:right w:val="nil"/>
            </w:tcBorders>
            <w:shd w:val="clear" w:color="auto" w:fill="FFFFFF" w:themeFill="background1"/>
            <w:vAlign w:val="center"/>
          </w:tcPr>
          <w:p w14:paraId="4BE2E7B3" w14:textId="5ADF8F06" w:rsidR="00B15A1D" w:rsidRPr="00B621A9" w:rsidRDefault="00B15A1D" w:rsidP="00685CE8">
            <w:pPr>
              <w:jc w:val="center"/>
              <w:rPr>
                <w:rFonts w:ascii="Times New Roman" w:eastAsia="黑体" w:hAnsi="Times New Roman"/>
                <w:b w:val="0"/>
                <w:bCs w:val="0"/>
                <w:color w:val="000000" w:themeColor="text1"/>
                <w:kern w:val="0"/>
                <w:sz w:val="18"/>
                <w:szCs w:val="18"/>
              </w:rPr>
            </w:pPr>
            <w:r w:rsidRPr="00B621A9">
              <w:rPr>
                <w:rFonts w:ascii="Times New Roman" w:eastAsia="黑体" w:hAnsi="Times New Roman"/>
                <w:b w:val="0"/>
                <w:bCs w:val="0"/>
                <w:color w:val="000000" w:themeColor="text1"/>
                <w:kern w:val="0"/>
                <w:sz w:val="18"/>
                <w:szCs w:val="18"/>
              </w:rPr>
              <w:t>类型</w:t>
            </w:r>
            <w:r w:rsidRPr="00B621A9">
              <w:rPr>
                <w:rFonts w:ascii="Times New Roman" w:eastAsia="黑体" w:hAnsi="Times New Roman"/>
                <w:b w:val="0"/>
                <w:bCs w:val="0"/>
                <w:color w:val="000000" w:themeColor="text1"/>
                <w:kern w:val="0"/>
                <w:sz w:val="18"/>
                <w:szCs w:val="18"/>
              </w:rPr>
              <w:t xml:space="preserve"> 1</w:t>
            </w:r>
            <w:r w:rsidR="00487E7A" w:rsidRPr="00B621A9">
              <w:rPr>
                <w:rFonts w:ascii="Times New Roman" w:eastAsia="黑体" w:hAnsi="Times New Roman"/>
                <w:b w:val="0"/>
                <w:bCs w:val="0"/>
                <w:color w:val="000000" w:themeColor="text1"/>
                <w:kern w:val="0"/>
                <w:sz w:val="18"/>
                <w:szCs w:val="18"/>
              </w:rPr>
              <w:t xml:space="preserve"> </w:t>
            </w:r>
          </w:p>
          <w:p w14:paraId="0FB85C4C" w14:textId="4D7EC095" w:rsidR="00487E7A" w:rsidRPr="00B621A9" w:rsidRDefault="00487E7A" w:rsidP="00685CE8">
            <w:pPr>
              <w:jc w:val="center"/>
              <w:rPr>
                <w:rFonts w:ascii="Times New Roman" w:eastAsia="黑体" w:hAnsi="Times New Roman"/>
                <w:b w:val="0"/>
                <w:bCs w:val="0"/>
                <w:caps w:val="0"/>
                <w:color w:val="000000" w:themeColor="text1"/>
                <w:kern w:val="0"/>
                <w:sz w:val="18"/>
                <w:szCs w:val="18"/>
              </w:rPr>
            </w:pPr>
            <w:r w:rsidRPr="00B621A9">
              <w:rPr>
                <w:rFonts w:ascii="Times New Roman" w:eastAsia="黑体" w:hAnsi="Times New Roman"/>
                <w:b w:val="0"/>
                <w:bCs w:val="0"/>
                <w:color w:val="000000" w:themeColor="text1"/>
                <w:kern w:val="0"/>
                <w:sz w:val="18"/>
                <w:szCs w:val="18"/>
              </w:rPr>
              <w:t>Type 1</w:t>
            </w:r>
          </w:p>
        </w:tc>
        <w:tc>
          <w:tcPr>
            <w:tcW w:w="1019" w:type="pct"/>
            <w:tcBorders>
              <w:top w:val="single" w:sz="4" w:space="0" w:color="auto"/>
            </w:tcBorders>
            <w:shd w:val="clear" w:color="auto" w:fill="FFFFFF" w:themeFill="background1"/>
            <w:vAlign w:val="center"/>
          </w:tcPr>
          <w:p w14:paraId="73116ABE" w14:textId="77777777" w:rsidR="00B15A1D" w:rsidRPr="00B621A9" w:rsidRDefault="00B15A1D" w:rsidP="00685CE8">
            <w:pPr>
              <w:pStyle w:val="af6"/>
              <w:widowControl w:val="0"/>
              <w:cnfStyle w:val="000000000000" w:firstRow="0" w:lastRow="0" w:firstColumn="0" w:lastColumn="0" w:oddVBand="0" w:evenVBand="0" w:oddHBand="0" w:evenHBand="0" w:firstRowFirstColumn="0" w:firstRowLastColumn="0" w:lastRowFirstColumn="0" w:lastRowLastColumn="0"/>
              <w:rPr>
                <w:rFonts w:ascii="Times New Roman" w:eastAsia="黑体" w:hAnsi="Times New Roman"/>
                <w:b w:val="0"/>
                <w:color w:val="000000" w:themeColor="text1"/>
                <w:szCs w:val="18"/>
              </w:rPr>
            </w:pPr>
            <w:r w:rsidRPr="00B621A9">
              <w:rPr>
                <w:rFonts w:ascii="Times New Roman" w:eastAsia="黑体" w:hAnsi="Times New Roman"/>
                <w:b w:val="0"/>
                <w:color w:val="000000" w:themeColor="text1"/>
                <w:szCs w:val="18"/>
              </w:rPr>
              <w:t>准确</w:t>
            </w:r>
          </w:p>
          <w:p w14:paraId="2EB99BAA" w14:textId="7E38E797" w:rsidR="00487E7A" w:rsidRPr="00B621A9" w:rsidRDefault="00487E7A" w:rsidP="00685CE8">
            <w:pPr>
              <w:pStyle w:val="af6"/>
              <w:widowControl w:val="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b w:val="0"/>
                <w:color w:val="000000" w:themeColor="text1"/>
                <w:kern w:val="0"/>
                <w:szCs w:val="18"/>
              </w:rPr>
            </w:pPr>
            <w:r w:rsidRPr="00B621A9">
              <w:rPr>
                <w:rFonts w:ascii="Times New Roman" w:eastAsia="宋体" w:hAnsi="Times New Roman"/>
                <w:b w:val="0"/>
                <w:color w:val="000000" w:themeColor="text1"/>
                <w:kern w:val="0"/>
                <w:szCs w:val="18"/>
              </w:rPr>
              <w:t>Accurate</w:t>
            </w:r>
          </w:p>
        </w:tc>
        <w:tc>
          <w:tcPr>
            <w:tcW w:w="987" w:type="pct"/>
            <w:tcBorders>
              <w:top w:val="single" w:sz="4" w:space="0" w:color="auto"/>
            </w:tcBorders>
            <w:shd w:val="clear" w:color="auto" w:fill="FFFFFF" w:themeFill="background1"/>
            <w:vAlign w:val="center"/>
          </w:tcPr>
          <w:p w14:paraId="2195A140" w14:textId="77777777" w:rsidR="00B15A1D" w:rsidRPr="00B621A9" w:rsidRDefault="00B15A1D" w:rsidP="00685CE8">
            <w:pPr>
              <w:pStyle w:val="af6"/>
              <w:widowControl w:val="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olor w:val="000000" w:themeColor="text1"/>
                <w:kern w:val="0"/>
                <w:szCs w:val="18"/>
              </w:rPr>
            </w:pPr>
            <w:r w:rsidRPr="00B621A9">
              <w:rPr>
                <w:rFonts w:ascii="Times New Roman" w:eastAsia="黑体" w:hAnsi="Times New Roman"/>
                <w:b w:val="0"/>
                <w:color w:val="000000" w:themeColor="text1"/>
                <w:szCs w:val="18"/>
              </w:rPr>
              <w:t>0.50</w:t>
            </w:r>
          </w:p>
        </w:tc>
        <w:tc>
          <w:tcPr>
            <w:tcW w:w="987" w:type="pct"/>
            <w:tcBorders>
              <w:top w:val="single" w:sz="4" w:space="0" w:color="auto"/>
            </w:tcBorders>
            <w:shd w:val="clear" w:color="auto" w:fill="FFFFFF" w:themeFill="background1"/>
          </w:tcPr>
          <w:p w14:paraId="45EB0C92" w14:textId="77777777" w:rsidR="00B15A1D" w:rsidRPr="00B621A9" w:rsidRDefault="00B15A1D" w:rsidP="00685CE8">
            <w:pPr>
              <w:jc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olor w:val="000000" w:themeColor="text1"/>
                <w:kern w:val="0"/>
                <w:sz w:val="18"/>
                <w:szCs w:val="18"/>
              </w:rPr>
            </w:pPr>
          </w:p>
        </w:tc>
        <w:tc>
          <w:tcPr>
            <w:tcW w:w="987" w:type="pct"/>
            <w:tcBorders>
              <w:top w:val="single" w:sz="4" w:space="0" w:color="auto"/>
            </w:tcBorders>
            <w:shd w:val="clear" w:color="auto" w:fill="FFFFFF" w:themeFill="background1"/>
            <w:vAlign w:val="center"/>
          </w:tcPr>
          <w:p w14:paraId="0457DB96" w14:textId="63DD9005" w:rsidR="00B15A1D" w:rsidRPr="00B621A9" w:rsidRDefault="00B15A1D" w:rsidP="00685CE8">
            <w:pPr>
              <w:jc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olor w:val="000000" w:themeColor="text1"/>
                <w:kern w:val="0"/>
                <w:sz w:val="18"/>
                <w:szCs w:val="18"/>
              </w:rPr>
            </w:pPr>
            <w:r w:rsidRPr="00B621A9">
              <w:rPr>
                <w:rFonts w:ascii="Times New Roman" w:eastAsia="宋体" w:hAnsi="Times New Roman"/>
                <w:color w:val="000000" w:themeColor="text1"/>
                <w:kern w:val="0"/>
                <w:sz w:val="18"/>
                <w:szCs w:val="18"/>
              </w:rPr>
              <w:t>0.20</w:t>
            </w:r>
          </w:p>
        </w:tc>
      </w:tr>
      <w:tr w:rsidR="00B15A1D" w:rsidRPr="00B621A9" w14:paraId="4EC99257" w14:textId="77777777" w:rsidTr="003850C1">
        <w:trPr>
          <w:jc w:val="center"/>
        </w:trPr>
        <w:tc>
          <w:tcPr>
            <w:cnfStyle w:val="001000000000" w:firstRow="0" w:lastRow="0" w:firstColumn="1" w:lastColumn="0" w:oddVBand="0" w:evenVBand="0" w:oddHBand="0" w:evenHBand="0" w:firstRowFirstColumn="0" w:firstRowLastColumn="0" w:lastRowFirstColumn="0" w:lastRowLastColumn="0"/>
            <w:tcW w:w="1019" w:type="pct"/>
            <w:tcBorders>
              <w:right w:val="nil"/>
            </w:tcBorders>
            <w:shd w:val="clear" w:color="auto" w:fill="FFFFFF" w:themeFill="background1"/>
            <w:vAlign w:val="center"/>
          </w:tcPr>
          <w:p w14:paraId="73965765" w14:textId="77777777" w:rsidR="00B15A1D" w:rsidRPr="00B621A9" w:rsidRDefault="00B15A1D" w:rsidP="00685CE8">
            <w:pPr>
              <w:jc w:val="center"/>
              <w:rPr>
                <w:rFonts w:ascii="Times New Roman" w:eastAsia="黑体" w:hAnsi="Times New Roman"/>
                <w:b w:val="0"/>
                <w:bCs w:val="0"/>
                <w:color w:val="000000" w:themeColor="text1"/>
                <w:kern w:val="0"/>
                <w:sz w:val="18"/>
                <w:szCs w:val="18"/>
              </w:rPr>
            </w:pPr>
            <w:r w:rsidRPr="00B621A9">
              <w:rPr>
                <w:rFonts w:ascii="Times New Roman" w:eastAsia="黑体" w:hAnsi="Times New Roman"/>
                <w:b w:val="0"/>
                <w:bCs w:val="0"/>
                <w:color w:val="000000" w:themeColor="text1"/>
                <w:kern w:val="0"/>
                <w:sz w:val="18"/>
                <w:szCs w:val="18"/>
              </w:rPr>
              <w:t>类型</w:t>
            </w:r>
            <w:r w:rsidRPr="00B621A9">
              <w:rPr>
                <w:rFonts w:ascii="Times New Roman" w:eastAsia="黑体" w:hAnsi="Times New Roman"/>
                <w:b w:val="0"/>
                <w:bCs w:val="0"/>
                <w:color w:val="000000" w:themeColor="text1"/>
                <w:kern w:val="0"/>
                <w:sz w:val="18"/>
                <w:szCs w:val="18"/>
              </w:rPr>
              <w:t xml:space="preserve"> 2</w:t>
            </w:r>
          </w:p>
          <w:p w14:paraId="59DE4CF0" w14:textId="69A3BE91" w:rsidR="00487E7A" w:rsidRPr="00B621A9" w:rsidRDefault="00487E7A" w:rsidP="00685CE8">
            <w:pPr>
              <w:jc w:val="center"/>
              <w:rPr>
                <w:rFonts w:ascii="Times New Roman" w:eastAsia="黑体" w:hAnsi="Times New Roman"/>
                <w:b w:val="0"/>
                <w:bCs w:val="0"/>
                <w:caps w:val="0"/>
                <w:color w:val="000000" w:themeColor="text1"/>
                <w:kern w:val="0"/>
                <w:sz w:val="18"/>
                <w:szCs w:val="18"/>
              </w:rPr>
            </w:pPr>
            <w:r w:rsidRPr="00B621A9">
              <w:rPr>
                <w:rFonts w:ascii="Times New Roman" w:eastAsia="黑体" w:hAnsi="Times New Roman"/>
                <w:b w:val="0"/>
                <w:bCs w:val="0"/>
                <w:color w:val="000000" w:themeColor="text1"/>
                <w:kern w:val="0"/>
                <w:sz w:val="18"/>
                <w:szCs w:val="18"/>
              </w:rPr>
              <w:t>Type 2</w:t>
            </w:r>
          </w:p>
        </w:tc>
        <w:tc>
          <w:tcPr>
            <w:tcW w:w="1019" w:type="pct"/>
            <w:shd w:val="clear" w:color="auto" w:fill="FFFFFF" w:themeFill="background1"/>
            <w:vAlign w:val="center"/>
          </w:tcPr>
          <w:p w14:paraId="288CA85F" w14:textId="77777777" w:rsidR="00B15A1D" w:rsidRPr="00B621A9" w:rsidRDefault="00B15A1D" w:rsidP="00685CE8">
            <w:pPr>
              <w:pStyle w:val="af6"/>
              <w:widowControl w:val="0"/>
              <w:cnfStyle w:val="000000000000" w:firstRow="0" w:lastRow="0" w:firstColumn="0" w:lastColumn="0" w:oddVBand="0" w:evenVBand="0" w:oddHBand="0" w:evenHBand="0" w:firstRowFirstColumn="0" w:firstRowLastColumn="0" w:lastRowFirstColumn="0" w:lastRowLastColumn="0"/>
              <w:rPr>
                <w:rFonts w:ascii="Times New Roman" w:eastAsia="黑体" w:hAnsi="Times New Roman"/>
                <w:b w:val="0"/>
                <w:color w:val="000000" w:themeColor="text1"/>
                <w:szCs w:val="18"/>
              </w:rPr>
            </w:pPr>
            <w:r w:rsidRPr="00B621A9">
              <w:rPr>
                <w:rFonts w:ascii="Times New Roman" w:eastAsia="黑体" w:hAnsi="Times New Roman"/>
                <w:b w:val="0"/>
                <w:color w:val="000000" w:themeColor="text1"/>
                <w:szCs w:val="18"/>
              </w:rPr>
              <w:t>模糊</w:t>
            </w:r>
          </w:p>
          <w:p w14:paraId="403A77F7" w14:textId="37240E78" w:rsidR="00487E7A" w:rsidRPr="00B621A9" w:rsidRDefault="0050586C" w:rsidP="00685CE8">
            <w:pPr>
              <w:pStyle w:val="af6"/>
              <w:widowControl w:val="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b w:val="0"/>
                <w:color w:val="000000" w:themeColor="text1"/>
                <w:kern w:val="0"/>
                <w:szCs w:val="18"/>
              </w:rPr>
            </w:pPr>
            <w:hyperlink r:id="rId20" w:history="1">
              <w:r w:rsidR="00487E7A" w:rsidRPr="00B621A9">
                <w:rPr>
                  <w:rFonts w:ascii="Times New Roman" w:eastAsia="宋体" w:hAnsi="Times New Roman"/>
                  <w:b w:val="0"/>
                  <w:color w:val="000000" w:themeColor="text1"/>
                  <w:kern w:val="0"/>
                  <w:szCs w:val="18"/>
                </w:rPr>
                <w:t>Indistinct</w:t>
              </w:r>
            </w:hyperlink>
            <w:r w:rsidR="00487E7A" w:rsidRPr="00B621A9">
              <w:rPr>
                <w:rFonts w:ascii="Times New Roman" w:eastAsia="宋体" w:hAnsi="Times New Roman"/>
                <w:b w:val="0"/>
                <w:color w:val="000000" w:themeColor="text1"/>
                <w:kern w:val="0"/>
                <w:szCs w:val="18"/>
              </w:rPr>
              <w:t> </w:t>
            </w:r>
          </w:p>
        </w:tc>
        <w:tc>
          <w:tcPr>
            <w:tcW w:w="987" w:type="pct"/>
            <w:shd w:val="clear" w:color="auto" w:fill="FFFFFF" w:themeFill="background1"/>
            <w:vAlign w:val="center"/>
          </w:tcPr>
          <w:p w14:paraId="1E192456" w14:textId="77777777" w:rsidR="00B15A1D" w:rsidRPr="00B621A9" w:rsidRDefault="00B15A1D" w:rsidP="00685CE8">
            <w:pPr>
              <w:pStyle w:val="af6"/>
              <w:widowControl w:val="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olor w:val="000000" w:themeColor="text1"/>
                <w:kern w:val="0"/>
                <w:szCs w:val="18"/>
              </w:rPr>
            </w:pPr>
            <w:r w:rsidRPr="00B621A9">
              <w:rPr>
                <w:rFonts w:ascii="Times New Roman" w:eastAsia="黑体" w:hAnsi="Times New Roman"/>
                <w:b w:val="0"/>
                <w:color w:val="000000" w:themeColor="text1"/>
                <w:szCs w:val="18"/>
              </w:rPr>
              <w:t>0.40</w:t>
            </w:r>
          </w:p>
        </w:tc>
        <w:tc>
          <w:tcPr>
            <w:tcW w:w="987" w:type="pct"/>
            <w:shd w:val="clear" w:color="auto" w:fill="FFFFFF" w:themeFill="background1"/>
          </w:tcPr>
          <w:p w14:paraId="024BCAD5" w14:textId="77777777" w:rsidR="00B15A1D" w:rsidRPr="00B621A9" w:rsidRDefault="00B15A1D" w:rsidP="00685CE8">
            <w:pPr>
              <w:jc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olor w:val="000000" w:themeColor="text1"/>
                <w:kern w:val="0"/>
                <w:sz w:val="18"/>
                <w:szCs w:val="18"/>
              </w:rPr>
            </w:pPr>
          </w:p>
        </w:tc>
        <w:tc>
          <w:tcPr>
            <w:tcW w:w="987" w:type="pct"/>
            <w:shd w:val="clear" w:color="auto" w:fill="FFFFFF" w:themeFill="background1"/>
            <w:vAlign w:val="center"/>
          </w:tcPr>
          <w:p w14:paraId="4593B668" w14:textId="654E276F" w:rsidR="00B15A1D" w:rsidRPr="00B621A9" w:rsidRDefault="00B15A1D" w:rsidP="00685CE8">
            <w:pPr>
              <w:jc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olor w:val="000000" w:themeColor="text1"/>
                <w:kern w:val="0"/>
                <w:sz w:val="18"/>
                <w:szCs w:val="18"/>
              </w:rPr>
            </w:pPr>
            <w:r w:rsidRPr="00B621A9">
              <w:rPr>
                <w:rFonts w:ascii="Times New Roman" w:eastAsia="宋体" w:hAnsi="Times New Roman"/>
                <w:color w:val="000000" w:themeColor="text1"/>
                <w:kern w:val="0"/>
                <w:sz w:val="18"/>
                <w:szCs w:val="18"/>
              </w:rPr>
              <w:t>0.21</w:t>
            </w:r>
          </w:p>
        </w:tc>
      </w:tr>
      <w:tr w:rsidR="00B15A1D" w:rsidRPr="00B621A9" w14:paraId="44314C4F" w14:textId="77777777" w:rsidTr="003850C1">
        <w:trPr>
          <w:jc w:val="center"/>
        </w:trPr>
        <w:tc>
          <w:tcPr>
            <w:cnfStyle w:val="001000000000" w:firstRow="0" w:lastRow="0" w:firstColumn="1" w:lastColumn="0" w:oddVBand="0" w:evenVBand="0" w:oddHBand="0" w:evenHBand="0" w:firstRowFirstColumn="0" w:firstRowLastColumn="0" w:lastRowFirstColumn="0" w:lastRowLastColumn="0"/>
            <w:tcW w:w="1019" w:type="pct"/>
            <w:tcBorders>
              <w:bottom w:val="single" w:sz="12" w:space="0" w:color="auto"/>
              <w:right w:val="nil"/>
            </w:tcBorders>
            <w:shd w:val="clear" w:color="auto" w:fill="FFFFFF" w:themeFill="background1"/>
            <w:vAlign w:val="center"/>
          </w:tcPr>
          <w:p w14:paraId="3028AAE6" w14:textId="77777777" w:rsidR="00B15A1D" w:rsidRPr="00B621A9" w:rsidRDefault="00B15A1D" w:rsidP="00685CE8">
            <w:pPr>
              <w:jc w:val="center"/>
              <w:rPr>
                <w:rFonts w:ascii="Times New Roman" w:eastAsia="黑体" w:hAnsi="Times New Roman"/>
                <w:b w:val="0"/>
                <w:bCs w:val="0"/>
                <w:color w:val="000000" w:themeColor="text1"/>
                <w:kern w:val="0"/>
                <w:sz w:val="18"/>
                <w:szCs w:val="18"/>
              </w:rPr>
            </w:pPr>
            <w:r w:rsidRPr="00B621A9">
              <w:rPr>
                <w:rFonts w:ascii="Times New Roman" w:eastAsia="黑体" w:hAnsi="Times New Roman"/>
                <w:b w:val="0"/>
                <w:bCs w:val="0"/>
                <w:color w:val="000000" w:themeColor="text1"/>
                <w:kern w:val="0"/>
                <w:sz w:val="18"/>
                <w:szCs w:val="18"/>
              </w:rPr>
              <w:t>类型</w:t>
            </w:r>
            <w:r w:rsidRPr="00B621A9">
              <w:rPr>
                <w:rFonts w:ascii="Times New Roman" w:eastAsia="黑体" w:hAnsi="Times New Roman"/>
                <w:b w:val="0"/>
                <w:bCs w:val="0"/>
                <w:color w:val="000000" w:themeColor="text1"/>
                <w:kern w:val="0"/>
                <w:sz w:val="18"/>
                <w:szCs w:val="18"/>
              </w:rPr>
              <w:t xml:space="preserve"> 3</w:t>
            </w:r>
          </w:p>
          <w:p w14:paraId="25FFF64A" w14:textId="23310BFA" w:rsidR="00487E7A" w:rsidRPr="00B621A9" w:rsidRDefault="00487E7A" w:rsidP="00685CE8">
            <w:pPr>
              <w:jc w:val="center"/>
              <w:rPr>
                <w:rFonts w:ascii="Times New Roman" w:eastAsia="黑体" w:hAnsi="Times New Roman"/>
                <w:b w:val="0"/>
                <w:bCs w:val="0"/>
                <w:caps w:val="0"/>
                <w:color w:val="000000" w:themeColor="text1"/>
                <w:kern w:val="0"/>
                <w:sz w:val="18"/>
                <w:szCs w:val="18"/>
              </w:rPr>
            </w:pPr>
            <w:r w:rsidRPr="00B621A9">
              <w:rPr>
                <w:rFonts w:ascii="Times New Roman" w:eastAsia="黑体" w:hAnsi="Times New Roman"/>
                <w:b w:val="0"/>
                <w:bCs w:val="0"/>
                <w:color w:val="000000" w:themeColor="text1"/>
                <w:kern w:val="0"/>
                <w:sz w:val="18"/>
                <w:szCs w:val="18"/>
              </w:rPr>
              <w:t>Type 3</w:t>
            </w:r>
          </w:p>
        </w:tc>
        <w:tc>
          <w:tcPr>
            <w:tcW w:w="1019" w:type="pct"/>
            <w:tcBorders>
              <w:bottom w:val="single" w:sz="12" w:space="0" w:color="auto"/>
            </w:tcBorders>
            <w:shd w:val="clear" w:color="auto" w:fill="FFFFFF" w:themeFill="background1"/>
            <w:vAlign w:val="center"/>
          </w:tcPr>
          <w:p w14:paraId="2293B873" w14:textId="77777777" w:rsidR="00B15A1D" w:rsidRPr="00B621A9" w:rsidRDefault="00B15A1D" w:rsidP="00685CE8">
            <w:pPr>
              <w:pStyle w:val="af6"/>
              <w:widowControl w:val="0"/>
              <w:cnfStyle w:val="000000000000" w:firstRow="0" w:lastRow="0" w:firstColumn="0" w:lastColumn="0" w:oddVBand="0" w:evenVBand="0" w:oddHBand="0" w:evenHBand="0" w:firstRowFirstColumn="0" w:firstRowLastColumn="0" w:lastRowFirstColumn="0" w:lastRowLastColumn="0"/>
              <w:rPr>
                <w:rFonts w:ascii="Times New Roman" w:eastAsia="黑体" w:hAnsi="Times New Roman"/>
                <w:b w:val="0"/>
                <w:color w:val="000000" w:themeColor="text1"/>
                <w:szCs w:val="18"/>
              </w:rPr>
            </w:pPr>
            <w:r w:rsidRPr="00B621A9">
              <w:rPr>
                <w:rFonts w:ascii="Times New Roman" w:eastAsia="黑体" w:hAnsi="Times New Roman"/>
                <w:b w:val="0"/>
                <w:color w:val="000000" w:themeColor="text1"/>
                <w:szCs w:val="18"/>
              </w:rPr>
              <w:t>看不清</w:t>
            </w:r>
          </w:p>
          <w:p w14:paraId="679830D3" w14:textId="1817D1D2" w:rsidR="00487E7A" w:rsidRPr="00B621A9" w:rsidRDefault="00487E7A" w:rsidP="00685CE8">
            <w:pPr>
              <w:pStyle w:val="af6"/>
              <w:widowControl w:val="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b w:val="0"/>
                <w:color w:val="000000" w:themeColor="text1"/>
                <w:kern w:val="0"/>
                <w:szCs w:val="18"/>
              </w:rPr>
            </w:pPr>
            <w:r w:rsidRPr="00B621A9">
              <w:rPr>
                <w:rFonts w:ascii="Times New Roman" w:eastAsia="宋体" w:hAnsi="Times New Roman"/>
                <w:b w:val="0"/>
                <w:color w:val="000000" w:themeColor="text1"/>
                <w:kern w:val="0"/>
                <w:szCs w:val="18"/>
              </w:rPr>
              <w:t>Vague</w:t>
            </w:r>
          </w:p>
        </w:tc>
        <w:tc>
          <w:tcPr>
            <w:tcW w:w="987" w:type="pct"/>
            <w:tcBorders>
              <w:bottom w:val="single" w:sz="12" w:space="0" w:color="auto"/>
            </w:tcBorders>
            <w:shd w:val="clear" w:color="auto" w:fill="FFFFFF" w:themeFill="background1"/>
            <w:vAlign w:val="center"/>
          </w:tcPr>
          <w:p w14:paraId="5495F47B" w14:textId="77777777" w:rsidR="00B15A1D" w:rsidRPr="00B621A9" w:rsidRDefault="00B15A1D" w:rsidP="00685CE8">
            <w:pPr>
              <w:pStyle w:val="af6"/>
              <w:widowControl w:val="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olor w:val="000000" w:themeColor="text1"/>
                <w:kern w:val="0"/>
                <w:szCs w:val="18"/>
              </w:rPr>
            </w:pPr>
            <w:r w:rsidRPr="00B621A9">
              <w:rPr>
                <w:rFonts w:ascii="Times New Roman" w:eastAsia="黑体" w:hAnsi="Times New Roman"/>
                <w:b w:val="0"/>
                <w:color w:val="000000" w:themeColor="text1"/>
                <w:szCs w:val="18"/>
              </w:rPr>
              <w:t>0.38</w:t>
            </w:r>
          </w:p>
        </w:tc>
        <w:tc>
          <w:tcPr>
            <w:tcW w:w="987" w:type="pct"/>
            <w:tcBorders>
              <w:bottom w:val="single" w:sz="12" w:space="0" w:color="auto"/>
            </w:tcBorders>
            <w:shd w:val="clear" w:color="auto" w:fill="FFFFFF" w:themeFill="background1"/>
          </w:tcPr>
          <w:p w14:paraId="12E7B2D0" w14:textId="77777777" w:rsidR="00B15A1D" w:rsidRPr="00B621A9" w:rsidRDefault="00B15A1D" w:rsidP="00685CE8">
            <w:pPr>
              <w:jc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olor w:val="000000" w:themeColor="text1"/>
                <w:kern w:val="0"/>
                <w:sz w:val="18"/>
                <w:szCs w:val="18"/>
              </w:rPr>
            </w:pPr>
          </w:p>
        </w:tc>
        <w:tc>
          <w:tcPr>
            <w:tcW w:w="987" w:type="pct"/>
            <w:tcBorders>
              <w:bottom w:val="single" w:sz="12" w:space="0" w:color="auto"/>
            </w:tcBorders>
            <w:shd w:val="clear" w:color="auto" w:fill="FFFFFF" w:themeFill="background1"/>
            <w:vAlign w:val="center"/>
          </w:tcPr>
          <w:p w14:paraId="17D0E6C2" w14:textId="30B10A5F" w:rsidR="00B15A1D" w:rsidRPr="00B621A9" w:rsidRDefault="00B15A1D" w:rsidP="00685CE8">
            <w:pPr>
              <w:jc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olor w:val="000000" w:themeColor="text1"/>
                <w:kern w:val="0"/>
                <w:sz w:val="18"/>
                <w:szCs w:val="18"/>
              </w:rPr>
            </w:pPr>
            <w:r w:rsidRPr="00B621A9">
              <w:rPr>
                <w:rFonts w:ascii="Times New Roman" w:eastAsia="宋体" w:hAnsi="Times New Roman"/>
                <w:color w:val="000000" w:themeColor="text1"/>
                <w:kern w:val="0"/>
                <w:sz w:val="18"/>
                <w:szCs w:val="18"/>
              </w:rPr>
              <w:t>0.35</w:t>
            </w:r>
          </w:p>
        </w:tc>
      </w:tr>
    </w:tbl>
    <w:bookmarkEnd w:id="7"/>
    <w:p w14:paraId="53B25BF6" w14:textId="7AB61A46" w:rsidR="008C0EE8" w:rsidRPr="00B621A9" w:rsidRDefault="00F338A8" w:rsidP="00685CE8">
      <w:pPr>
        <w:adjustRightInd w:val="0"/>
        <w:snapToGrid w:val="0"/>
        <w:rPr>
          <w:rFonts w:ascii="Times New Roman" w:eastAsia="微软雅黑" w:hAnsi="Times New Roman"/>
          <w:color w:val="000000" w:themeColor="text1"/>
          <w:sz w:val="16"/>
          <w:szCs w:val="16"/>
        </w:rPr>
      </w:pPr>
      <w:r w:rsidRPr="00B621A9">
        <w:rPr>
          <w:rFonts w:ascii="Times New Roman" w:eastAsia="微软雅黑" w:hAnsi="Times New Roman"/>
          <w:color w:val="000000" w:themeColor="text1"/>
          <w:sz w:val="16"/>
          <w:szCs w:val="16"/>
        </w:rPr>
        <w:t>注：</w:t>
      </w:r>
      <w:r w:rsidR="00F70D89">
        <w:rPr>
          <w:rFonts w:ascii="Times New Roman" w:eastAsia="微软雅黑" w:hAnsi="Times New Roman" w:hint="eastAsia"/>
          <w:color w:val="000000" w:themeColor="text1"/>
          <w:sz w:val="16"/>
          <w:szCs w:val="16"/>
        </w:rPr>
        <w:t>T</w:t>
      </w:r>
      <w:r w:rsidR="00F70D89">
        <w:rPr>
          <w:rFonts w:ascii="Times New Roman" w:eastAsia="微软雅黑" w:hAnsi="Times New Roman"/>
          <w:color w:val="000000" w:themeColor="text1"/>
          <w:sz w:val="16"/>
          <w:szCs w:val="16"/>
        </w:rPr>
        <w:t>imes New R</w:t>
      </w:r>
      <w:r w:rsidR="00AE16BE" w:rsidRPr="00B621A9">
        <w:rPr>
          <w:rFonts w:ascii="Times New Roman" w:eastAsia="微软雅黑" w:hAnsi="Times New Roman"/>
          <w:color w:val="000000" w:themeColor="text1"/>
          <w:sz w:val="16"/>
          <w:szCs w:val="16"/>
        </w:rPr>
        <w:t>oman</w:t>
      </w:r>
      <w:r w:rsidRPr="00B621A9">
        <w:rPr>
          <w:rFonts w:ascii="Times New Roman" w:eastAsia="微软雅黑" w:hAnsi="Times New Roman"/>
          <w:color w:val="000000" w:themeColor="text1"/>
          <w:sz w:val="16"/>
          <w:szCs w:val="16"/>
        </w:rPr>
        <w:t xml:space="preserve"> </w:t>
      </w:r>
      <w:r w:rsidR="00B621A9">
        <w:rPr>
          <w:rFonts w:ascii="Times New Roman" w:eastAsia="微软雅黑" w:hAnsi="Times New Roman"/>
          <w:color w:val="000000" w:themeColor="text1"/>
          <w:sz w:val="16"/>
          <w:szCs w:val="16"/>
        </w:rPr>
        <w:t>8</w:t>
      </w:r>
      <w:r w:rsidR="0015180E" w:rsidRPr="00B621A9">
        <w:rPr>
          <w:rFonts w:ascii="Times New Roman" w:eastAsia="微软雅黑" w:hAnsi="Times New Roman" w:hint="eastAsia"/>
          <w:color w:val="000000" w:themeColor="text1"/>
          <w:sz w:val="16"/>
          <w:szCs w:val="16"/>
        </w:rPr>
        <w:t>磅</w:t>
      </w:r>
      <w:r w:rsidRPr="00B621A9">
        <w:rPr>
          <w:rFonts w:ascii="Times New Roman" w:eastAsia="微软雅黑" w:hAnsi="Times New Roman"/>
          <w:color w:val="000000" w:themeColor="text1"/>
          <w:sz w:val="16"/>
          <w:szCs w:val="16"/>
        </w:rPr>
        <w:t>，段前</w:t>
      </w:r>
      <w:r w:rsidRPr="00B621A9">
        <w:rPr>
          <w:rFonts w:ascii="Times New Roman" w:eastAsia="微软雅黑" w:hAnsi="Times New Roman"/>
          <w:color w:val="000000" w:themeColor="text1"/>
          <w:sz w:val="16"/>
          <w:szCs w:val="16"/>
        </w:rPr>
        <w:t>0</w:t>
      </w:r>
      <w:r w:rsidRPr="00B621A9">
        <w:rPr>
          <w:rFonts w:ascii="Times New Roman" w:eastAsia="微软雅黑" w:hAnsi="Times New Roman"/>
          <w:color w:val="000000" w:themeColor="text1"/>
          <w:sz w:val="16"/>
          <w:szCs w:val="16"/>
        </w:rPr>
        <w:t>行，段后</w:t>
      </w:r>
      <w:r w:rsidRPr="00B621A9">
        <w:rPr>
          <w:rFonts w:ascii="Times New Roman" w:eastAsia="微软雅黑" w:hAnsi="Times New Roman"/>
          <w:color w:val="000000" w:themeColor="text1"/>
          <w:sz w:val="16"/>
          <w:szCs w:val="16"/>
        </w:rPr>
        <w:t>0</w:t>
      </w:r>
      <w:r w:rsidRPr="00B621A9">
        <w:rPr>
          <w:rFonts w:ascii="Times New Roman" w:eastAsia="微软雅黑" w:hAnsi="Times New Roman"/>
          <w:color w:val="000000" w:themeColor="text1"/>
          <w:sz w:val="16"/>
          <w:szCs w:val="16"/>
        </w:rPr>
        <w:t>行，左对齐，单倍行间距。注释的左侧不超过表格左侧的范围。</w:t>
      </w:r>
    </w:p>
    <w:p w14:paraId="7C7EDEEE" w14:textId="6C2A7E43" w:rsidR="008C0EE8" w:rsidRPr="00B621A9" w:rsidRDefault="00F338A8" w:rsidP="00685CE8">
      <w:pPr>
        <w:adjustRightInd w:val="0"/>
        <w:snapToGrid w:val="0"/>
        <w:spacing w:beforeLines="50" w:before="156" w:afterLines="50" w:after="156"/>
        <w:rPr>
          <w:rFonts w:ascii="Times New Roman" w:eastAsia="微软雅黑" w:hAnsi="Times New Roman"/>
          <w:color w:val="000000" w:themeColor="text1"/>
          <w:sz w:val="16"/>
          <w:szCs w:val="16"/>
        </w:rPr>
      </w:pPr>
      <w:r w:rsidRPr="00B621A9">
        <w:rPr>
          <w:rFonts w:ascii="Times New Roman" w:eastAsia="微软雅黑" w:hAnsi="Times New Roman"/>
          <w:color w:val="000000" w:themeColor="text1"/>
          <w:sz w:val="16"/>
          <w:szCs w:val="16"/>
        </w:rPr>
        <w:t xml:space="preserve">Note: </w:t>
      </w:r>
      <w:r w:rsidR="00F70D89">
        <w:rPr>
          <w:rFonts w:ascii="Times New Roman" w:eastAsia="微软雅黑" w:hAnsi="Times New Roman"/>
          <w:color w:val="000000" w:themeColor="text1"/>
          <w:sz w:val="16"/>
          <w:szCs w:val="16"/>
        </w:rPr>
        <w:t>Times New R</w:t>
      </w:r>
      <w:r w:rsidR="005E0BC2" w:rsidRPr="00B621A9">
        <w:rPr>
          <w:rFonts w:ascii="Times New Roman" w:eastAsia="微软雅黑" w:hAnsi="Times New Roman"/>
          <w:color w:val="000000" w:themeColor="text1"/>
          <w:sz w:val="16"/>
          <w:szCs w:val="16"/>
        </w:rPr>
        <w:t>oman</w:t>
      </w:r>
      <w:r w:rsidRPr="00B621A9">
        <w:rPr>
          <w:rFonts w:ascii="Times New Roman" w:eastAsia="微软雅黑" w:hAnsi="Times New Roman"/>
          <w:color w:val="000000" w:themeColor="text1"/>
          <w:sz w:val="16"/>
          <w:szCs w:val="16"/>
        </w:rPr>
        <w:t xml:space="preserve">, </w:t>
      </w:r>
      <w:r w:rsidR="00B621A9">
        <w:rPr>
          <w:rFonts w:ascii="Times New Roman" w:eastAsia="微软雅黑" w:hAnsi="Times New Roman"/>
          <w:color w:val="000000" w:themeColor="text1"/>
          <w:sz w:val="16"/>
          <w:szCs w:val="16"/>
        </w:rPr>
        <w:t>8</w:t>
      </w:r>
      <w:r w:rsidR="00AE16BE" w:rsidRPr="00B621A9">
        <w:rPr>
          <w:rFonts w:ascii="Times New Roman" w:eastAsia="微软雅黑" w:hAnsi="Times New Roman"/>
          <w:color w:val="000000" w:themeColor="text1"/>
          <w:sz w:val="16"/>
          <w:szCs w:val="16"/>
        </w:rPr>
        <w:t xml:space="preserve"> </w:t>
      </w:r>
      <w:r w:rsidR="005E0BC2" w:rsidRPr="00B621A9">
        <w:rPr>
          <w:rFonts w:ascii="Times New Roman" w:eastAsia="微软雅黑" w:hAnsi="Times New Roman"/>
          <w:color w:val="000000" w:themeColor="text1"/>
          <w:sz w:val="16"/>
          <w:szCs w:val="16"/>
        </w:rPr>
        <w:t>p</w:t>
      </w:r>
      <w:r w:rsidR="00AE16BE" w:rsidRPr="00B621A9">
        <w:rPr>
          <w:rFonts w:ascii="Times New Roman" w:eastAsia="微软雅黑" w:hAnsi="Times New Roman"/>
          <w:color w:val="000000" w:themeColor="text1"/>
          <w:sz w:val="16"/>
          <w:szCs w:val="16"/>
        </w:rPr>
        <w:t>ound</w:t>
      </w:r>
      <w:r w:rsidR="005E0BC2" w:rsidRPr="00B621A9">
        <w:rPr>
          <w:rFonts w:ascii="Times New Roman" w:eastAsia="微软雅黑" w:hAnsi="Times New Roman"/>
          <w:color w:val="000000" w:themeColor="text1"/>
          <w:sz w:val="16"/>
          <w:szCs w:val="16"/>
        </w:rPr>
        <w:t>s</w:t>
      </w:r>
      <w:r w:rsidRPr="00B621A9">
        <w:rPr>
          <w:rFonts w:ascii="Times New Roman" w:eastAsia="微软雅黑" w:hAnsi="Times New Roman"/>
          <w:color w:val="000000" w:themeColor="text1"/>
          <w:sz w:val="16"/>
          <w:szCs w:val="16"/>
        </w:rPr>
        <w:t>, 0 lines before and after the paragraph</w:t>
      </w:r>
      <w:r w:rsidR="00654272" w:rsidRPr="00B621A9">
        <w:rPr>
          <w:rFonts w:ascii="Times New Roman" w:eastAsia="微软雅黑" w:hAnsi="Times New Roman"/>
          <w:color w:val="000000" w:themeColor="text1"/>
          <w:sz w:val="16"/>
          <w:szCs w:val="16"/>
        </w:rPr>
        <w:t>,</w:t>
      </w:r>
      <w:r w:rsidRPr="00B621A9">
        <w:rPr>
          <w:rFonts w:ascii="Times New Roman" w:eastAsia="微软雅黑" w:hAnsi="Times New Roman"/>
          <w:color w:val="000000" w:themeColor="text1"/>
          <w:sz w:val="16"/>
          <w:szCs w:val="16"/>
        </w:rPr>
        <w:t xml:space="preserve"> left-aligned, single line spacing. The left side of the comment does not exceed the left side of the table.</w:t>
      </w:r>
    </w:p>
    <w:p w14:paraId="1E4D4C2A" w14:textId="77777777" w:rsidR="003D799C" w:rsidRPr="00395F89" w:rsidRDefault="003D799C" w:rsidP="00685CE8">
      <w:pPr>
        <w:spacing w:beforeLines="50" w:before="156" w:afterLines="50" w:after="156"/>
        <w:rPr>
          <w:rFonts w:ascii="Times New Roman" w:eastAsiaTheme="majorEastAsia" w:hAnsi="Times New Roman"/>
          <w:b/>
          <w:bCs/>
          <w:color w:val="000000" w:themeColor="text1"/>
          <w:sz w:val="24"/>
        </w:rPr>
        <w:sectPr w:rsidR="003D799C" w:rsidRPr="00395F89" w:rsidSect="000F284A">
          <w:footnotePr>
            <w:numRestart w:val="eachPage"/>
          </w:footnotePr>
          <w:type w:val="continuous"/>
          <w:pgSz w:w="11906" w:h="16838"/>
          <w:pgMar w:top="1701" w:right="1418" w:bottom="1701" w:left="1418" w:header="1134" w:footer="1134" w:gutter="0"/>
          <w:cols w:space="0"/>
          <w:titlePg/>
          <w:docGrid w:type="lines" w:linePitch="312"/>
        </w:sectPr>
      </w:pPr>
    </w:p>
    <w:p w14:paraId="2A3B4640" w14:textId="7A8D6AF6" w:rsidR="008C0EE8" w:rsidRPr="00395F89" w:rsidRDefault="00F338A8" w:rsidP="00685CE8">
      <w:pPr>
        <w:spacing w:beforeLines="50" w:before="156" w:afterLines="50" w:after="156"/>
        <w:rPr>
          <w:rFonts w:ascii="Times New Roman" w:eastAsiaTheme="majorEastAsia" w:hAnsi="Times New Roman"/>
          <w:b/>
          <w:bCs/>
          <w:color w:val="000000" w:themeColor="text1"/>
          <w:sz w:val="24"/>
        </w:rPr>
      </w:pPr>
      <w:r w:rsidRPr="00395F89">
        <w:rPr>
          <w:rFonts w:ascii="Times New Roman" w:eastAsiaTheme="majorEastAsia" w:hAnsi="Times New Roman"/>
          <w:b/>
          <w:bCs/>
          <w:color w:val="000000" w:themeColor="text1"/>
          <w:sz w:val="24"/>
        </w:rPr>
        <w:t xml:space="preserve">4.3 </w:t>
      </w:r>
      <w:r w:rsidRPr="00395F89">
        <w:rPr>
          <w:rFonts w:ascii="Times New Roman" w:eastAsiaTheme="majorEastAsia" w:hAnsi="Times New Roman"/>
          <w:b/>
          <w:bCs/>
          <w:color w:val="000000" w:themeColor="text1"/>
          <w:sz w:val="24"/>
        </w:rPr>
        <w:t>公式</w:t>
      </w:r>
    </w:p>
    <w:p w14:paraId="3F02CD68" w14:textId="77777777" w:rsidR="008C0EE8" w:rsidRPr="00395F89" w:rsidRDefault="00F338A8" w:rsidP="00685CE8">
      <w:pPr>
        <w:spacing w:beforeLines="50" w:before="156" w:afterLines="50" w:after="156"/>
        <w:rPr>
          <w:rFonts w:ascii="Times New Roman" w:eastAsiaTheme="majorEastAsia" w:hAnsi="Times New Roman"/>
          <w:b/>
          <w:bCs/>
          <w:color w:val="000000" w:themeColor="text1"/>
          <w:sz w:val="24"/>
        </w:rPr>
      </w:pPr>
      <w:r w:rsidRPr="00395F89">
        <w:rPr>
          <w:rFonts w:ascii="Times New Roman" w:eastAsiaTheme="majorEastAsia" w:hAnsi="Times New Roman" w:hint="eastAsia"/>
          <w:b/>
          <w:bCs/>
          <w:color w:val="000000" w:themeColor="text1"/>
          <w:sz w:val="24"/>
        </w:rPr>
        <w:t>4.3 Formulas</w:t>
      </w:r>
    </w:p>
    <w:p w14:paraId="698EE58C" w14:textId="77777777" w:rsidR="008C0EE8" w:rsidRPr="002B2BBF" w:rsidRDefault="00F338A8" w:rsidP="00685CE8">
      <w:pPr>
        <w:adjustRightInd w:val="0"/>
        <w:snapToGrid w:val="0"/>
        <w:spacing w:beforeLines="50" w:before="156" w:afterLines="50" w:after="156"/>
        <w:ind w:firstLineChars="200" w:firstLine="400"/>
        <w:rPr>
          <w:rFonts w:ascii="Times New Roman" w:hAnsi="Times New Roman"/>
          <w:color w:val="000000" w:themeColor="text1"/>
          <w:sz w:val="20"/>
          <w:szCs w:val="20"/>
        </w:rPr>
      </w:pPr>
      <w:r w:rsidRPr="002B2BBF">
        <w:rPr>
          <w:rFonts w:ascii="Times New Roman" w:hAnsi="Times New Roman"/>
          <w:color w:val="000000" w:themeColor="text1"/>
          <w:sz w:val="20"/>
          <w:szCs w:val="20"/>
        </w:rPr>
        <w:t>对于简单的公式，可以直接以文本方式输入；对于复杂的公式，可以考虑使用公式编辑器或者将公式制作成图片后插入文中。编辑公式的过程中要</w:t>
      </w:r>
      <w:r w:rsidRPr="002B2BBF">
        <w:rPr>
          <w:rFonts w:ascii="Times New Roman" w:hAnsi="Times New Roman"/>
          <w:color w:val="000000" w:themeColor="text1"/>
          <w:sz w:val="20"/>
          <w:szCs w:val="20"/>
        </w:rPr>
        <w:t>特别注意字符的区别。</w:t>
      </w:r>
    </w:p>
    <w:p w14:paraId="2A0912BD" w14:textId="77777777" w:rsidR="008C0EE8" w:rsidRPr="002B2BBF" w:rsidRDefault="00F338A8" w:rsidP="00685CE8">
      <w:pPr>
        <w:adjustRightInd w:val="0"/>
        <w:snapToGrid w:val="0"/>
        <w:spacing w:beforeLines="50" w:before="156" w:afterLines="50" w:after="156"/>
        <w:ind w:firstLineChars="200" w:firstLine="400"/>
        <w:rPr>
          <w:rFonts w:ascii="Times New Roman" w:hAnsi="Times New Roman"/>
          <w:color w:val="000000" w:themeColor="text1"/>
          <w:sz w:val="20"/>
          <w:szCs w:val="20"/>
        </w:rPr>
      </w:pPr>
      <w:r w:rsidRPr="002B2BBF">
        <w:rPr>
          <w:rFonts w:ascii="Times New Roman" w:hAnsi="Times New Roman" w:hint="eastAsia"/>
          <w:color w:val="000000" w:themeColor="text1"/>
          <w:sz w:val="20"/>
          <w:szCs w:val="20"/>
        </w:rPr>
        <w:t>For simple formulas, you can directly enter them in text; for complex formulas, you can consider using the formula editor or make the formula as a picture and insert it into the text. When editing formulas, you should pay special attention to the difference between characters.</w:t>
      </w:r>
    </w:p>
    <w:p w14:paraId="56D43ED3" w14:textId="77777777" w:rsidR="003D799C" w:rsidRPr="00395F89" w:rsidRDefault="003D799C" w:rsidP="00685CE8">
      <w:pPr>
        <w:adjustRightInd w:val="0"/>
        <w:snapToGrid w:val="0"/>
        <w:spacing w:beforeLines="30" w:before="93" w:afterLines="50" w:after="156" w:line="360" w:lineRule="auto"/>
        <w:ind w:firstLineChars="200" w:firstLine="420"/>
        <w:jc w:val="right"/>
        <w:rPr>
          <w:rFonts w:ascii="Times New Roman" w:hAnsi="Times New Roman"/>
          <w:color w:val="000000" w:themeColor="text1"/>
        </w:rPr>
        <w:sectPr w:rsidR="003D799C" w:rsidRPr="00395F89" w:rsidSect="000F284A">
          <w:footnotePr>
            <w:numRestart w:val="eachPage"/>
          </w:footnotePr>
          <w:type w:val="continuous"/>
          <w:pgSz w:w="11906" w:h="16838"/>
          <w:pgMar w:top="1701" w:right="1418" w:bottom="1701" w:left="1418" w:header="1134" w:footer="1134" w:gutter="0"/>
          <w:cols w:num="2" w:space="420"/>
          <w:titlePg/>
          <w:docGrid w:type="lines" w:linePitch="312"/>
        </w:sectPr>
      </w:pPr>
    </w:p>
    <w:p w14:paraId="0935B362" w14:textId="166FB736" w:rsidR="008C0EE8" w:rsidRPr="00395F89" w:rsidRDefault="00F338A8" w:rsidP="00685CE8">
      <w:pPr>
        <w:adjustRightInd w:val="0"/>
        <w:snapToGrid w:val="0"/>
        <w:spacing w:beforeLines="30" w:before="93" w:afterLines="50" w:after="156" w:line="360" w:lineRule="auto"/>
        <w:ind w:firstLineChars="200" w:firstLine="420"/>
        <w:jc w:val="right"/>
        <w:rPr>
          <w:rFonts w:ascii="Times New Roman" w:eastAsia="楷体" w:hAnsi="Times New Roman"/>
          <w:color w:val="000000" w:themeColor="text1"/>
          <w:sz w:val="24"/>
        </w:rPr>
      </w:pPr>
      <w:r w:rsidRPr="00395F89">
        <w:rPr>
          <w:rFonts w:ascii="Times New Roman" w:hAnsi="Times New Roman"/>
          <w:color w:val="000000" w:themeColor="text1"/>
          <w:position w:val="-70"/>
        </w:rPr>
        <w:object w:dxaOrig="2493" w:dyaOrig="1504" w14:anchorId="687FD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7pt;height:75pt" o:ole="">
            <v:imagedata r:id="rId21" o:title=""/>
          </v:shape>
          <o:OLEObject Type="Embed" ProgID="Equation.DSMT4" ShapeID="_x0000_i1025" DrawAspect="Content" ObjectID="_1711435044" r:id="rId22"/>
        </w:object>
      </w:r>
      <w:r w:rsidRPr="00395F89">
        <w:rPr>
          <w:rFonts w:ascii="Times New Roman" w:eastAsia="楷体" w:hAnsi="Times New Roman"/>
          <w:color w:val="000000" w:themeColor="text1"/>
          <w:sz w:val="24"/>
        </w:rPr>
        <w:t xml:space="preserve">                                 (1)</w:t>
      </w:r>
    </w:p>
    <w:p w14:paraId="1B7E028A" w14:textId="77777777" w:rsidR="00381C87" w:rsidRPr="00395F89" w:rsidRDefault="00381C87" w:rsidP="00685CE8">
      <w:pPr>
        <w:adjustRightInd w:val="0"/>
        <w:snapToGrid w:val="0"/>
        <w:spacing w:beforeLines="50" w:before="156" w:afterLines="50" w:after="156"/>
        <w:ind w:firstLineChars="200" w:firstLine="420"/>
        <w:rPr>
          <w:rFonts w:ascii="Times New Roman" w:hAnsi="Times New Roman"/>
          <w:color w:val="000000" w:themeColor="text1"/>
          <w:szCs w:val="21"/>
        </w:rPr>
      </w:pPr>
    </w:p>
    <w:p w14:paraId="5184076A" w14:textId="77777777" w:rsidR="003D799C" w:rsidRPr="00395F89" w:rsidRDefault="003D799C" w:rsidP="00685CE8">
      <w:pPr>
        <w:adjustRightInd w:val="0"/>
        <w:snapToGrid w:val="0"/>
        <w:spacing w:beforeLines="50" w:before="156" w:afterLines="50" w:after="156"/>
        <w:ind w:firstLineChars="200" w:firstLine="420"/>
        <w:rPr>
          <w:rFonts w:ascii="Times New Roman" w:hAnsi="Times New Roman"/>
          <w:color w:val="000000" w:themeColor="text1"/>
          <w:szCs w:val="21"/>
        </w:rPr>
        <w:sectPr w:rsidR="003D799C" w:rsidRPr="00395F89" w:rsidSect="000F284A">
          <w:footnotePr>
            <w:numRestart w:val="eachPage"/>
          </w:footnotePr>
          <w:type w:val="continuous"/>
          <w:pgSz w:w="11906" w:h="16838"/>
          <w:pgMar w:top="1701" w:right="1418" w:bottom="1701" w:left="1418" w:header="1134" w:footer="1134" w:gutter="0"/>
          <w:cols w:space="0"/>
          <w:docGrid w:type="lines" w:linePitch="312"/>
        </w:sectPr>
      </w:pPr>
    </w:p>
    <w:p w14:paraId="6C2F5D0A" w14:textId="68F67219" w:rsidR="008C0EE8" w:rsidRPr="002B2BBF" w:rsidRDefault="00F338A8" w:rsidP="00685CE8">
      <w:pPr>
        <w:adjustRightInd w:val="0"/>
        <w:snapToGrid w:val="0"/>
        <w:spacing w:beforeLines="50" w:before="156" w:afterLines="50" w:after="156"/>
        <w:ind w:firstLineChars="200" w:firstLine="400"/>
        <w:rPr>
          <w:rFonts w:ascii="Times New Roman" w:hAnsi="Times New Roman"/>
          <w:color w:val="000000" w:themeColor="text1"/>
          <w:sz w:val="20"/>
          <w:szCs w:val="20"/>
        </w:rPr>
      </w:pPr>
      <w:r w:rsidRPr="002B2BBF">
        <w:rPr>
          <w:rFonts w:ascii="Times New Roman" w:hAnsi="Times New Roman"/>
          <w:color w:val="000000" w:themeColor="text1"/>
          <w:sz w:val="20"/>
          <w:szCs w:val="20"/>
        </w:rPr>
        <w:t>对于需要标注编号的公式，编号应写作</w:t>
      </w:r>
      <w:r w:rsidRPr="002B2BBF">
        <w:rPr>
          <w:rFonts w:ascii="Times New Roman" w:hAnsi="Times New Roman"/>
          <w:color w:val="000000" w:themeColor="text1"/>
          <w:sz w:val="20"/>
          <w:szCs w:val="20"/>
        </w:rPr>
        <w:t>“(1)”</w:t>
      </w:r>
      <w:r w:rsidRPr="002B2BBF">
        <w:rPr>
          <w:rFonts w:ascii="Times New Roman" w:hAnsi="Times New Roman"/>
          <w:color w:val="000000" w:themeColor="text1"/>
          <w:sz w:val="20"/>
          <w:szCs w:val="20"/>
        </w:rPr>
        <w:t>，不要写</w:t>
      </w:r>
      <w:r w:rsidRPr="002B2BBF">
        <w:rPr>
          <w:rFonts w:ascii="Times New Roman" w:hAnsi="Times New Roman"/>
          <w:color w:val="000000" w:themeColor="text1"/>
          <w:sz w:val="20"/>
          <w:szCs w:val="20"/>
        </w:rPr>
        <w:t>“Eq. (1)”</w:t>
      </w:r>
      <w:r w:rsidRPr="002B2BBF">
        <w:rPr>
          <w:rFonts w:ascii="Times New Roman" w:hAnsi="Times New Roman"/>
          <w:color w:val="000000" w:themeColor="text1"/>
          <w:sz w:val="20"/>
          <w:szCs w:val="20"/>
        </w:rPr>
        <w:t>或</w:t>
      </w:r>
      <w:r w:rsidRPr="002B2BBF">
        <w:rPr>
          <w:rFonts w:ascii="Times New Roman" w:hAnsi="Times New Roman"/>
          <w:color w:val="000000" w:themeColor="text1"/>
          <w:sz w:val="20"/>
          <w:szCs w:val="20"/>
        </w:rPr>
        <w:t>“Equation (1)”</w:t>
      </w:r>
      <w:r w:rsidRPr="002B2BBF">
        <w:rPr>
          <w:rFonts w:ascii="Times New Roman" w:hAnsi="Times New Roman"/>
          <w:color w:val="000000" w:themeColor="text1"/>
          <w:sz w:val="20"/>
          <w:szCs w:val="20"/>
        </w:rPr>
        <w:t>。</w:t>
      </w:r>
    </w:p>
    <w:p w14:paraId="70112970" w14:textId="77777777" w:rsidR="008C0EE8" w:rsidRPr="002B2BBF" w:rsidRDefault="00F338A8" w:rsidP="00685CE8">
      <w:pPr>
        <w:adjustRightInd w:val="0"/>
        <w:snapToGrid w:val="0"/>
        <w:spacing w:beforeLines="50" w:before="156" w:afterLines="50" w:after="156"/>
        <w:ind w:firstLineChars="200" w:firstLine="400"/>
        <w:rPr>
          <w:rFonts w:ascii="Times New Roman" w:hAnsi="Times New Roman"/>
          <w:color w:val="000000" w:themeColor="text1"/>
          <w:sz w:val="20"/>
          <w:szCs w:val="20"/>
        </w:rPr>
      </w:pPr>
      <w:r w:rsidRPr="002B2BBF">
        <w:rPr>
          <w:rFonts w:ascii="Times New Roman" w:hAnsi="Times New Roman" w:hint="eastAsia"/>
          <w:color w:val="000000" w:themeColor="text1"/>
          <w:sz w:val="20"/>
          <w:szCs w:val="20"/>
        </w:rPr>
        <w:t>For formulas that need to be numbered, the number should be written as "(1)", not "Eq. (1)" or "Equation (1)".</w:t>
      </w:r>
    </w:p>
    <w:p w14:paraId="5D6FA19A" w14:textId="2A3A5B5F"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hAnsi="Times New Roman"/>
          <w:color w:val="000000" w:themeColor="text1"/>
          <w:sz w:val="20"/>
          <w:szCs w:val="20"/>
        </w:rPr>
        <w:t>公式中的内容文字字体大小不小于</w:t>
      </w:r>
      <w:r w:rsidRPr="002B2BBF">
        <w:rPr>
          <w:rFonts w:ascii="Times New Roman" w:hAnsi="Times New Roman"/>
          <w:color w:val="000000" w:themeColor="text1"/>
          <w:sz w:val="20"/>
          <w:szCs w:val="20"/>
        </w:rPr>
        <w:t>8</w:t>
      </w:r>
      <w:r w:rsidRPr="002B2BBF">
        <w:rPr>
          <w:rFonts w:ascii="Times New Roman" w:hAnsi="Times New Roman"/>
          <w:color w:val="000000" w:themeColor="text1"/>
          <w:sz w:val="20"/>
          <w:szCs w:val="20"/>
        </w:rPr>
        <w:t>磅；数字采用</w:t>
      </w:r>
      <w:r w:rsidR="00B621A9">
        <w:rPr>
          <w:rFonts w:ascii="Times New Roman" w:eastAsiaTheme="majorEastAsia" w:hAnsi="Times New Roman"/>
          <w:color w:val="000000" w:themeColor="text1"/>
          <w:sz w:val="20"/>
          <w:szCs w:val="20"/>
        </w:rPr>
        <w:t>Times New R</w:t>
      </w:r>
      <w:r w:rsidRPr="002B2BBF">
        <w:rPr>
          <w:rFonts w:ascii="Times New Roman" w:eastAsiaTheme="majorEastAsia" w:hAnsi="Times New Roman"/>
          <w:color w:val="000000" w:themeColor="text1"/>
          <w:sz w:val="20"/>
          <w:szCs w:val="20"/>
        </w:rPr>
        <w:t>oman</w:t>
      </w:r>
      <w:r w:rsidR="000938D0">
        <w:rPr>
          <w:rFonts w:ascii="Times New Roman" w:eastAsiaTheme="majorEastAsia" w:hAnsi="Times New Roman"/>
          <w:color w:val="000000" w:themeColor="text1"/>
          <w:sz w:val="20"/>
          <w:szCs w:val="20"/>
        </w:rPr>
        <w:t>字体</w:t>
      </w:r>
      <w:r w:rsidRPr="002B2BBF">
        <w:rPr>
          <w:rFonts w:ascii="Times New Roman" w:eastAsiaTheme="majorEastAsia" w:hAnsi="Times New Roman"/>
          <w:color w:val="000000" w:themeColor="text1"/>
          <w:sz w:val="20"/>
          <w:szCs w:val="20"/>
        </w:rPr>
        <w:t>。间距根据公式所需进行调整。</w:t>
      </w:r>
    </w:p>
    <w:p w14:paraId="1E976AC9" w14:textId="3646D757"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hint="eastAsia"/>
          <w:color w:val="000000" w:themeColor="text1"/>
          <w:sz w:val="20"/>
          <w:szCs w:val="20"/>
        </w:rPr>
        <w:t>The font of the content text in the formula is not less than 8 points; the Times New Roman font should be used for the English and Arabic numerals. The spacing is adjusted as required by the formula.</w:t>
      </w:r>
    </w:p>
    <w:p w14:paraId="31E872B1" w14:textId="77777777" w:rsidR="008C0EE8" w:rsidRPr="00395F89" w:rsidRDefault="00F338A8" w:rsidP="00685CE8">
      <w:pPr>
        <w:spacing w:beforeLines="50" w:before="156" w:afterLines="50" w:after="156"/>
        <w:rPr>
          <w:rFonts w:ascii="Times New Roman" w:eastAsiaTheme="majorEastAsia" w:hAnsi="Times New Roman"/>
          <w:b/>
          <w:bCs/>
          <w:color w:val="000000" w:themeColor="text1"/>
          <w:sz w:val="28"/>
          <w:szCs w:val="28"/>
        </w:rPr>
      </w:pPr>
      <w:r w:rsidRPr="00395F89">
        <w:rPr>
          <w:rFonts w:ascii="Times New Roman" w:eastAsiaTheme="majorEastAsia" w:hAnsi="Times New Roman"/>
          <w:b/>
          <w:bCs/>
          <w:color w:val="000000" w:themeColor="text1"/>
          <w:sz w:val="28"/>
          <w:szCs w:val="28"/>
        </w:rPr>
        <w:t xml:space="preserve">5 </w:t>
      </w:r>
      <w:r w:rsidRPr="00395F89">
        <w:rPr>
          <w:rFonts w:ascii="Times New Roman" w:eastAsiaTheme="majorEastAsia" w:hAnsi="Times New Roman"/>
          <w:b/>
          <w:bCs/>
          <w:color w:val="000000" w:themeColor="text1"/>
          <w:sz w:val="28"/>
          <w:szCs w:val="28"/>
        </w:rPr>
        <w:t>英文缩写与单位</w:t>
      </w:r>
      <w:r w:rsidRPr="00395F89">
        <w:rPr>
          <w:rFonts w:ascii="Times New Roman" w:eastAsiaTheme="majorEastAsia" w:hAnsi="Times New Roman" w:hint="eastAsia"/>
          <w:b/>
          <w:bCs/>
          <w:color w:val="000000" w:themeColor="text1"/>
          <w:sz w:val="28"/>
          <w:szCs w:val="28"/>
        </w:rPr>
        <w:t>规范</w:t>
      </w:r>
    </w:p>
    <w:p w14:paraId="3D84C9B1" w14:textId="77777777" w:rsidR="008C0EE8" w:rsidRPr="00395F89" w:rsidRDefault="00F338A8" w:rsidP="00685CE8">
      <w:pPr>
        <w:spacing w:beforeLines="50" w:before="156" w:afterLines="50" w:after="156"/>
        <w:rPr>
          <w:rFonts w:ascii="Times New Roman" w:eastAsiaTheme="majorEastAsia" w:hAnsi="Times New Roman"/>
          <w:b/>
          <w:bCs/>
          <w:color w:val="000000" w:themeColor="text1"/>
          <w:sz w:val="28"/>
          <w:szCs w:val="28"/>
        </w:rPr>
      </w:pPr>
      <w:r w:rsidRPr="00395F89">
        <w:rPr>
          <w:rFonts w:ascii="Times New Roman" w:eastAsiaTheme="majorEastAsia" w:hAnsi="Times New Roman" w:hint="eastAsia"/>
          <w:b/>
          <w:bCs/>
          <w:color w:val="000000" w:themeColor="text1"/>
          <w:sz w:val="28"/>
          <w:szCs w:val="28"/>
        </w:rPr>
        <w:t xml:space="preserve">5 English Abbreviations and Units </w:t>
      </w:r>
      <w:r w:rsidRPr="00395F89">
        <w:rPr>
          <w:rFonts w:ascii="Times New Roman" w:eastAsiaTheme="majorEastAsia" w:hAnsi="Times New Roman" w:hint="eastAsia"/>
          <w:b/>
          <w:bCs/>
          <w:color w:val="000000" w:themeColor="text1"/>
          <w:sz w:val="28"/>
          <w:szCs w:val="28"/>
        </w:rPr>
        <w:t>Specifications</w:t>
      </w:r>
    </w:p>
    <w:p w14:paraId="2A3A5987" w14:textId="77777777" w:rsidR="008C0EE8" w:rsidRPr="00395F89" w:rsidRDefault="00F338A8" w:rsidP="00685CE8">
      <w:pPr>
        <w:spacing w:beforeLines="50" w:before="156" w:afterLines="50" w:after="156"/>
        <w:rPr>
          <w:rFonts w:ascii="Times New Roman" w:eastAsiaTheme="majorEastAsia" w:hAnsi="Times New Roman"/>
          <w:b/>
          <w:bCs/>
          <w:color w:val="000000" w:themeColor="text1"/>
          <w:sz w:val="24"/>
        </w:rPr>
      </w:pPr>
      <w:r w:rsidRPr="00395F89">
        <w:rPr>
          <w:rFonts w:ascii="Times New Roman" w:eastAsiaTheme="majorEastAsia" w:hAnsi="Times New Roman"/>
          <w:b/>
          <w:bCs/>
          <w:color w:val="000000" w:themeColor="text1"/>
          <w:sz w:val="24"/>
        </w:rPr>
        <w:t xml:space="preserve">5.1 </w:t>
      </w:r>
      <w:r w:rsidRPr="00395F89">
        <w:rPr>
          <w:rFonts w:ascii="Times New Roman" w:eastAsiaTheme="majorEastAsia" w:hAnsi="Times New Roman"/>
          <w:b/>
          <w:bCs/>
          <w:color w:val="000000" w:themeColor="text1"/>
          <w:sz w:val="24"/>
        </w:rPr>
        <w:t>英文缩写规范</w:t>
      </w:r>
    </w:p>
    <w:p w14:paraId="1B895BCC" w14:textId="77777777" w:rsidR="008C0EE8" w:rsidRPr="00395F89" w:rsidRDefault="00F338A8" w:rsidP="00685CE8">
      <w:pPr>
        <w:spacing w:beforeLines="50" w:before="156" w:afterLines="50" w:after="156"/>
        <w:rPr>
          <w:rFonts w:ascii="Times New Roman" w:eastAsiaTheme="majorEastAsia" w:hAnsi="Times New Roman"/>
          <w:b/>
          <w:bCs/>
          <w:color w:val="000000" w:themeColor="text1"/>
          <w:sz w:val="24"/>
        </w:rPr>
      </w:pPr>
      <w:r w:rsidRPr="00395F89">
        <w:rPr>
          <w:rFonts w:ascii="Times New Roman" w:eastAsiaTheme="majorEastAsia" w:hAnsi="Times New Roman" w:hint="eastAsia"/>
          <w:b/>
          <w:bCs/>
          <w:color w:val="000000" w:themeColor="text1"/>
          <w:sz w:val="24"/>
        </w:rPr>
        <w:t>5.1 English Abbreviation Specification</w:t>
      </w:r>
    </w:p>
    <w:p w14:paraId="7F936D15" w14:textId="7D57295D" w:rsidR="008C0EE8" w:rsidRPr="002B2BBF" w:rsidRDefault="00F338A8" w:rsidP="00685CE8">
      <w:pPr>
        <w:adjustRightInd w:val="0"/>
        <w:snapToGrid w:val="0"/>
        <w:spacing w:beforeLines="50" w:before="156" w:afterLines="50" w:after="156"/>
        <w:ind w:firstLineChars="200" w:firstLine="400"/>
        <w:rPr>
          <w:rFonts w:ascii="Times New Roman" w:hAnsi="Times New Roman"/>
          <w:color w:val="000000" w:themeColor="text1"/>
          <w:sz w:val="20"/>
          <w:szCs w:val="20"/>
        </w:rPr>
      </w:pPr>
      <w:r w:rsidRPr="002B2BBF">
        <w:rPr>
          <w:rFonts w:ascii="Times New Roman" w:hAnsi="Times New Roman"/>
          <w:color w:val="000000" w:themeColor="text1"/>
          <w:sz w:val="20"/>
          <w:szCs w:val="20"/>
        </w:rPr>
        <w:t>所有出现的英文字体均使用</w:t>
      </w:r>
      <w:r w:rsidR="00B621A9">
        <w:rPr>
          <w:rFonts w:ascii="Times New Roman" w:hAnsi="Times New Roman"/>
          <w:color w:val="000000" w:themeColor="text1"/>
          <w:sz w:val="20"/>
          <w:szCs w:val="20"/>
        </w:rPr>
        <w:t>Times New R</w:t>
      </w:r>
      <w:r w:rsidRPr="002B2BBF">
        <w:rPr>
          <w:rFonts w:ascii="Times New Roman" w:hAnsi="Times New Roman"/>
          <w:color w:val="000000" w:themeColor="text1"/>
          <w:sz w:val="20"/>
          <w:szCs w:val="20"/>
        </w:rPr>
        <w:t>oman</w:t>
      </w:r>
      <w:r w:rsidRPr="002B2BBF">
        <w:rPr>
          <w:rFonts w:ascii="Times New Roman" w:hAnsi="Times New Roman"/>
          <w:color w:val="000000" w:themeColor="text1"/>
          <w:sz w:val="20"/>
          <w:szCs w:val="20"/>
        </w:rPr>
        <w:t>，包括正文、页眉、页脚以及参考文献。</w:t>
      </w:r>
    </w:p>
    <w:p w14:paraId="55CCC5E0" w14:textId="77777777" w:rsidR="008C0EE8" w:rsidRPr="002B2BBF" w:rsidRDefault="00F338A8" w:rsidP="00685CE8">
      <w:pPr>
        <w:adjustRightInd w:val="0"/>
        <w:snapToGrid w:val="0"/>
        <w:spacing w:beforeLines="50" w:before="156" w:afterLines="50" w:after="156"/>
        <w:ind w:firstLineChars="200" w:firstLine="400"/>
        <w:rPr>
          <w:rFonts w:ascii="Times New Roman" w:hAnsi="Times New Roman"/>
          <w:color w:val="000000" w:themeColor="text1"/>
          <w:sz w:val="20"/>
          <w:szCs w:val="20"/>
        </w:rPr>
      </w:pPr>
      <w:r w:rsidRPr="002B2BBF">
        <w:rPr>
          <w:rFonts w:ascii="Times New Roman" w:hAnsi="Times New Roman" w:hint="eastAsia"/>
          <w:color w:val="000000" w:themeColor="text1"/>
          <w:sz w:val="20"/>
          <w:szCs w:val="20"/>
        </w:rPr>
        <w:t>Times New Roman is used for all English fonts, including body text, headers, footers, and references.</w:t>
      </w:r>
    </w:p>
    <w:p w14:paraId="2BCFF6F8" w14:textId="77A2756C" w:rsidR="008C0EE8" w:rsidRPr="002B2BBF" w:rsidRDefault="00F338A8" w:rsidP="00685CE8">
      <w:pPr>
        <w:adjustRightInd w:val="0"/>
        <w:snapToGrid w:val="0"/>
        <w:spacing w:beforeLines="50" w:before="156" w:afterLines="50" w:after="156"/>
        <w:ind w:firstLineChars="200" w:firstLine="400"/>
        <w:rPr>
          <w:rFonts w:ascii="Times New Roman" w:hAnsi="Times New Roman"/>
          <w:color w:val="000000" w:themeColor="text1"/>
          <w:sz w:val="20"/>
          <w:szCs w:val="20"/>
        </w:rPr>
      </w:pPr>
      <w:r w:rsidRPr="002B2BBF">
        <w:rPr>
          <w:rFonts w:ascii="Times New Roman" w:hAnsi="Times New Roman"/>
          <w:color w:val="000000" w:themeColor="text1"/>
          <w:sz w:val="20"/>
          <w:szCs w:val="20"/>
        </w:rPr>
        <w:t>英文缩写在文中第一次出现时都应该给出其英文全称，此后再次使用，可以使用简写。例如，联合国（</w:t>
      </w:r>
      <w:r w:rsidRPr="002B2BBF">
        <w:rPr>
          <w:rFonts w:ascii="Times New Roman" w:hAnsi="Times New Roman" w:hint="eastAsia"/>
          <w:color w:val="000000" w:themeColor="text1"/>
          <w:sz w:val="20"/>
          <w:szCs w:val="20"/>
        </w:rPr>
        <w:t>United</w:t>
      </w:r>
      <w:r w:rsidRPr="002B2BBF">
        <w:rPr>
          <w:rFonts w:ascii="Times New Roman" w:hAnsi="Times New Roman"/>
          <w:color w:val="000000" w:themeColor="text1"/>
          <w:sz w:val="20"/>
          <w:szCs w:val="20"/>
        </w:rPr>
        <w:t xml:space="preserve"> Nations, UN</w:t>
      </w:r>
      <w:r w:rsidRPr="002B2BBF">
        <w:rPr>
          <w:rFonts w:ascii="Times New Roman" w:hAnsi="Times New Roman"/>
          <w:color w:val="000000" w:themeColor="text1"/>
          <w:sz w:val="20"/>
          <w:szCs w:val="20"/>
        </w:rPr>
        <w:t>）。</w:t>
      </w:r>
    </w:p>
    <w:p w14:paraId="644264B4" w14:textId="7E98CC86" w:rsidR="008C0EE8" w:rsidRPr="002B2BBF" w:rsidRDefault="00F338A8" w:rsidP="00685CE8">
      <w:pPr>
        <w:adjustRightInd w:val="0"/>
        <w:snapToGrid w:val="0"/>
        <w:spacing w:beforeLines="50" w:before="156" w:afterLines="50" w:after="156"/>
        <w:ind w:firstLineChars="200" w:firstLine="400"/>
        <w:rPr>
          <w:rFonts w:ascii="Times New Roman" w:hAnsi="Times New Roman"/>
          <w:color w:val="000000" w:themeColor="text1"/>
          <w:sz w:val="20"/>
          <w:szCs w:val="20"/>
        </w:rPr>
      </w:pPr>
      <w:r w:rsidRPr="002B2BBF">
        <w:rPr>
          <w:rFonts w:ascii="Times New Roman" w:hAnsi="Times New Roman" w:hint="eastAsia"/>
          <w:color w:val="000000" w:themeColor="text1"/>
          <w:sz w:val="20"/>
          <w:szCs w:val="20"/>
        </w:rPr>
        <w:t xml:space="preserve">When the English abbreviation appears for the first time in the text, its full English name should be given, and if it is used again after that, the </w:t>
      </w:r>
      <w:r w:rsidRPr="002B2BBF">
        <w:rPr>
          <w:rFonts w:ascii="Times New Roman" w:hAnsi="Times New Roman" w:hint="eastAsia"/>
          <w:color w:val="000000" w:themeColor="text1"/>
          <w:sz w:val="20"/>
          <w:szCs w:val="20"/>
        </w:rPr>
        <w:lastRenderedPageBreak/>
        <w:t>abbreviation can be used. For example, the United Nations can be shorted as UN for the second time.</w:t>
      </w:r>
    </w:p>
    <w:p w14:paraId="621E3AB6" w14:textId="77777777" w:rsidR="008C0EE8" w:rsidRPr="002B2BBF" w:rsidRDefault="00F338A8" w:rsidP="00685CE8">
      <w:pPr>
        <w:adjustRightInd w:val="0"/>
        <w:snapToGrid w:val="0"/>
        <w:spacing w:beforeLines="50" w:before="156" w:afterLines="50" w:after="156"/>
        <w:ind w:firstLineChars="200" w:firstLine="400"/>
        <w:rPr>
          <w:rFonts w:ascii="Times New Roman" w:hAnsi="Times New Roman"/>
          <w:color w:val="000000" w:themeColor="text1"/>
          <w:sz w:val="20"/>
          <w:szCs w:val="20"/>
        </w:rPr>
      </w:pPr>
      <w:r w:rsidRPr="002B2BBF">
        <w:rPr>
          <w:rFonts w:ascii="Times New Roman" w:hAnsi="Times New Roman"/>
          <w:color w:val="000000" w:themeColor="text1"/>
          <w:sz w:val="20"/>
          <w:szCs w:val="20"/>
        </w:rPr>
        <w:t>对于一些约定俗成的缩写，请遵从已经形成的习惯用法，例如美国的英文缩写</w:t>
      </w:r>
      <w:r w:rsidRPr="002B2BBF">
        <w:rPr>
          <w:rFonts w:ascii="Times New Roman" w:hAnsi="Times New Roman"/>
          <w:color w:val="000000" w:themeColor="text1"/>
          <w:sz w:val="20"/>
          <w:szCs w:val="20"/>
        </w:rPr>
        <w:t>U.S.</w:t>
      </w:r>
      <w:r w:rsidRPr="002B2BBF">
        <w:rPr>
          <w:rFonts w:ascii="Times New Roman" w:hAnsi="Times New Roman"/>
          <w:color w:val="000000" w:themeColor="text1"/>
          <w:sz w:val="20"/>
          <w:szCs w:val="20"/>
        </w:rPr>
        <w:t>；对于其他没有约定俗称的英文缩写，请遵从相关缩写规范。</w:t>
      </w:r>
    </w:p>
    <w:p w14:paraId="3CBF327B" w14:textId="77777777" w:rsidR="008C0EE8" w:rsidRPr="002B2BBF" w:rsidRDefault="00F338A8" w:rsidP="00685CE8">
      <w:pPr>
        <w:adjustRightInd w:val="0"/>
        <w:snapToGrid w:val="0"/>
        <w:spacing w:beforeLines="50" w:before="156" w:afterLines="50" w:after="156"/>
        <w:ind w:firstLineChars="200" w:firstLine="400"/>
        <w:rPr>
          <w:rFonts w:ascii="Times New Roman" w:hAnsi="Times New Roman"/>
          <w:color w:val="000000" w:themeColor="text1"/>
          <w:sz w:val="20"/>
          <w:szCs w:val="20"/>
        </w:rPr>
      </w:pPr>
      <w:r w:rsidRPr="002B2BBF">
        <w:rPr>
          <w:rFonts w:ascii="Times New Roman" w:hAnsi="Times New Roman" w:hint="eastAsia"/>
          <w:color w:val="000000" w:themeColor="text1"/>
          <w:sz w:val="20"/>
          <w:szCs w:val="20"/>
        </w:rPr>
        <w:t>For some conventional abbreviations, please follow the established idioms, such as the English abbreviation U.S. of the United States; for other English abbreviations without conventional names, please follow the relevant abbreviation specifications.</w:t>
      </w:r>
    </w:p>
    <w:p w14:paraId="0E0074C6" w14:textId="77777777" w:rsidR="008C0EE8" w:rsidRPr="002B2BBF" w:rsidRDefault="00F338A8" w:rsidP="00685CE8">
      <w:pPr>
        <w:adjustRightInd w:val="0"/>
        <w:snapToGrid w:val="0"/>
        <w:spacing w:beforeLines="50" w:before="156" w:afterLines="50" w:after="156"/>
        <w:ind w:firstLineChars="200" w:firstLine="400"/>
        <w:rPr>
          <w:rFonts w:ascii="Times New Roman" w:hAnsi="Times New Roman"/>
          <w:color w:val="000000" w:themeColor="text1"/>
          <w:sz w:val="20"/>
          <w:szCs w:val="20"/>
        </w:rPr>
      </w:pPr>
      <w:r w:rsidRPr="002B2BBF">
        <w:rPr>
          <w:rFonts w:ascii="Times New Roman" w:hAnsi="Times New Roman"/>
          <w:color w:val="000000" w:themeColor="text1"/>
          <w:sz w:val="20"/>
          <w:szCs w:val="20"/>
        </w:rPr>
        <w:t>中英文标题中一般不允许出现英文缩写，需要给出英文全称。</w:t>
      </w:r>
    </w:p>
    <w:p w14:paraId="428C8C79" w14:textId="0F884AD7" w:rsidR="008C0EE8" w:rsidRPr="002B2BBF" w:rsidRDefault="00F338A8" w:rsidP="00685CE8">
      <w:pPr>
        <w:adjustRightInd w:val="0"/>
        <w:snapToGrid w:val="0"/>
        <w:spacing w:beforeLines="50" w:before="156" w:afterLines="50" w:after="156"/>
        <w:ind w:firstLineChars="200" w:firstLine="400"/>
        <w:rPr>
          <w:rFonts w:ascii="Times New Roman" w:hAnsi="Times New Roman"/>
          <w:color w:val="000000" w:themeColor="text1"/>
          <w:sz w:val="20"/>
          <w:szCs w:val="20"/>
        </w:rPr>
      </w:pPr>
      <w:r w:rsidRPr="002B2BBF">
        <w:rPr>
          <w:rFonts w:ascii="Times New Roman" w:hAnsi="Times New Roman" w:hint="eastAsia"/>
          <w:color w:val="000000" w:themeColor="text1"/>
          <w:sz w:val="20"/>
          <w:szCs w:val="20"/>
        </w:rPr>
        <w:t>English abbreviations are generally not allowed in titles, and the full English name needs to be given.</w:t>
      </w:r>
    </w:p>
    <w:p w14:paraId="24F5CECE" w14:textId="77777777" w:rsidR="008C0EE8" w:rsidRPr="00395F89" w:rsidRDefault="00F338A8" w:rsidP="00685CE8">
      <w:pPr>
        <w:spacing w:beforeLines="50" w:before="156" w:afterLines="50" w:after="156"/>
        <w:rPr>
          <w:rFonts w:ascii="Times New Roman" w:eastAsiaTheme="majorEastAsia" w:hAnsi="Times New Roman"/>
          <w:b/>
          <w:bCs/>
          <w:color w:val="000000" w:themeColor="text1"/>
          <w:sz w:val="24"/>
        </w:rPr>
      </w:pPr>
      <w:r w:rsidRPr="00395F89">
        <w:rPr>
          <w:rFonts w:ascii="Times New Roman" w:eastAsiaTheme="majorEastAsia" w:hAnsi="Times New Roman"/>
          <w:b/>
          <w:bCs/>
          <w:color w:val="000000" w:themeColor="text1"/>
          <w:sz w:val="24"/>
        </w:rPr>
        <w:t xml:space="preserve">5.2 </w:t>
      </w:r>
      <w:r w:rsidRPr="00395F89">
        <w:rPr>
          <w:rFonts w:ascii="Times New Roman" w:eastAsiaTheme="majorEastAsia" w:hAnsi="Times New Roman"/>
          <w:b/>
          <w:bCs/>
          <w:color w:val="000000" w:themeColor="text1"/>
          <w:sz w:val="24"/>
        </w:rPr>
        <w:t>数字规范</w:t>
      </w:r>
    </w:p>
    <w:p w14:paraId="050B8E4E" w14:textId="77777777" w:rsidR="008C0EE8" w:rsidRPr="00395F89" w:rsidRDefault="00F338A8" w:rsidP="00685CE8">
      <w:pPr>
        <w:spacing w:beforeLines="50" w:before="156" w:afterLines="50" w:after="156"/>
        <w:rPr>
          <w:rFonts w:ascii="Times New Roman" w:eastAsiaTheme="majorEastAsia" w:hAnsi="Times New Roman"/>
          <w:b/>
          <w:bCs/>
          <w:color w:val="000000" w:themeColor="text1"/>
          <w:sz w:val="24"/>
        </w:rPr>
      </w:pPr>
      <w:r w:rsidRPr="00395F89">
        <w:rPr>
          <w:rFonts w:ascii="Times New Roman" w:eastAsiaTheme="majorEastAsia" w:hAnsi="Times New Roman" w:hint="eastAsia"/>
          <w:b/>
          <w:bCs/>
          <w:color w:val="000000" w:themeColor="text1"/>
          <w:sz w:val="24"/>
        </w:rPr>
        <w:t>5.2 Specifications for the Use of Arabic Numerals</w:t>
      </w:r>
    </w:p>
    <w:p w14:paraId="275EF52B" w14:textId="0EA14113" w:rsidR="008C0EE8" w:rsidRPr="002B2BBF" w:rsidRDefault="00F338A8" w:rsidP="00685CE8">
      <w:pPr>
        <w:adjustRightInd w:val="0"/>
        <w:snapToGrid w:val="0"/>
        <w:spacing w:beforeLines="50" w:before="156" w:afterLines="50" w:after="156"/>
        <w:ind w:firstLineChars="200" w:firstLine="400"/>
        <w:rPr>
          <w:rFonts w:ascii="Times New Roman" w:hAnsi="Times New Roman"/>
          <w:color w:val="000000" w:themeColor="text1"/>
          <w:sz w:val="20"/>
          <w:szCs w:val="20"/>
        </w:rPr>
      </w:pPr>
      <w:r w:rsidRPr="002B2BBF">
        <w:rPr>
          <w:rFonts w:ascii="Times New Roman" w:hAnsi="Times New Roman"/>
          <w:color w:val="000000" w:themeColor="text1"/>
          <w:sz w:val="20"/>
          <w:szCs w:val="20"/>
        </w:rPr>
        <w:t>文中出现的所有阿拉伯数字均为</w:t>
      </w:r>
      <w:r w:rsidR="00F70D89">
        <w:rPr>
          <w:rFonts w:ascii="Times New Roman" w:hAnsi="Times New Roman"/>
          <w:color w:val="000000" w:themeColor="text1"/>
          <w:sz w:val="20"/>
          <w:szCs w:val="20"/>
        </w:rPr>
        <w:t>T</w:t>
      </w:r>
      <w:r w:rsidRPr="002B2BBF">
        <w:rPr>
          <w:rFonts w:ascii="Times New Roman" w:hAnsi="Times New Roman"/>
          <w:color w:val="000000" w:themeColor="text1"/>
          <w:sz w:val="20"/>
          <w:szCs w:val="20"/>
        </w:rPr>
        <w:t xml:space="preserve">imes </w:t>
      </w:r>
      <w:r w:rsidR="00F70D89">
        <w:rPr>
          <w:rFonts w:ascii="Times New Roman" w:hAnsi="Times New Roman"/>
          <w:color w:val="000000" w:themeColor="text1"/>
          <w:sz w:val="20"/>
          <w:szCs w:val="20"/>
        </w:rPr>
        <w:t>N</w:t>
      </w:r>
      <w:r w:rsidRPr="002B2BBF">
        <w:rPr>
          <w:rFonts w:ascii="Times New Roman" w:hAnsi="Times New Roman"/>
          <w:color w:val="000000" w:themeColor="text1"/>
          <w:sz w:val="20"/>
          <w:szCs w:val="20"/>
        </w:rPr>
        <w:t xml:space="preserve">ew </w:t>
      </w:r>
      <w:r w:rsidR="00F70D89">
        <w:rPr>
          <w:rFonts w:ascii="Times New Roman" w:hAnsi="Times New Roman"/>
          <w:color w:val="000000" w:themeColor="text1"/>
          <w:sz w:val="20"/>
          <w:szCs w:val="20"/>
        </w:rPr>
        <w:t>R</w:t>
      </w:r>
      <w:r w:rsidRPr="002B2BBF">
        <w:rPr>
          <w:rFonts w:ascii="Times New Roman" w:hAnsi="Times New Roman"/>
          <w:color w:val="000000" w:themeColor="text1"/>
          <w:sz w:val="20"/>
          <w:szCs w:val="20"/>
        </w:rPr>
        <w:t>oman</w:t>
      </w:r>
      <w:r w:rsidRPr="002B2BBF">
        <w:rPr>
          <w:rFonts w:ascii="Times New Roman" w:hAnsi="Times New Roman"/>
          <w:color w:val="000000" w:themeColor="text1"/>
          <w:sz w:val="20"/>
          <w:szCs w:val="20"/>
        </w:rPr>
        <w:t>字体，包括正文、页眉、页脚以及参考文献。</w:t>
      </w:r>
    </w:p>
    <w:p w14:paraId="00F03A42" w14:textId="1E780C6C" w:rsidR="008C0EE8" w:rsidRPr="002B2BBF" w:rsidRDefault="00F338A8" w:rsidP="00685CE8">
      <w:pPr>
        <w:adjustRightInd w:val="0"/>
        <w:snapToGrid w:val="0"/>
        <w:spacing w:beforeLines="50" w:before="156" w:afterLines="50" w:after="156"/>
        <w:ind w:firstLineChars="200" w:firstLine="400"/>
        <w:rPr>
          <w:rFonts w:ascii="Times New Roman" w:hAnsi="Times New Roman"/>
          <w:color w:val="000000" w:themeColor="text1"/>
          <w:sz w:val="20"/>
          <w:szCs w:val="20"/>
        </w:rPr>
      </w:pPr>
      <w:r w:rsidRPr="002B2BBF">
        <w:rPr>
          <w:rFonts w:ascii="Times New Roman" w:hAnsi="Times New Roman" w:hint="eastAsia"/>
          <w:color w:val="000000" w:themeColor="text1"/>
          <w:sz w:val="20"/>
          <w:szCs w:val="20"/>
        </w:rPr>
        <w:t xml:space="preserve">All Arabic numerals appearing in the text are in </w:t>
      </w:r>
      <w:r w:rsidR="00F70D89">
        <w:rPr>
          <w:rFonts w:ascii="Times New Roman" w:hAnsi="Times New Roman"/>
          <w:color w:val="000000" w:themeColor="text1"/>
          <w:sz w:val="20"/>
          <w:szCs w:val="20"/>
        </w:rPr>
        <w:t>T</w:t>
      </w:r>
      <w:r w:rsidRPr="002B2BBF">
        <w:rPr>
          <w:rFonts w:ascii="Times New Roman" w:hAnsi="Times New Roman" w:hint="eastAsia"/>
          <w:color w:val="000000" w:themeColor="text1"/>
          <w:sz w:val="20"/>
          <w:szCs w:val="20"/>
        </w:rPr>
        <w:t xml:space="preserve">imes </w:t>
      </w:r>
      <w:r w:rsidR="00F70D89">
        <w:rPr>
          <w:rFonts w:ascii="Times New Roman" w:hAnsi="Times New Roman"/>
          <w:color w:val="000000" w:themeColor="text1"/>
          <w:sz w:val="20"/>
          <w:szCs w:val="20"/>
        </w:rPr>
        <w:t>N</w:t>
      </w:r>
      <w:r w:rsidRPr="002B2BBF">
        <w:rPr>
          <w:rFonts w:ascii="Times New Roman" w:hAnsi="Times New Roman" w:hint="eastAsia"/>
          <w:color w:val="000000" w:themeColor="text1"/>
          <w:sz w:val="20"/>
          <w:szCs w:val="20"/>
        </w:rPr>
        <w:t xml:space="preserve">ew </w:t>
      </w:r>
      <w:r w:rsidR="00F70D89">
        <w:rPr>
          <w:rFonts w:ascii="Times New Roman" w:hAnsi="Times New Roman"/>
          <w:color w:val="000000" w:themeColor="text1"/>
          <w:sz w:val="20"/>
          <w:szCs w:val="20"/>
        </w:rPr>
        <w:t>R</w:t>
      </w:r>
      <w:r w:rsidRPr="002B2BBF">
        <w:rPr>
          <w:rFonts w:ascii="Times New Roman" w:hAnsi="Times New Roman" w:hint="eastAsia"/>
          <w:color w:val="000000" w:themeColor="text1"/>
          <w:sz w:val="20"/>
          <w:szCs w:val="20"/>
        </w:rPr>
        <w:t>oman font, including text, headers, footers and references.</w:t>
      </w:r>
    </w:p>
    <w:p w14:paraId="1AF79BF8" w14:textId="77777777" w:rsidR="008C0EE8" w:rsidRPr="00395F89" w:rsidRDefault="00F338A8" w:rsidP="00685CE8">
      <w:pPr>
        <w:spacing w:beforeLines="50" w:before="156" w:afterLines="50" w:after="156"/>
        <w:rPr>
          <w:rFonts w:ascii="Times New Roman" w:eastAsiaTheme="majorEastAsia" w:hAnsi="Times New Roman"/>
          <w:b/>
          <w:bCs/>
          <w:color w:val="000000" w:themeColor="text1"/>
          <w:sz w:val="24"/>
        </w:rPr>
      </w:pPr>
      <w:r w:rsidRPr="00395F89">
        <w:rPr>
          <w:rFonts w:ascii="Times New Roman" w:eastAsiaTheme="majorEastAsia" w:hAnsi="Times New Roman"/>
          <w:b/>
          <w:bCs/>
          <w:color w:val="000000" w:themeColor="text1"/>
          <w:sz w:val="24"/>
        </w:rPr>
        <w:t xml:space="preserve">5.3 </w:t>
      </w:r>
      <w:r w:rsidRPr="00395F89">
        <w:rPr>
          <w:rFonts w:ascii="Times New Roman" w:eastAsiaTheme="majorEastAsia" w:hAnsi="Times New Roman"/>
          <w:b/>
          <w:bCs/>
          <w:color w:val="000000" w:themeColor="text1"/>
          <w:sz w:val="24"/>
        </w:rPr>
        <w:t>单位规范</w:t>
      </w:r>
    </w:p>
    <w:p w14:paraId="28273018" w14:textId="77777777" w:rsidR="008C0EE8" w:rsidRPr="00395F89" w:rsidRDefault="00F338A8" w:rsidP="00685CE8">
      <w:pPr>
        <w:spacing w:beforeLines="50" w:before="156" w:afterLines="50" w:after="156"/>
        <w:rPr>
          <w:rFonts w:ascii="Times New Roman" w:eastAsiaTheme="majorEastAsia" w:hAnsi="Times New Roman"/>
          <w:b/>
          <w:bCs/>
          <w:color w:val="000000" w:themeColor="text1"/>
          <w:sz w:val="24"/>
        </w:rPr>
      </w:pPr>
      <w:r w:rsidRPr="00395F89">
        <w:rPr>
          <w:rFonts w:ascii="Times New Roman" w:eastAsiaTheme="majorEastAsia" w:hAnsi="Times New Roman" w:hint="eastAsia"/>
          <w:b/>
          <w:bCs/>
          <w:color w:val="000000" w:themeColor="text1"/>
          <w:sz w:val="24"/>
        </w:rPr>
        <w:t xml:space="preserve">5.3 </w:t>
      </w:r>
      <w:r w:rsidRPr="00395F89">
        <w:rPr>
          <w:rFonts w:ascii="Times New Roman" w:eastAsiaTheme="majorEastAsia" w:hAnsi="Times New Roman" w:hint="eastAsia"/>
          <w:b/>
          <w:bCs/>
          <w:color w:val="000000" w:themeColor="text1"/>
          <w:sz w:val="24"/>
          <w:szCs w:val="28"/>
        </w:rPr>
        <w:t>Units Specifications</w:t>
      </w:r>
    </w:p>
    <w:p w14:paraId="026CD423" w14:textId="3F47DB10" w:rsidR="008C0EE8" w:rsidRPr="002B2BBF" w:rsidRDefault="00F338A8" w:rsidP="00685CE8">
      <w:pPr>
        <w:tabs>
          <w:tab w:val="left" w:pos="896"/>
        </w:tabs>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color w:val="000000" w:themeColor="text1"/>
          <w:sz w:val="20"/>
          <w:szCs w:val="20"/>
        </w:rPr>
        <w:t>建议使用国际标准单位的</w:t>
      </w:r>
      <w:r w:rsidR="00FF73CA">
        <w:rPr>
          <w:rFonts w:ascii="Times New Roman" w:eastAsiaTheme="majorEastAsia" w:hAnsi="Times New Roman" w:hint="eastAsia"/>
          <w:color w:val="000000" w:themeColor="text1"/>
          <w:sz w:val="20"/>
          <w:szCs w:val="20"/>
        </w:rPr>
        <w:t>标准</w:t>
      </w:r>
      <w:r w:rsidRPr="002B2BBF">
        <w:rPr>
          <w:rFonts w:ascii="Times New Roman" w:eastAsiaTheme="majorEastAsia" w:hAnsi="Times New Roman"/>
          <w:color w:val="000000" w:themeColor="text1"/>
          <w:sz w:val="20"/>
          <w:szCs w:val="20"/>
        </w:rPr>
        <w:t>形式。</w:t>
      </w:r>
    </w:p>
    <w:p w14:paraId="24130285" w14:textId="5C45D5FC" w:rsidR="008C0EE8" w:rsidRPr="002B2BBF" w:rsidRDefault="00F338A8" w:rsidP="00685CE8">
      <w:pPr>
        <w:tabs>
          <w:tab w:val="left" w:pos="896"/>
        </w:tabs>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hint="eastAsia"/>
          <w:color w:val="000000" w:themeColor="text1"/>
          <w:sz w:val="20"/>
          <w:szCs w:val="20"/>
        </w:rPr>
        <w:t xml:space="preserve">It is recommended to use the </w:t>
      </w:r>
      <w:r w:rsidR="00FF73CA">
        <w:rPr>
          <w:rFonts w:ascii="Times New Roman" w:eastAsiaTheme="majorEastAsia" w:hAnsi="Times New Roman"/>
          <w:color w:val="000000" w:themeColor="text1"/>
          <w:sz w:val="20"/>
          <w:szCs w:val="20"/>
        </w:rPr>
        <w:t>standard</w:t>
      </w:r>
      <w:r w:rsidRPr="002B2BBF">
        <w:rPr>
          <w:rFonts w:ascii="Times New Roman" w:eastAsiaTheme="majorEastAsia" w:hAnsi="Times New Roman" w:hint="eastAsia"/>
          <w:color w:val="000000" w:themeColor="text1"/>
          <w:sz w:val="20"/>
          <w:szCs w:val="20"/>
        </w:rPr>
        <w:t xml:space="preserve"> forms of SI units.</w:t>
      </w:r>
    </w:p>
    <w:p w14:paraId="08546234" w14:textId="51F2040B" w:rsidR="008C0EE8" w:rsidRPr="002B2BBF" w:rsidRDefault="00F338A8" w:rsidP="00685CE8">
      <w:pPr>
        <w:tabs>
          <w:tab w:val="left" w:pos="896"/>
        </w:tabs>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color w:val="000000" w:themeColor="text1"/>
          <w:sz w:val="20"/>
          <w:szCs w:val="20"/>
        </w:rPr>
        <w:t>对于英文形式，一般要考虑使用缩写，例如厘米、</w:t>
      </w:r>
      <w:r w:rsidRPr="002B2BBF">
        <w:rPr>
          <w:rFonts w:ascii="Times New Roman" w:eastAsiaTheme="majorEastAsia" w:hAnsi="Times New Roman"/>
          <w:color w:val="000000" w:themeColor="text1"/>
          <w:sz w:val="20"/>
          <w:szCs w:val="20"/>
        </w:rPr>
        <w:t>cm</w:t>
      </w:r>
      <w:r w:rsidRPr="002B2BBF">
        <w:rPr>
          <w:rFonts w:ascii="Times New Roman" w:eastAsiaTheme="majorEastAsia" w:hAnsi="Times New Roman"/>
          <w:color w:val="000000" w:themeColor="text1"/>
          <w:sz w:val="20"/>
          <w:szCs w:val="20"/>
        </w:rPr>
        <w:t>，或者千克、</w:t>
      </w:r>
      <w:r w:rsidRPr="002B2BBF">
        <w:rPr>
          <w:rFonts w:ascii="Times New Roman" w:eastAsiaTheme="majorEastAsia" w:hAnsi="Times New Roman"/>
          <w:color w:val="000000" w:themeColor="text1"/>
          <w:sz w:val="20"/>
          <w:szCs w:val="20"/>
        </w:rPr>
        <w:t>kg</w:t>
      </w:r>
      <w:r w:rsidRPr="002B2BBF">
        <w:rPr>
          <w:rFonts w:ascii="Times New Roman" w:eastAsiaTheme="majorEastAsia" w:hAnsi="Times New Roman"/>
          <w:color w:val="000000" w:themeColor="text1"/>
          <w:sz w:val="20"/>
          <w:szCs w:val="20"/>
        </w:rPr>
        <w:t>。特殊情况下，如果必须，也可以使用</w:t>
      </w:r>
      <w:r w:rsidR="00FF73CA">
        <w:rPr>
          <w:rFonts w:ascii="Times New Roman" w:eastAsiaTheme="majorEastAsia" w:hAnsi="Times New Roman" w:hint="eastAsia"/>
          <w:color w:val="000000" w:themeColor="text1"/>
          <w:sz w:val="20"/>
          <w:szCs w:val="20"/>
        </w:rPr>
        <w:t>各个国家</w:t>
      </w:r>
      <w:r w:rsidRPr="002B2BBF">
        <w:rPr>
          <w:rFonts w:ascii="Times New Roman" w:eastAsiaTheme="majorEastAsia" w:hAnsi="Times New Roman"/>
          <w:color w:val="000000" w:themeColor="text1"/>
          <w:sz w:val="20"/>
          <w:szCs w:val="20"/>
        </w:rPr>
        <w:t>的传统计量单位，例如亩。</w:t>
      </w:r>
    </w:p>
    <w:p w14:paraId="2848285E" w14:textId="3551D63E" w:rsidR="008C0EE8" w:rsidRPr="002B2BBF" w:rsidRDefault="00FF73CA" w:rsidP="00685CE8">
      <w:pPr>
        <w:tabs>
          <w:tab w:val="left" w:pos="896"/>
        </w:tabs>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Pr>
          <w:rFonts w:ascii="Times New Roman" w:eastAsiaTheme="majorEastAsia" w:hAnsi="Times New Roman" w:hint="eastAsia"/>
          <w:color w:val="000000" w:themeColor="text1"/>
          <w:sz w:val="20"/>
          <w:szCs w:val="20"/>
        </w:rPr>
        <w:t>I</w:t>
      </w:r>
      <w:r>
        <w:rPr>
          <w:rFonts w:ascii="Times New Roman" w:eastAsiaTheme="majorEastAsia" w:hAnsi="Times New Roman"/>
          <w:color w:val="000000" w:themeColor="text1"/>
          <w:sz w:val="20"/>
          <w:szCs w:val="20"/>
        </w:rPr>
        <w:t>n general,</w:t>
      </w:r>
      <w:r w:rsidR="00F338A8" w:rsidRPr="002B2BBF">
        <w:rPr>
          <w:rFonts w:ascii="Times New Roman" w:eastAsiaTheme="majorEastAsia" w:hAnsi="Times New Roman" w:hint="eastAsia"/>
          <w:color w:val="000000" w:themeColor="text1"/>
          <w:sz w:val="20"/>
          <w:szCs w:val="20"/>
        </w:rPr>
        <w:t xml:space="preserve"> consider using abbreviations such as centimeters, cm, or kilograms, kg. In special cases, if necessary, traditional units of measurement</w:t>
      </w:r>
      <w:r>
        <w:rPr>
          <w:rFonts w:ascii="Times New Roman" w:eastAsiaTheme="majorEastAsia" w:hAnsi="Times New Roman"/>
          <w:color w:val="000000" w:themeColor="text1"/>
          <w:sz w:val="20"/>
          <w:szCs w:val="20"/>
        </w:rPr>
        <w:t xml:space="preserve"> in different countries</w:t>
      </w:r>
      <w:r w:rsidR="00F338A8" w:rsidRPr="002B2BBF">
        <w:rPr>
          <w:rFonts w:ascii="Times New Roman" w:eastAsiaTheme="majorEastAsia" w:hAnsi="Times New Roman" w:hint="eastAsia"/>
          <w:color w:val="000000" w:themeColor="text1"/>
          <w:sz w:val="20"/>
          <w:szCs w:val="20"/>
        </w:rPr>
        <w:t>, such as mu</w:t>
      </w:r>
      <w:r>
        <w:rPr>
          <w:rFonts w:ascii="Times New Roman" w:eastAsiaTheme="majorEastAsia" w:hAnsi="Times New Roman"/>
          <w:color w:val="000000" w:themeColor="text1"/>
          <w:sz w:val="20"/>
          <w:szCs w:val="20"/>
        </w:rPr>
        <w:t xml:space="preserve"> in China</w:t>
      </w:r>
      <w:r w:rsidR="00F338A8" w:rsidRPr="002B2BBF">
        <w:rPr>
          <w:rFonts w:ascii="Times New Roman" w:eastAsiaTheme="majorEastAsia" w:hAnsi="Times New Roman" w:hint="eastAsia"/>
          <w:color w:val="000000" w:themeColor="text1"/>
          <w:sz w:val="20"/>
          <w:szCs w:val="20"/>
        </w:rPr>
        <w:t>, can also be used.</w:t>
      </w:r>
    </w:p>
    <w:p w14:paraId="73415435" w14:textId="77777777" w:rsidR="008C0EE8" w:rsidRPr="002B2BBF" w:rsidRDefault="00F338A8" w:rsidP="00685CE8">
      <w:pPr>
        <w:tabs>
          <w:tab w:val="left" w:pos="896"/>
        </w:tabs>
        <w:adjustRightInd w:val="0"/>
        <w:snapToGrid w:val="0"/>
        <w:spacing w:beforeLines="50" w:before="156" w:afterLines="50" w:after="156"/>
        <w:ind w:firstLineChars="200" w:firstLine="400"/>
        <w:rPr>
          <w:rFonts w:ascii="Times New Roman" w:hAnsi="Times New Roman"/>
          <w:color w:val="000000" w:themeColor="text1"/>
          <w:sz w:val="20"/>
          <w:szCs w:val="20"/>
        </w:rPr>
      </w:pPr>
      <w:r w:rsidRPr="002B2BBF">
        <w:rPr>
          <w:rFonts w:ascii="Times New Roman" w:eastAsiaTheme="majorEastAsia" w:hAnsi="Times New Roman"/>
          <w:color w:val="000000" w:themeColor="text1"/>
          <w:sz w:val="20"/>
          <w:szCs w:val="20"/>
        </w:rPr>
        <w:t>在使用单位时，尽量不要</w:t>
      </w:r>
      <w:r w:rsidRPr="002B2BBF">
        <w:rPr>
          <w:rFonts w:ascii="Times New Roman" w:hAnsi="Times New Roman"/>
          <w:color w:val="000000" w:themeColor="text1"/>
          <w:sz w:val="20"/>
          <w:szCs w:val="20"/>
        </w:rPr>
        <w:t>混合使用单位的全称与缩写。</w:t>
      </w:r>
    </w:p>
    <w:p w14:paraId="2C486456" w14:textId="77777777" w:rsidR="008C0EE8" w:rsidRPr="002B2BBF" w:rsidRDefault="00F338A8" w:rsidP="00685CE8">
      <w:pPr>
        <w:tabs>
          <w:tab w:val="left" w:pos="896"/>
        </w:tabs>
        <w:adjustRightInd w:val="0"/>
        <w:snapToGrid w:val="0"/>
        <w:spacing w:beforeLines="50" w:before="156" w:afterLines="50" w:after="156"/>
        <w:ind w:firstLineChars="200" w:firstLine="400"/>
        <w:rPr>
          <w:rFonts w:ascii="Times New Roman" w:hAnsi="Times New Roman"/>
          <w:color w:val="000000" w:themeColor="text1"/>
          <w:sz w:val="20"/>
          <w:szCs w:val="20"/>
        </w:rPr>
      </w:pPr>
      <w:r w:rsidRPr="002B2BBF">
        <w:rPr>
          <w:rFonts w:ascii="Times New Roman" w:hAnsi="Times New Roman" w:hint="eastAsia"/>
          <w:color w:val="000000" w:themeColor="text1"/>
          <w:sz w:val="20"/>
          <w:szCs w:val="20"/>
        </w:rPr>
        <w:t>When using units, you should try not to mix full names and abbreviations of units.</w:t>
      </w:r>
    </w:p>
    <w:p w14:paraId="703E08D6" w14:textId="77777777" w:rsidR="008C0EE8" w:rsidRPr="002B2BBF" w:rsidRDefault="00F338A8" w:rsidP="00685CE8">
      <w:pPr>
        <w:tabs>
          <w:tab w:val="left" w:pos="896"/>
        </w:tabs>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hAnsi="Times New Roman"/>
          <w:color w:val="000000" w:themeColor="text1"/>
          <w:sz w:val="20"/>
          <w:szCs w:val="20"/>
        </w:rPr>
        <w:t>数字与单位之间，一般空</w:t>
      </w:r>
      <w:r w:rsidRPr="002B2BBF">
        <w:rPr>
          <w:rFonts w:ascii="Times New Roman" w:hAnsi="Times New Roman"/>
          <w:color w:val="000000" w:themeColor="text1"/>
          <w:sz w:val="20"/>
          <w:szCs w:val="20"/>
        </w:rPr>
        <w:t>1</w:t>
      </w:r>
      <w:r w:rsidRPr="002B2BBF">
        <w:rPr>
          <w:rFonts w:ascii="Times New Roman" w:hAnsi="Times New Roman"/>
          <w:color w:val="000000" w:themeColor="text1"/>
          <w:sz w:val="20"/>
          <w:szCs w:val="20"/>
        </w:rPr>
        <w:t>格，例如</w:t>
      </w:r>
      <w:r w:rsidRPr="002B2BBF">
        <w:rPr>
          <w:rFonts w:ascii="Times New Roman" w:hAnsi="Times New Roman"/>
          <w:color w:val="000000" w:themeColor="text1"/>
          <w:sz w:val="20"/>
          <w:szCs w:val="20"/>
        </w:rPr>
        <w:t>50 cm</w:t>
      </w:r>
      <w:r w:rsidRPr="002B2BBF">
        <w:rPr>
          <w:rFonts w:ascii="Times New Roman" w:hAnsi="Times New Roman"/>
          <w:color w:val="000000" w:themeColor="text1"/>
          <w:sz w:val="20"/>
          <w:szCs w:val="20"/>
        </w:rPr>
        <w:t>和</w:t>
      </w:r>
      <w:r w:rsidRPr="002B2BBF">
        <w:rPr>
          <w:rFonts w:ascii="Times New Roman" w:hAnsi="Times New Roman"/>
          <w:color w:val="000000" w:themeColor="text1"/>
          <w:sz w:val="20"/>
          <w:szCs w:val="20"/>
        </w:rPr>
        <w:t>60 g</w:t>
      </w:r>
      <w:r w:rsidRPr="002B2BBF">
        <w:rPr>
          <w:rFonts w:ascii="Times New Roman" w:hAnsi="Times New Roman"/>
          <w:color w:val="000000" w:themeColor="text1"/>
          <w:sz w:val="20"/>
          <w:szCs w:val="20"/>
        </w:rPr>
        <w:t>。但是，对于度、摄氏度和百分比的单位，按</w:t>
      </w:r>
      <w:r w:rsidRPr="002B2BBF">
        <w:rPr>
          <w:rFonts w:ascii="Times New Roman" w:hAnsi="Times New Roman"/>
          <w:color w:val="000000" w:themeColor="text1"/>
          <w:sz w:val="20"/>
          <w:szCs w:val="20"/>
        </w:rPr>
        <w:t>照惯例不需要空格。例如，</w:t>
      </w:r>
      <w:r w:rsidRPr="002B2BBF">
        <w:rPr>
          <w:rFonts w:ascii="Times New Roman" w:eastAsiaTheme="majorEastAsia" w:hAnsi="Times New Roman"/>
          <w:color w:val="000000" w:themeColor="text1"/>
          <w:sz w:val="20"/>
          <w:szCs w:val="20"/>
        </w:rPr>
        <w:t>250℃</w:t>
      </w:r>
      <w:r w:rsidRPr="002B2BBF">
        <w:rPr>
          <w:rFonts w:ascii="Times New Roman" w:hAnsi="Times New Roman"/>
          <w:color w:val="000000" w:themeColor="text1"/>
          <w:sz w:val="20"/>
          <w:szCs w:val="20"/>
        </w:rPr>
        <w:t>，</w:t>
      </w:r>
      <w:r w:rsidRPr="002B2BBF">
        <w:rPr>
          <w:rFonts w:ascii="Times New Roman" w:hAnsi="Times New Roman"/>
          <w:color w:val="000000" w:themeColor="text1"/>
          <w:sz w:val="20"/>
          <w:szCs w:val="20"/>
        </w:rPr>
        <w:t>10</w:t>
      </w:r>
      <w:r w:rsidRPr="002B2BBF">
        <w:rPr>
          <w:rFonts w:ascii="Times New Roman" w:eastAsiaTheme="majorEastAsia" w:hAnsi="Times New Roman"/>
          <w:color w:val="000000" w:themeColor="text1"/>
          <w:sz w:val="20"/>
          <w:szCs w:val="20"/>
        </w:rPr>
        <w:t>%</w:t>
      </w:r>
      <w:r w:rsidRPr="002B2BBF">
        <w:rPr>
          <w:rFonts w:ascii="Times New Roman" w:hAnsi="Times New Roman"/>
          <w:color w:val="000000" w:themeColor="text1"/>
          <w:sz w:val="20"/>
          <w:szCs w:val="20"/>
        </w:rPr>
        <w:t>，</w:t>
      </w:r>
      <w:r w:rsidRPr="002B2BBF">
        <w:rPr>
          <w:rFonts w:ascii="Times New Roman" w:eastAsiaTheme="majorEastAsia" w:hAnsi="Times New Roman"/>
          <w:color w:val="000000" w:themeColor="text1"/>
          <w:sz w:val="20"/>
          <w:szCs w:val="20"/>
        </w:rPr>
        <w:t xml:space="preserve">30˚ </w:t>
      </w:r>
      <w:r w:rsidRPr="002B2BBF">
        <w:rPr>
          <w:rFonts w:ascii="Times New Roman" w:eastAsiaTheme="majorEastAsia" w:hAnsi="Times New Roman"/>
          <w:color w:val="000000" w:themeColor="text1"/>
          <w:sz w:val="20"/>
          <w:szCs w:val="20"/>
        </w:rPr>
        <w:t>。</w:t>
      </w:r>
    </w:p>
    <w:p w14:paraId="16E5F288" w14:textId="5185B3A5" w:rsidR="008C0EE8" w:rsidRPr="002B2BBF" w:rsidRDefault="00F338A8" w:rsidP="00685CE8">
      <w:pPr>
        <w:tabs>
          <w:tab w:val="left" w:pos="896"/>
        </w:tabs>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hint="eastAsia"/>
          <w:color w:val="000000" w:themeColor="text1"/>
          <w:sz w:val="20"/>
          <w:szCs w:val="20"/>
        </w:rPr>
        <w:t xml:space="preserve">Between the number and the unit, there is generally a </w:t>
      </w:r>
      <w:r w:rsidR="001713FC" w:rsidRPr="002B2BBF">
        <w:rPr>
          <w:rFonts w:ascii="Times New Roman" w:eastAsiaTheme="majorEastAsia" w:hAnsi="Times New Roman"/>
          <w:color w:val="000000" w:themeColor="text1"/>
          <w:sz w:val="20"/>
          <w:szCs w:val="20"/>
        </w:rPr>
        <w:t>space, such</w:t>
      </w:r>
      <w:r w:rsidRPr="002B2BBF">
        <w:rPr>
          <w:rFonts w:ascii="Times New Roman" w:eastAsiaTheme="majorEastAsia" w:hAnsi="Times New Roman" w:hint="eastAsia"/>
          <w:color w:val="000000" w:themeColor="text1"/>
          <w:sz w:val="20"/>
          <w:szCs w:val="20"/>
        </w:rPr>
        <w:t xml:space="preserve"> as 50 cm and 60 g. However, for the units of degrees, degrees Celsius, and percentages, spaces are not required by convention. For example, 250</w:t>
      </w:r>
      <w:r w:rsidR="001713FC" w:rsidRPr="002B2BBF">
        <w:rPr>
          <w:rFonts w:ascii="Times New Roman" w:eastAsiaTheme="majorEastAsia" w:hAnsi="Times New Roman"/>
          <w:color w:val="000000" w:themeColor="text1"/>
          <w:sz w:val="20"/>
          <w:szCs w:val="20"/>
        </w:rPr>
        <w:t>℃</w:t>
      </w:r>
      <w:r w:rsidRPr="002B2BBF">
        <w:rPr>
          <w:rFonts w:ascii="Times New Roman" w:eastAsiaTheme="majorEastAsia" w:hAnsi="Times New Roman" w:hint="eastAsia"/>
          <w:color w:val="000000" w:themeColor="text1"/>
          <w:sz w:val="20"/>
          <w:szCs w:val="20"/>
        </w:rPr>
        <w:t>, 10%, 30</w:t>
      </w:r>
      <w:r w:rsidRPr="002B2BBF">
        <w:rPr>
          <w:rFonts w:ascii="Times New Roman" w:eastAsiaTheme="majorEastAsia" w:hAnsi="Times New Roman" w:hint="eastAsia"/>
          <w:color w:val="000000" w:themeColor="text1"/>
          <w:sz w:val="20"/>
          <w:szCs w:val="20"/>
        </w:rPr>
        <w:t>°</w:t>
      </w:r>
      <w:r w:rsidRPr="002B2BBF">
        <w:rPr>
          <w:rFonts w:ascii="Times New Roman" w:eastAsiaTheme="majorEastAsia" w:hAnsi="Times New Roman" w:hint="eastAsia"/>
          <w:color w:val="000000" w:themeColor="text1"/>
          <w:sz w:val="20"/>
          <w:szCs w:val="20"/>
        </w:rPr>
        <w:t>.</w:t>
      </w:r>
    </w:p>
    <w:p w14:paraId="0E95F764" w14:textId="77777777" w:rsidR="008C0EE8" w:rsidRPr="002B2BBF" w:rsidRDefault="00F338A8" w:rsidP="00685CE8">
      <w:pPr>
        <w:tabs>
          <w:tab w:val="left" w:pos="896"/>
        </w:tabs>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color w:val="000000" w:themeColor="text1"/>
          <w:sz w:val="20"/>
          <w:szCs w:val="20"/>
        </w:rPr>
        <w:t>一般情况下，建议作者保留</w:t>
      </w:r>
      <w:r w:rsidRPr="002B2BBF">
        <w:rPr>
          <w:rFonts w:ascii="Times New Roman" w:eastAsiaTheme="majorEastAsia" w:hAnsi="Times New Roman"/>
          <w:color w:val="000000" w:themeColor="text1"/>
          <w:sz w:val="20"/>
          <w:szCs w:val="20"/>
        </w:rPr>
        <w:t>2</w:t>
      </w:r>
      <w:r w:rsidRPr="002B2BBF">
        <w:rPr>
          <w:rFonts w:ascii="Times New Roman" w:eastAsiaTheme="majorEastAsia" w:hAnsi="Times New Roman"/>
          <w:color w:val="000000" w:themeColor="text1"/>
          <w:sz w:val="20"/>
          <w:szCs w:val="20"/>
        </w:rPr>
        <w:t>位小数，并且小数点前边的</w:t>
      </w:r>
      <w:r w:rsidRPr="002B2BBF">
        <w:rPr>
          <w:rFonts w:ascii="Times New Roman" w:eastAsiaTheme="majorEastAsia" w:hAnsi="Times New Roman"/>
          <w:color w:val="000000" w:themeColor="text1"/>
          <w:sz w:val="20"/>
          <w:szCs w:val="20"/>
        </w:rPr>
        <w:t>0</w:t>
      </w:r>
      <w:r w:rsidRPr="002B2BBF">
        <w:rPr>
          <w:rFonts w:ascii="Times New Roman" w:eastAsiaTheme="majorEastAsia" w:hAnsi="Times New Roman"/>
          <w:color w:val="000000" w:themeColor="text1"/>
          <w:sz w:val="20"/>
          <w:szCs w:val="20"/>
        </w:rPr>
        <w:t>不能省略。特殊情况下，如果只保留两位小数并不能很好的展示数据的差别，作者也可以根据需要自行决定需要保留的小数点位数，但是建议不要保留过多。</w:t>
      </w:r>
    </w:p>
    <w:p w14:paraId="2A4082B5" w14:textId="77777777" w:rsidR="008C0EE8" w:rsidRPr="002B2BBF" w:rsidRDefault="00F338A8" w:rsidP="00685CE8">
      <w:pPr>
        <w:tabs>
          <w:tab w:val="left" w:pos="896"/>
        </w:tabs>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hint="eastAsia"/>
          <w:color w:val="000000" w:themeColor="text1"/>
          <w:sz w:val="20"/>
          <w:szCs w:val="20"/>
        </w:rPr>
        <w:t>In general, it is recommended that the author keep 2 decimal places, and the 0 in front of the decimal point cannot be omitted. In special cases, if only two decimal places are not able to show the difference of data well, the author can also decide the number of decimal places to be retained as needed, but it is recommended not to retain too many.</w:t>
      </w:r>
    </w:p>
    <w:p w14:paraId="07E32942" w14:textId="77777777" w:rsidR="008C0EE8" w:rsidRPr="002B2BBF" w:rsidRDefault="00F338A8" w:rsidP="00685CE8">
      <w:pPr>
        <w:tabs>
          <w:tab w:val="left" w:pos="896"/>
        </w:tabs>
        <w:adjustRightInd w:val="0"/>
        <w:snapToGrid w:val="0"/>
        <w:spacing w:beforeLines="50" w:before="156" w:afterLines="50" w:after="156"/>
        <w:ind w:firstLineChars="200" w:firstLine="400"/>
        <w:rPr>
          <w:rFonts w:ascii="Times New Roman" w:hAnsi="Times New Roman"/>
          <w:color w:val="000000" w:themeColor="text1"/>
          <w:sz w:val="20"/>
          <w:szCs w:val="20"/>
        </w:rPr>
      </w:pPr>
      <w:r w:rsidRPr="002B2BBF">
        <w:rPr>
          <w:rFonts w:ascii="Times New Roman" w:hAnsi="Times New Roman" w:hint="eastAsia"/>
          <w:color w:val="000000" w:themeColor="text1"/>
          <w:sz w:val="20"/>
          <w:szCs w:val="20"/>
        </w:rPr>
        <w:t>使用</w:t>
      </w:r>
      <w:r w:rsidRPr="002B2BBF">
        <w:rPr>
          <w:rFonts w:ascii="Times New Roman" w:hAnsi="Times New Roman"/>
          <w:color w:val="000000" w:themeColor="text1"/>
          <w:sz w:val="20"/>
          <w:szCs w:val="20"/>
        </w:rPr>
        <w:t>文本编辑的</w:t>
      </w:r>
      <w:r w:rsidRPr="002B2BBF">
        <w:rPr>
          <w:rFonts w:ascii="Times New Roman" w:hAnsi="Times New Roman"/>
          <w:color w:val="000000" w:themeColor="text1"/>
          <w:sz w:val="20"/>
          <w:szCs w:val="20"/>
        </w:rPr>
        <w:t xml:space="preserve"> +</w:t>
      </w:r>
      <w:r w:rsidRPr="002B2BBF">
        <w:rPr>
          <w:rFonts w:ascii="Times New Roman" w:hAnsi="Times New Roman"/>
          <w:color w:val="000000" w:themeColor="text1"/>
          <w:sz w:val="20"/>
          <w:szCs w:val="20"/>
        </w:rPr>
        <w:t>、</w:t>
      </w:r>
      <w:r w:rsidRPr="002B2BBF">
        <w:rPr>
          <w:rFonts w:ascii="Times New Roman" w:hAnsi="Times New Roman"/>
          <w:color w:val="000000" w:themeColor="text1"/>
          <w:sz w:val="20"/>
          <w:szCs w:val="20"/>
        </w:rPr>
        <w:t>–</w:t>
      </w:r>
      <w:r w:rsidRPr="002B2BBF">
        <w:rPr>
          <w:rFonts w:ascii="Times New Roman" w:hAnsi="Times New Roman"/>
          <w:color w:val="000000" w:themeColor="text1"/>
          <w:sz w:val="20"/>
          <w:szCs w:val="20"/>
        </w:rPr>
        <w:t>、</w:t>
      </w:r>
      <w:r w:rsidRPr="002B2BBF">
        <w:rPr>
          <w:rFonts w:ascii="Times New Roman" w:hAnsi="Times New Roman"/>
          <w:color w:val="000000" w:themeColor="text1"/>
          <w:sz w:val="20"/>
          <w:szCs w:val="20"/>
        </w:rPr>
        <w:t>×</w:t>
      </w:r>
      <w:r w:rsidRPr="002B2BBF">
        <w:rPr>
          <w:rFonts w:ascii="Times New Roman" w:hAnsi="Times New Roman"/>
          <w:color w:val="000000" w:themeColor="text1"/>
          <w:sz w:val="20"/>
          <w:szCs w:val="20"/>
        </w:rPr>
        <w:t>、</w:t>
      </w:r>
      <w:r w:rsidRPr="002B2BBF">
        <w:rPr>
          <w:rFonts w:ascii="Times New Roman" w:hAnsi="Times New Roman"/>
          <w:color w:val="000000" w:themeColor="text1"/>
          <w:sz w:val="20"/>
          <w:szCs w:val="20"/>
        </w:rPr>
        <w:t>÷</w:t>
      </w:r>
      <w:r w:rsidRPr="002B2BBF">
        <w:rPr>
          <w:rFonts w:ascii="Times New Roman" w:hAnsi="Times New Roman"/>
          <w:color w:val="000000" w:themeColor="text1"/>
          <w:sz w:val="20"/>
          <w:szCs w:val="20"/>
        </w:rPr>
        <w:t>、</w:t>
      </w:r>
      <w:r w:rsidRPr="002B2BBF">
        <w:rPr>
          <w:rFonts w:ascii="Times New Roman" w:hAnsi="Times New Roman"/>
          <w:color w:val="000000" w:themeColor="text1"/>
          <w:sz w:val="20"/>
          <w:szCs w:val="20"/>
        </w:rPr>
        <w:t>=</w:t>
      </w:r>
      <w:r w:rsidRPr="002B2BBF">
        <w:rPr>
          <w:rFonts w:ascii="Times New Roman" w:hAnsi="Times New Roman"/>
          <w:color w:val="000000" w:themeColor="text1"/>
          <w:sz w:val="20"/>
          <w:szCs w:val="20"/>
        </w:rPr>
        <w:t>、</w:t>
      </w:r>
      <w:r w:rsidRPr="002B2BBF">
        <w:rPr>
          <w:rFonts w:ascii="Times New Roman" w:hAnsi="Times New Roman"/>
          <w:color w:val="000000" w:themeColor="text1"/>
          <w:sz w:val="20"/>
          <w:szCs w:val="20"/>
        </w:rPr>
        <w:sym w:font="Symbol" w:char="F0A3"/>
      </w:r>
      <w:r w:rsidRPr="002B2BBF">
        <w:rPr>
          <w:rFonts w:ascii="Times New Roman" w:hAnsi="Times New Roman"/>
          <w:color w:val="000000" w:themeColor="text1"/>
          <w:sz w:val="20"/>
          <w:szCs w:val="20"/>
        </w:rPr>
        <w:t>、</w:t>
      </w:r>
      <w:r w:rsidRPr="002B2BBF">
        <w:rPr>
          <w:rFonts w:ascii="Times New Roman" w:hAnsi="Times New Roman"/>
          <w:color w:val="000000" w:themeColor="text1"/>
          <w:sz w:val="20"/>
          <w:szCs w:val="20"/>
        </w:rPr>
        <w:t>&lt;</w:t>
      </w:r>
      <w:r w:rsidRPr="002B2BBF">
        <w:rPr>
          <w:rFonts w:ascii="Times New Roman" w:hAnsi="Times New Roman"/>
          <w:color w:val="000000" w:themeColor="text1"/>
          <w:sz w:val="20"/>
          <w:szCs w:val="20"/>
        </w:rPr>
        <w:t>、</w:t>
      </w:r>
      <w:r w:rsidRPr="002B2BBF">
        <w:rPr>
          <w:rFonts w:ascii="Times New Roman" w:hAnsi="Times New Roman"/>
          <w:color w:val="000000" w:themeColor="text1"/>
          <w:sz w:val="20"/>
          <w:szCs w:val="20"/>
        </w:rPr>
        <w:t>&gt;</w:t>
      </w:r>
      <w:r w:rsidRPr="002B2BBF">
        <w:rPr>
          <w:rFonts w:ascii="Times New Roman" w:hAnsi="Times New Roman"/>
          <w:color w:val="000000" w:themeColor="text1"/>
          <w:sz w:val="20"/>
          <w:szCs w:val="20"/>
        </w:rPr>
        <w:t>、</w:t>
      </w:r>
      <w:r w:rsidRPr="002B2BBF">
        <w:rPr>
          <w:rFonts w:ascii="Times New Roman" w:hAnsi="Times New Roman"/>
          <w:color w:val="000000" w:themeColor="text1"/>
          <w:sz w:val="20"/>
          <w:szCs w:val="20"/>
        </w:rPr>
        <w:t>±</w:t>
      </w:r>
      <w:r w:rsidRPr="002B2BBF">
        <w:rPr>
          <w:rFonts w:ascii="Times New Roman" w:hAnsi="Times New Roman"/>
          <w:color w:val="000000" w:themeColor="text1"/>
          <w:sz w:val="20"/>
          <w:szCs w:val="20"/>
        </w:rPr>
        <w:t>等数学符号，符号前后加空格。</w:t>
      </w:r>
    </w:p>
    <w:p w14:paraId="30B271BD" w14:textId="77777777" w:rsidR="008C0EE8" w:rsidRPr="002B2BBF" w:rsidRDefault="00F338A8" w:rsidP="00685CE8">
      <w:pPr>
        <w:tabs>
          <w:tab w:val="left" w:pos="896"/>
        </w:tabs>
        <w:adjustRightInd w:val="0"/>
        <w:snapToGrid w:val="0"/>
        <w:spacing w:beforeLines="50" w:before="156" w:afterLines="50" w:after="156"/>
        <w:ind w:firstLineChars="200" w:firstLine="400"/>
        <w:rPr>
          <w:rFonts w:ascii="Times New Roman" w:hAnsi="Times New Roman"/>
          <w:color w:val="000000" w:themeColor="text1"/>
          <w:sz w:val="20"/>
          <w:szCs w:val="20"/>
        </w:rPr>
      </w:pPr>
      <w:r w:rsidRPr="002B2BBF">
        <w:rPr>
          <w:rFonts w:ascii="Times New Roman" w:hAnsi="Times New Roman" w:hint="eastAsia"/>
          <w:color w:val="000000" w:themeColor="text1"/>
          <w:sz w:val="20"/>
          <w:szCs w:val="20"/>
        </w:rPr>
        <w:t xml:space="preserve">When using text-edited math symbols such as +, </w:t>
      </w:r>
      <w:r w:rsidRPr="002B2BBF">
        <w:rPr>
          <w:rFonts w:ascii="Times New Roman" w:hAnsi="Times New Roman" w:hint="eastAsia"/>
          <w:color w:val="000000" w:themeColor="text1"/>
          <w:sz w:val="20"/>
          <w:szCs w:val="20"/>
        </w:rPr>
        <w:t>–</w:t>
      </w:r>
      <w:r w:rsidRPr="002B2BBF">
        <w:rPr>
          <w:rFonts w:ascii="Times New Roman" w:hAnsi="Times New Roman" w:hint="eastAsia"/>
          <w:color w:val="000000" w:themeColor="text1"/>
          <w:sz w:val="20"/>
          <w:szCs w:val="20"/>
        </w:rPr>
        <w:t xml:space="preserve">, </w:t>
      </w:r>
      <w:r w:rsidRPr="002B2BBF">
        <w:rPr>
          <w:rFonts w:ascii="Times New Roman" w:hAnsi="Times New Roman" w:hint="eastAsia"/>
          <w:color w:val="000000" w:themeColor="text1"/>
          <w:sz w:val="20"/>
          <w:szCs w:val="20"/>
        </w:rPr>
        <w:t>×</w:t>
      </w:r>
      <w:r w:rsidRPr="002B2BBF">
        <w:rPr>
          <w:rFonts w:ascii="Times New Roman" w:hAnsi="Times New Roman" w:hint="eastAsia"/>
          <w:color w:val="000000" w:themeColor="text1"/>
          <w:sz w:val="20"/>
          <w:szCs w:val="20"/>
        </w:rPr>
        <w:t xml:space="preserve">, </w:t>
      </w:r>
      <w:r w:rsidRPr="002B2BBF">
        <w:rPr>
          <w:rFonts w:ascii="Times New Roman" w:hAnsi="Times New Roman" w:hint="eastAsia"/>
          <w:color w:val="000000" w:themeColor="text1"/>
          <w:sz w:val="20"/>
          <w:szCs w:val="20"/>
        </w:rPr>
        <w:t>÷</w:t>
      </w:r>
      <w:r w:rsidRPr="002B2BBF">
        <w:rPr>
          <w:rFonts w:ascii="Times New Roman" w:hAnsi="Times New Roman" w:hint="eastAsia"/>
          <w:color w:val="000000" w:themeColor="text1"/>
          <w:sz w:val="20"/>
          <w:szCs w:val="20"/>
        </w:rPr>
        <w:t xml:space="preserve">, =,, &lt;, &gt;, </w:t>
      </w:r>
      <w:r w:rsidRPr="002B2BBF">
        <w:rPr>
          <w:rFonts w:ascii="Times New Roman" w:hAnsi="Times New Roman" w:hint="eastAsia"/>
          <w:color w:val="000000" w:themeColor="text1"/>
          <w:sz w:val="20"/>
          <w:szCs w:val="20"/>
        </w:rPr>
        <w:t>±</w:t>
      </w:r>
      <w:r w:rsidRPr="002B2BBF">
        <w:rPr>
          <w:rFonts w:ascii="Times New Roman" w:hAnsi="Times New Roman" w:hint="eastAsia"/>
          <w:color w:val="000000" w:themeColor="text1"/>
          <w:sz w:val="20"/>
          <w:szCs w:val="20"/>
        </w:rPr>
        <w:t>, spaces should be used before and after these symbols.</w:t>
      </w:r>
    </w:p>
    <w:p w14:paraId="48C2324E" w14:textId="77777777" w:rsidR="008C0EE8" w:rsidRPr="00395F89" w:rsidRDefault="00F338A8" w:rsidP="00685CE8">
      <w:pPr>
        <w:adjustRightInd w:val="0"/>
        <w:snapToGrid w:val="0"/>
        <w:spacing w:beforeLines="50" w:before="156" w:afterLines="50" w:after="156"/>
        <w:rPr>
          <w:rFonts w:ascii="Times New Roman" w:eastAsiaTheme="majorEastAsia" w:hAnsi="Times New Roman"/>
          <w:b/>
          <w:bCs/>
          <w:color w:val="000000" w:themeColor="text1"/>
          <w:sz w:val="28"/>
          <w:szCs w:val="28"/>
        </w:rPr>
      </w:pPr>
      <w:r w:rsidRPr="00395F89">
        <w:rPr>
          <w:rFonts w:ascii="Times New Roman" w:eastAsiaTheme="majorEastAsia" w:hAnsi="Times New Roman"/>
          <w:b/>
          <w:bCs/>
          <w:color w:val="000000" w:themeColor="text1"/>
          <w:sz w:val="28"/>
          <w:szCs w:val="28"/>
        </w:rPr>
        <w:t>项目资助</w:t>
      </w:r>
    </w:p>
    <w:p w14:paraId="5D10C196" w14:textId="00F8457D" w:rsidR="008C0EE8" w:rsidRPr="00395F89" w:rsidRDefault="004402DF" w:rsidP="00685CE8">
      <w:pPr>
        <w:adjustRightInd w:val="0"/>
        <w:snapToGrid w:val="0"/>
        <w:spacing w:beforeLines="50" w:before="156" w:afterLines="50" w:after="156"/>
        <w:rPr>
          <w:rFonts w:ascii="Times New Roman" w:eastAsiaTheme="majorEastAsia" w:hAnsi="Times New Roman"/>
          <w:b/>
          <w:bCs/>
          <w:color w:val="000000" w:themeColor="text1"/>
          <w:sz w:val="28"/>
          <w:szCs w:val="28"/>
        </w:rPr>
      </w:pPr>
      <w:r>
        <w:rPr>
          <w:rFonts w:ascii="Times New Roman" w:eastAsiaTheme="majorEastAsia" w:hAnsi="Times New Roman"/>
          <w:b/>
          <w:bCs/>
          <w:color w:val="000000" w:themeColor="text1"/>
          <w:sz w:val="28"/>
          <w:szCs w:val="28"/>
        </w:rPr>
        <w:t>Funding</w:t>
      </w:r>
    </w:p>
    <w:p w14:paraId="66DF7CDE" w14:textId="77777777"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color w:val="000000" w:themeColor="text1"/>
          <w:sz w:val="20"/>
          <w:szCs w:val="20"/>
        </w:rPr>
        <w:t>资助本项研究的科研项目需在此处标明。</w:t>
      </w:r>
      <w:r w:rsidRPr="002B2BBF">
        <w:rPr>
          <w:rFonts w:ascii="Times New Roman" w:eastAsiaTheme="majorEastAsia" w:hAnsi="Times New Roman" w:hint="eastAsia"/>
          <w:color w:val="000000" w:themeColor="text1"/>
          <w:sz w:val="20"/>
          <w:szCs w:val="20"/>
        </w:rPr>
        <w:t>例如：</w:t>
      </w:r>
    </w:p>
    <w:p w14:paraId="26C647A3" w14:textId="77777777"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hint="eastAsia"/>
          <w:color w:val="000000" w:themeColor="text1"/>
          <w:sz w:val="20"/>
          <w:szCs w:val="20"/>
        </w:rPr>
        <w:t xml:space="preserve">The research projects that funded this research need to be identified here. </w:t>
      </w:r>
      <w:r w:rsidRPr="002B2BBF">
        <w:rPr>
          <w:rFonts w:ascii="Times New Roman" w:eastAsiaTheme="majorEastAsia" w:hAnsi="Times New Roman"/>
          <w:color w:val="000000" w:themeColor="text1"/>
          <w:sz w:val="20"/>
          <w:szCs w:val="20"/>
        </w:rPr>
        <w:t>E.g.</w:t>
      </w:r>
      <w:r w:rsidRPr="002B2BBF">
        <w:rPr>
          <w:rFonts w:ascii="Times New Roman" w:eastAsiaTheme="majorEastAsia" w:hAnsi="Times New Roman" w:hint="eastAsia"/>
          <w:color w:val="000000" w:themeColor="text1"/>
          <w:sz w:val="20"/>
          <w:szCs w:val="20"/>
        </w:rPr>
        <w:t>:</w:t>
      </w:r>
    </w:p>
    <w:p w14:paraId="1FB6FCC7" w14:textId="6FA0861D"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hint="eastAsia"/>
          <w:color w:val="000000" w:themeColor="text1"/>
          <w:sz w:val="20"/>
          <w:szCs w:val="20"/>
        </w:rPr>
        <w:t>本项研究得到了</w:t>
      </w:r>
      <w:r w:rsidR="004402DF">
        <w:rPr>
          <w:rFonts w:ascii="Times New Roman" w:eastAsiaTheme="majorEastAsia" w:hAnsi="Times New Roman" w:hint="eastAsia"/>
          <w:color w:val="000000" w:themeColor="text1"/>
          <w:sz w:val="20"/>
          <w:szCs w:val="20"/>
        </w:rPr>
        <w:t>中国</w:t>
      </w:r>
      <w:r w:rsidRPr="002B2BBF">
        <w:rPr>
          <w:rFonts w:ascii="Times New Roman" w:eastAsiaTheme="majorEastAsia" w:hAnsi="Times New Roman"/>
          <w:color w:val="000000" w:themeColor="text1"/>
          <w:sz w:val="20"/>
          <w:szCs w:val="20"/>
        </w:rPr>
        <w:t>国家自然科学基金（资助号</w:t>
      </w:r>
      <w:r w:rsidRPr="002B2BBF">
        <w:rPr>
          <w:rFonts w:ascii="Times New Roman" w:eastAsiaTheme="majorEastAsia" w:hAnsi="Times New Roman"/>
          <w:color w:val="000000" w:themeColor="text1"/>
          <w:sz w:val="20"/>
          <w:szCs w:val="20"/>
        </w:rPr>
        <w:t>11111111</w:t>
      </w:r>
      <w:r w:rsidRPr="002B2BBF">
        <w:rPr>
          <w:rFonts w:ascii="Times New Roman" w:eastAsiaTheme="majorEastAsia" w:hAnsi="Times New Roman"/>
          <w:color w:val="000000" w:themeColor="text1"/>
          <w:sz w:val="20"/>
          <w:szCs w:val="20"/>
        </w:rPr>
        <w:t>和</w:t>
      </w:r>
      <w:r w:rsidRPr="002B2BBF">
        <w:rPr>
          <w:rFonts w:ascii="Times New Roman" w:eastAsiaTheme="majorEastAsia" w:hAnsi="Times New Roman"/>
          <w:color w:val="000000" w:themeColor="text1"/>
          <w:sz w:val="20"/>
          <w:szCs w:val="20"/>
        </w:rPr>
        <w:t>22222222</w:t>
      </w:r>
      <w:r w:rsidRPr="002B2BBF">
        <w:rPr>
          <w:rFonts w:ascii="Times New Roman" w:eastAsiaTheme="majorEastAsia" w:hAnsi="Times New Roman"/>
          <w:color w:val="000000" w:themeColor="text1"/>
          <w:sz w:val="20"/>
          <w:szCs w:val="20"/>
        </w:rPr>
        <w:t>）</w:t>
      </w:r>
      <w:r w:rsidRPr="002B2BBF">
        <w:rPr>
          <w:rFonts w:ascii="Times New Roman" w:eastAsiaTheme="majorEastAsia" w:hAnsi="Times New Roman" w:hint="eastAsia"/>
          <w:color w:val="000000" w:themeColor="text1"/>
          <w:sz w:val="20"/>
          <w:szCs w:val="20"/>
        </w:rPr>
        <w:t>、</w:t>
      </w:r>
      <w:r w:rsidR="004402DF">
        <w:rPr>
          <w:rFonts w:ascii="Times New Roman" w:eastAsiaTheme="majorEastAsia" w:hAnsi="Times New Roman" w:hint="eastAsia"/>
          <w:color w:val="000000" w:themeColor="text1"/>
          <w:sz w:val="20"/>
          <w:szCs w:val="20"/>
        </w:rPr>
        <w:t>中国</w:t>
      </w:r>
      <w:r w:rsidRPr="002B2BBF">
        <w:rPr>
          <w:rFonts w:ascii="Times New Roman" w:eastAsiaTheme="majorEastAsia" w:hAnsi="Times New Roman"/>
          <w:color w:val="000000" w:themeColor="text1"/>
          <w:sz w:val="20"/>
          <w:szCs w:val="20"/>
        </w:rPr>
        <w:t>国家重点研发计划（资助号</w:t>
      </w:r>
      <w:r w:rsidRPr="002B2BBF">
        <w:rPr>
          <w:rFonts w:ascii="Times New Roman" w:eastAsiaTheme="majorEastAsia" w:hAnsi="Times New Roman"/>
          <w:color w:val="000000" w:themeColor="text1"/>
          <w:sz w:val="20"/>
          <w:szCs w:val="20"/>
        </w:rPr>
        <w:t>2020AAA0000000</w:t>
      </w:r>
      <w:r w:rsidRPr="002B2BBF">
        <w:rPr>
          <w:rFonts w:ascii="Times New Roman" w:eastAsiaTheme="majorEastAsia" w:hAnsi="Times New Roman"/>
          <w:color w:val="000000" w:themeColor="text1"/>
          <w:sz w:val="20"/>
          <w:szCs w:val="20"/>
        </w:rPr>
        <w:t>）；北京市自然科学基金（资助号</w:t>
      </w:r>
      <w:r w:rsidRPr="002B2BBF">
        <w:rPr>
          <w:rFonts w:ascii="Times New Roman" w:eastAsiaTheme="majorEastAsia" w:hAnsi="Times New Roman"/>
          <w:color w:val="000000" w:themeColor="text1"/>
          <w:sz w:val="20"/>
          <w:szCs w:val="20"/>
        </w:rPr>
        <w:t>1111111</w:t>
      </w:r>
      <w:r w:rsidRPr="002B2BBF">
        <w:rPr>
          <w:rFonts w:ascii="Times New Roman" w:eastAsiaTheme="majorEastAsia" w:hAnsi="Times New Roman"/>
          <w:color w:val="000000" w:themeColor="text1"/>
          <w:sz w:val="20"/>
          <w:szCs w:val="20"/>
        </w:rPr>
        <w:t>）</w:t>
      </w:r>
      <w:r w:rsidRPr="002B2BBF">
        <w:rPr>
          <w:rFonts w:ascii="Times New Roman" w:eastAsiaTheme="majorEastAsia" w:hAnsi="Times New Roman" w:hint="eastAsia"/>
          <w:color w:val="000000" w:themeColor="text1"/>
          <w:sz w:val="20"/>
          <w:szCs w:val="20"/>
        </w:rPr>
        <w:t>的资助。</w:t>
      </w:r>
    </w:p>
    <w:p w14:paraId="4A0C197C" w14:textId="2BCFA00C" w:rsidR="008C0EE8"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hint="eastAsia"/>
          <w:color w:val="000000" w:themeColor="text1"/>
          <w:sz w:val="20"/>
          <w:szCs w:val="20"/>
        </w:rPr>
        <w:t>This research was supported by the National Natural Science Foundation of China (Grant No. 11111111 and 22222222), the National Key Research and Development Program</w:t>
      </w:r>
      <w:r w:rsidR="004402DF">
        <w:rPr>
          <w:rFonts w:ascii="Times New Roman" w:eastAsiaTheme="majorEastAsia" w:hAnsi="Times New Roman"/>
          <w:color w:val="000000" w:themeColor="text1"/>
          <w:sz w:val="20"/>
          <w:szCs w:val="20"/>
        </w:rPr>
        <w:t xml:space="preserve"> of China</w:t>
      </w:r>
      <w:r w:rsidRPr="002B2BBF">
        <w:rPr>
          <w:rFonts w:ascii="Times New Roman" w:eastAsiaTheme="majorEastAsia" w:hAnsi="Times New Roman" w:hint="eastAsia"/>
          <w:color w:val="000000" w:themeColor="text1"/>
          <w:sz w:val="20"/>
          <w:szCs w:val="20"/>
        </w:rPr>
        <w:t xml:space="preserve"> (Grant No. 2020AAA0000000), and the Beijing Natural Science Foundation</w:t>
      </w:r>
      <w:r w:rsidR="004402DF">
        <w:rPr>
          <w:rFonts w:ascii="Times New Roman" w:eastAsiaTheme="majorEastAsia" w:hAnsi="Times New Roman"/>
          <w:color w:val="000000" w:themeColor="text1"/>
          <w:sz w:val="20"/>
          <w:szCs w:val="20"/>
        </w:rPr>
        <w:t xml:space="preserve"> of China</w:t>
      </w:r>
      <w:r w:rsidRPr="002B2BBF">
        <w:rPr>
          <w:rFonts w:ascii="Times New Roman" w:eastAsiaTheme="majorEastAsia" w:hAnsi="Times New Roman" w:hint="eastAsia"/>
          <w:color w:val="000000" w:themeColor="text1"/>
          <w:sz w:val="20"/>
          <w:szCs w:val="20"/>
        </w:rPr>
        <w:t xml:space="preserve"> (Grant No. 1111111).</w:t>
      </w:r>
    </w:p>
    <w:p w14:paraId="573BC752" w14:textId="76C7FEA8" w:rsidR="00F4344D" w:rsidRDefault="00F4344D"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Pr>
          <w:rFonts w:ascii="Times New Roman" w:eastAsiaTheme="majorEastAsia" w:hAnsi="Times New Roman" w:hint="eastAsia"/>
          <w:color w:val="000000" w:themeColor="text1"/>
          <w:sz w:val="20"/>
          <w:szCs w:val="20"/>
        </w:rPr>
        <w:t>如果文章没有得到相关研究资金的标注，也请声明。</w:t>
      </w:r>
    </w:p>
    <w:p w14:paraId="71815EED" w14:textId="3994BFA7" w:rsidR="00F4344D" w:rsidRDefault="00F4344D"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F4344D">
        <w:rPr>
          <w:rFonts w:ascii="Times New Roman" w:eastAsiaTheme="majorEastAsia" w:hAnsi="Times New Roman"/>
          <w:color w:val="000000" w:themeColor="text1"/>
          <w:sz w:val="20"/>
          <w:szCs w:val="20"/>
        </w:rPr>
        <w:t xml:space="preserve">If the article is not </w:t>
      </w:r>
      <w:r>
        <w:rPr>
          <w:rFonts w:ascii="Times New Roman" w:eastAsiaTheme="majorEastAsia" w:hAnsi="Times New Roman"/>
          <w:color w:val="000000" w:themeColor="text1"/>
          <w:sz w:val="20"/>
          <w:szCs w:val="20"/>
        </w:rPr>
        <w:t>supported by</w:t>
      </w:r>
      <w:r w:rsidRPr="00F4344D">
        <w:rPr>
          <w:rFonts w:ascii="Times New Roman" w:eastAsiaTheme="majorEastAsia" w:hAnsi="Times New Roman"/>
          <w:color w:val="000000" w:themeColor="text1"/>
          <w:sz w:val="20"/>
          <w:szCs w:val="20"/>
        </w:rPr>
        <w:t xml:space="preserve"> relevant research funds</w:t>
      </w:r>
      <w:r>
        <w:rPr>
          <w:rFonts w:ascii="Times New Roman" w:eastAsiaTheme="majorEastAsia" w:hAnsi="Times New Roman" w:hint="eastAsia"/>
          <w:color w:val="000000" w:themeColor="text1"/>
          <w:sz w:val="20"/>
          <w:szCs w:val="20"/>
        </w:rPr>
        <w:t xml:space="preserve">, </w:t>
      </w:r>
      <w:r>
        <w:rPr>
          <w:rFonts w:ascii="Times New Roman" w:eastAsiaTheme="majorEastAsia" w:hAnsi="Times New Roman"/>
          <w:color w:val="000000" w:themeColor="text1"/>
          <w:sz w:val="20"/>
          <w:szCs w:val="20"/>
        </w:rPr>
        <w:t xml:space="preserve">please add </w:t>
      </w:r>
      <w:r w:rsidRPr="00F4344D">
        <w:rPr>
          <w:rFonts w:ascii="Times New Roman" w:eastAsiaTheme="majorEastAsia" w:hAnsi="Times New Roman"/>
          <w:color w:val="000000" w:themeColor="text1"/>
          <w:sz w:val="20"/>
          <w:szCs w:val="20"/>
        </w:rPr>
        <w:t>“This research received no external funding”</w:t>
      </w:r>
      <w:r>
        <w:rPr>
          <w:rFonts w:ascii="Times New Roman" w:eastAsiaTheme="majorEastAsia" w:hAnsi="Times New Roman"/>
          <w:color w:val="000000" w:themeColor="text1"/>
          <w:sz w:val="20"/>
          <w:szCs w:val="20"/>
        </w:rPr>
        <w:t>.</w:t>
      </w:r>
    </w:p>
    <w:p w14:paraId="1A8939EB" w14:textId="77777777" w:rsidR="00F4344D" w:rsidRPr="002B2BBF" w:rsidRDefault="00F4344D" w:rsidP="00685CE8">
      <w:pPr>
        <w:adjustRightInd w:val="0"/>
        <w:snapToGrid w:val="0"/>
        <w:spacing w:beforeLines="50" w:before="156" w:afterLines="50" w:after="156"/>
        <w:ind w:firstLineChars="200" w:firstLine="400"/>
        <w:rPr>
          <w:rFonts w:ascii="Times New Roman" w:eastAsiaTheme="majorEastAsia" w:hAnsi="Times New Roman" w:hint="eastAsia"/>
          <w:color w:val="000000" w:themeColor="text1"/>
          <w:sz w:val="20"/>
          <w:szCs w:val="20"/>
        </w:rPr>
      </w:pPr>
    </w:p>
    <w:p w14:paraId="4D3A96EB" w14:textId="77777777" w:rsidR="008C0EE8" w:rsidRPr="00395F89" w:rsidRDefault="00F338A8" w:rsidP="00685CE8">
      <w:pPr>
        <w:adjustRightInd w:val="0"/>
        <w:snapToGrid w:val="0"/>
        <w:spacing w:beforeLines="50" w:before="156" w:afterLines="50" w:after="156"/>
        <w:rPr>
          <w:rFonts w:ascii="Times New Roman" w:eastAsiaTheme="majorEastAsia" w:hAnsi="Times New Roman"/>
          <w:b/>
          <w:bCs/>
          <w:color w:val="000000" w:themeColor="text1"/>
          <w:sz w:val="28"/>
          <w:szCs w:val="28"/>
        </w:rPr>
      </w:pPr>
      <w:r w:rsidRPr="00395F89">
        <w:rPr>
          <w:rFonts w:ascii="Times New Roman" w:eastAsiaTheme="majorEastAsia" w:hAnsi="Times New Roman"/>
          <w:b/>
          <w:bCs/>
          <w:color w:val="000000" w:themeColor="text1"/>
          <w:sz w:val="28"/>
          <w:szCs w:val="28"/>
        </w:rPr>
        <w:lastRenderedPageBreak/>
        <w:t>致</w:t>
      </w:r>
      <w:r w:rsidRPr="00395F89">
        <w:rPr>
          <w:rFonts w:ascii="Times New Roman" w:eastAsiaTheme="majorEastAsia" w:hAnsi="Times New Roman"/>
          <w:b/>
          <w:bCs/>
          <w:color w:val="000000" w:themeColor="text1"/>
          <w:sz w:val="28"/>
          <w:szCs w:val="28"/>
        </w:rPr>
        <w:t xml:space="preserve"> </w:t>
      </w:r>
      <w:r w:rsidRPr="00395F89">
        <w:rPr>
          <w:rFonts w:ascii="Times New Roman" w:eastAsiaTheme="majorEastAsia" w:hAnsi="Times New Roman"/>
          <w:b/>
          <w:bCs/>
          <w:color w:val="000000" w:themeColor="text1"/>
          <w:sz w:val="28"/>
          <w:szCs w:val="28"/>
        </w:rPr>
        <w:t>谢</w:t>
      </w:r>
    </w:p>
    <w:p w14:paraId="5BBC8C49" w14:textId="77777777" w:rsidR="008C0EE8" w:rsidRPr="00395F89" w:rsidRDefault="00F338A8" w:rsidP="00685CE8">
      <w:pPr>
        <w:adjustRightInd w:val="0"/>
        <w:snapToGrid w:val="0"/>
        <w:spacing w:beforeLines="50" w:before="156" w:afterLines="50" w:after="156"/>
        <w:rPr>
          <w:rFonts w:ascii="Times New Roman" w:eastAsiaTheme="majorEastAsia" w:hAnsi="Times New Roman"/>
          <w:b/>
          <w:bCs/>
          <w:color w:val="000000" w:themeColor="text1"/>
          <w:sz w:val="28"/>
          <w:szCs w:val="28"/>
        </w:rPr>
      </w:pPr>
      <w:r w:rsidRPr="00395F89">
        <w:rPr>
          <w:rFonts w:ascii="Times New Roman" w:eastAsiaTheme="majorEastAsia" w:hAnsi="Times New Roman" w:hint="eastAsia"/>
          <w:b/>
          <w:bCs/>
          <w:color w:val="000000" w:themeColor="text1"/>
          <w:sz w:val="28"/>
          <w:szCs w:val="28"/>
        </w:rPr>
        <w:t>Acknowledgments</w:t>
      </w:r>
    </w:p>
    <w:p w14:paraId="6B5EC155" w14:textId="77777777"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color w:val="000000" w:themeColor="text1"/>
          <w:sz w:val="20"/>
          <w:szCs w:val="20"/>
        </w:rPr>
        <w:t>对该研究工作有过帮助但是未能达到署名标准的个人或者机构</w:t>
      </w:r>
      <w:r w:rsidRPr="002B2BBF">
        <w:rPr>
          <w:rFonts w:ascii="Times New Roman" w:eastAsiaTheme="majorEastAsia" w:hAnsi="Times New Roman" w:hint="eastAsia"/>
          <w:color w:val="000000" w:themeColor="text1"/>
          <w:sz w:val="20"/>
          <w:szCs w:val="20"/>
        </w:rPr>
        <w:t>等予以致谢</w:t>
      </w:r>
      <w:r w:rsidRPr="002B2BBF">
        <w:rPr>
          <w:rFonts w:ascii="Times New Roman" w:eastAsiaTheme="majorEastAsia" w:hAnsi="Times New Roman"/>
          <w:color w:val="000000" w:themeColor="text1"/>
          <w:sz w:val="20"/>
          <w:szCs w:val="20"/>
        </w:rPr>
        <w:t>。</w:t>
      </w:r>
    </w:p>
    <w:p w14:paraId="2D2BBA8A" w14:textId="77777777"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hint="eastAsia"/>
          <w:color w:val="000000" w:themeColor="text1"/>
          <w:sz w:val="20"/>
          <w:szCs w:val="20"/>
        </w:rPr>
        <w:t>Thanks to individuals or institutions that have helped the research work but failed to meet the authorship criteria.</w:t>
      </w:r>
    </w:p>
    <w:p w14:paraId="019FFFE7" w14:textId="77777777"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color w:val="000000" w:themeColor="text1"/>
          <w:sz w:val="20"/>
          <w:szCs w:val="20"/>
        </w:rPr>
        <w:t>如无，可以删除该项。</w:t>
      </w:r>
    </w:p>
    <w:p w14:paraId="7228E422" w14:textId="77777777"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bookmarkStart w:id="8" w:name="OLE_LINK16"/>
      <w:r w:rsidRPr="002B2BBF">
        <w:rPr>
          <w:rFonts w:ascii="Times New Roman" w:eastAsiaTheme="majorEastAsia" w:hAnsi="Times New Roman" w:hint="eastAsia"/>
          <w:color w:val="000000" w:themeColor="text1"/>
          <w:sz w:val="20"/>
          <w:szCs w:val="20"/>
        </w:rPr>
        <w:t>If not, this item can be deleted.</w:t>
      </w:r>
    </w:p>
    <w:bookmarkEnd w:id="8"/>
    <w:p w14:paraId="25C4D46E" w14:textId="77777777" w:rsidR="008C0EE8" w:rsidRPr="00395F89" w:rsidRDefault="00F338A8" w:rsidP="00685CE8">
      <w:pPr>
        <w:tabs>
          <w:tab w:val="left" w:pos="312"/>
        </w:tabs>
        <w:spacing w:beforeLines="50" w:before="156" w:afterLines="50" w:after="156"/>
        <w:rPr>
          <w:rFonts w:ascii="Times New Roman" w:eastAsiaTheme="majorEastAsia" w:hAnsi="Times New Roman"/>
          <w:b/>
          <w:bCs/>
          <w:color w:val="000000" w:themeColor="text1"/>
          <w:sz w:val="28"/>
          <w:szCs w:val="28"/>
        </w:rPr>
      </w:pPr>
      <w:r w:rsidRPr="00395F89">
        <w:rPr>
          <w:rFonts w:ascii="Times New Roman" w:eastAsiaTheme="majorEastAsia" w:hAnsi="Times New Roman"/>
          <w:b/>
          <w:bCs/>
          <w:color w:val="000000" w:themeColor="text1"/>
          <w:sz w:val="28"/>
          <w:szCs w:val="28"/>
        </w:rPr>
        <w:t>利益冲突</w:t>
      </w:r>
    </w:p>
    <w:p w14:paraId="0B164A85" w14:textId="77777777" w:rsidR="008C0EE8" w:rsidRPr="00395F89" w:rsidRDefault="00F338A8" w:rsidP="00685CE8">
      <w:pPr>
        <w:tabs>
          <w:tab w:val="left" w:pos="312"/>
        </w:tabs>
        <w:spacing w:beforeLines="50" w:before="156" w:afterLines="50" w:after="156"/>
        <w:rPr>
          <w:rFonts w:ascii="Times New Roman" w:eastAsiaTheme="majorEastAsia" w:hAnsi="Times New Roman"/>
          <w:b/>
          <w:bCs/>
          <w:color w:val="000000" w:themeColor="text1"/>
          <w:sz w:val="28"/>
          <w:szCs w:val="28"/>
        </w:rPr>
      </w:pPr>
      <w:r w:rsidRPr="00395F89">
        <w:rPr>
          <w:rFonts w:ascii="Times New Roman" w:eastAsiaTheme="majorEastAsia" w:hAnsi="Times New Roman" w:hint="eastAsia"/>
          <w:b/>
          <w:bCs/>
          <w:color w:val="000000" w:themeColor="text1"/>
          <w:sz w:val="28"/>
          <w:szCs w:val="28"/>
        </w:rPr>
        <w:t>Conflict of Interests</w:t>
      </w:r>
    </w:p>
    <w:p w14:paraId="71357986" w14:textId="77777777"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color w:val="000000" w:themeColor="text1"/>
          <w:sz w:val="20"/>
          <w:szCs w:val="20"/>
        </w:rPr>
        <w:t>有任何的利益冲突，请作者在此声明。如无，可以写</w:t>
      </w:r>
      <w:r w:rsidRPr="002B2BBF">
        <w:rPr>
          <w:rFonts w:ascii="Times New Roman" w:eastAsiaTheme="majorEastAsia" w:hAnsi="Times New Roman"/>
          <w:color w:val="000000" w:themeColor="text1"/>
          <w:sz w:val="20"/>
          <w:szCs w:val="20"/>
        </w:rPr>
        <w:t>“</w:t>
      </w:r>
      <w:r w:rsidRPr="002B2BBF">
        <w:rPr>
          <w:rFonts w:ascii="Times New Roman" w:eastAsiaTheme="majorEastAsia" w:hAnsi="Times New Roman"/>
          <w:color w:val="000000" w:themeColor="text1"/>
          <w:sz w:val="20"/>
          <w:szCs w:val="20"/>
        </w:rPr>
        <w:t>作者声明没有利益冲突</w:t>
      </w:r>
      <w:r w:rsidRPr="002B2BBF">
        <w:rPr>
          <w:rFonts w:ascii="Times New Roman" w:eastAsiaTheme="majorEastAsia" w:hAnsi="Times New Roman"/>
          <w:color w:val="000000" w:themeColor="text1"/>
          <w:sz w:val="20"/>
          <w:szCs w:val="20"/>
        </w:rPr>
        <w:t>”</w:t>
      </w:r>
      <w:r w:rsidRPr="002B2BBF">
        <w:rPr>
          <w:rFonts w:ascii="Times New Roman" w:eastAsiaTheme="majorEastAsia" w:hAnsi="Times New Roman"/>
          <w:color w:val="000000" w:themeColor="text1"/>
          <w:sz w:val="20"/>
          <w:szCs w:val="20"/>
        </w:rPr>
        <w:t>。</w:t>
      </w:r>
    </w:p>
    <w:p w14:paraId="2B840623" w14:textId="77777777"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hint="eastAsia"/>
          <w:color w:val="000000" w:themeColor="text1"/>
          <w:sz w:val="20"/>
          <w:szCs w:val="20"/>
        </w:rPr>
        <w:t>If there is any conflict of interest, please declare here. If not, write "The author declares no conflict of interest".</w:t>
      </w:r>
    </w:p>
    <w:p w14:paraId="02EC3B52" w14:textId="77777777"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color w:val="000000" w:themeColor="text1"/>
          <w:sz w:val="20"/>
          <w:szCs w:val="20"/>
        </w:rPr>
        <w:t>该项必须保留，并作出相关声明，不可删除。</w:t>
      </w:r>
    </w:p>
    <w:p w14:paraId="3BAC5AA8" w14:textId="77777777"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hint="eastAsia"/>
          <w:color w:val="000000" w:themeColor="text1"/>
          <w:sz w:val="20"/>
          <w:szCs w:val="20"/>
        </w:rPr>
        <w:t>This item must be retained with a relevant statement and cannot be deleted.</w:t>
      </w:r>
    </w:p>
    <w:p w14:paraId="5E1EBCC4" w14:textId="77777777" w:rsidR="008C0EE8" w:rsidRPr="00395F89" w:rsidRDefault="00F338A8" w:rsidP="00685CE8">
      <w:pPr>
        <w:tabs>
          <w:tab w:val="left" w:pos="312"/>
        </w:tabs>
        <w:spacing w:beforeLines="50" w:before="156" w:afterLines="50" w:after="156"/>
        <w:rPr>
          <w:rFonts w:ascii="Times New Roman" w:eastAsiaTheme="majorEastAsia" w:hAnsi="Times New Roman"/>
          <w:b/>
          <w:bCs/>
          <w:color w:val="000000" w:themeColor="text1"/>
          <w:sz w:val="28"/>
          <w:szCs w:val="28"/>
        </w:rPr>
      </w:pPr>
      <w:r w:rsidRPr="00395F89">
        <w:rPr>
          <w:rFonts w:ascii="Times New Roman" w:eastAsiaTheme="majorEastAsia" w:hAnsi="Times New Roman"/>
          <w:b/>
          <w:bCs/>
          <w:color w:val="000000" w:themeColor="text1"/>
          <w:sz w:val="28"/>
          <w:szCs w:val="28"/>
        </w:rPr>
        <w:t>附</w:t>
      </w:r>
      <w:r w:rsidRPr="00395F89">
        <w:rPr>
          <w:rFonts w:ascii="Times New Roman" w:eastAsiaTheme="majorEastAsia" w:hAnsi="Times New Roman"/>
          <w:b/>
          <w:bCs/>
          <w:color w:val="000000" w:themeColor="text1"/>
          <w:sz w:val="28"/>
          <w:szCs w:val="28"/>
        </w:rPr>
        <w:t xml:space="preserve"> </w:t>
      </w:r>
      <w:r w:rsidRPr="00395F89">
        <w:rPr>
          <w:rFonts w:ascii="Times New Roman" w:eastAsiaTheme="majorEastAsia" w:hAnsi="Times New Roman"/>
          <w:b/>
          <w:bCs/>
          <w:color w:val="000000" w:themeColor="text1"/>
          <w:sz w:val="28"/>
          <w:szCs w:val="28"/>
        </w:rPr>
        <w:t>录</w:t>
      </w:r>
    </w:p>
    <w:p w14:paraId="5C3CA4F6" w14:textId="77777777" w:rsidR="008C0EE8" w:rsidRPr="00395F89" w:rsidRDefault="00F338A8" w:rsidP="00685CE8">
      <w:pPr>
        <w:tabs>
          <w:tab w:val="left" w:pos="312"/>
        </w:tabs>
        <w:spacing w:beforeLines="50" w:before="156" w:afterLines="50" w:after="156"/>
        <w:rPr>
          <w:rFonts w:ascii="Times New Roman" w:eastAsiaTheme="majorEastAsia" w:hAnsi="Times New Roman"/>
          <w:b/>
          <w:bCs/>
          <w:color w:val="000000" w:themeColor="text1"/>
          <w:sz w:val="28"/>
          <w:szCs w:val="28"/>
        </w:rPr>
      </w:pPr>
      <w:r w:rsidRPr="00395F89">
        <w:rPr>
          <w:rFonts w:ascii="Times New Roman" w:eastAsiaTheme="majorEastAsia" w:hAnsi="Times New Roman" w:hint="eastAsia"/>
          <w:b/>
          <w:bCs/>
          <w:color w:val="000000" w:themeColor="text1"/>
          <w:sz w:val="28"/>
          <w:szCs w:val="28"/>
        </w:rPr>
        <w:t>Appendix</w:t>
      </w:r>
    </w:p>
    <w:p w14:paraId="1D915194" w14:textId="77777777"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color w:val="000000" w:themeColor="text1"/>
          <w:sz w:val="20"/>
          <w:szCs w:val="20"/>
        </w:rPr>
        <w:t>主要是放置对于论文研究能够起到辅助说明作用，必不可少，但是限于篇幅等原因无法置于稿件正文的材料。</w:t>
      </w:r>
    </w:p>
    <w:p w14:paraId="6AF356EE" w14:textId="77777777"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hint="eastAsia"/>
          <w:color w:val="000000" w:themeColor="text1"/>
          <w:sz w:val="20"/>
          <w:szCs w:val="20"/>
        </w:rPr>
        <w:t>This part is mainly to place materials that can play an auxiliary and explanatory role for the research of the thesis, and are indispensable, but cannot be placed in the main body of the manuscript due to reasons such as space.</w:t>
      </w:r>
    </w:p>
    <w:p w14:paraId="145AE332" w14:textId="77777777"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color w:val="000000" w:themeColor="text1"/>
          <w:sz w:val="20"/>
          <w:szCs w:val="20"/>
        </w:rPr>
        <w:t>如无，本部分可删除。</w:t>
      </w:r>
    </w:p>
    <w:p w14:paraId="7DCABD04" w14:textId="77777777" w:rsidR="008C0EE8" w:rsidRPr="002B2BBF" w:rsidRDefault="00F338A8" w:rsidP="00685CE8">
      <w:pPr>
        <w:adjustRightInd w:val="0"/>
        <w:snapToGrid w:val="0"/>
        <w:spacing w:beforeLines="50" w:before="156" w:afterLines="50" w:after="156"/>
        <w:ind w:firstLineChars="200" w:firstLine="400"/>
        <w:rPr>
          <w:rFonts w:ascii="Times New Roman" w:eastAsiaTheme="majorEastAsia" w:hAnsi="Times New Roman"/>
          <w:color w:val="000000" w:themeColor="text1"/>
          <w:sz w:val="20"/>
          <w:szCs w:val="20"/>
        </w:rPr>
      </w:pPr>
      <w:r w:rsidRPr="002B2BBF">
        <w:rPr>
          <w:rFonts w:ascii="Times New Roman" w:eastAsiaTheme="majorEastAsia" w:hAnsi="Times New Roman" w:hint="eastAsia"/>
          <w:color w:val="000000" w:themeColor="text1"/>
          <w:sz w:val="20"/>
          <w:szCs w:val="20"/>
        </w:rPr>
        <w:t>If not, this item can be deleted.</w:t>
      </w:r>
    </w:p>
    <w:p w14:paraId="65C24A12" w14:textId="77777777" w:rsidR="008C0EE8" w:rsidRPr="00395F89" w:rsidRDefault="00F338A8" w:rsidP="00685CE8">
      <w:pPr>
        <w:adjustRightInd w:val="0"/>
        <w:snapToGrid w:val="0"/>
        <w:spacing w:beforeLines="50" w:before="156" w:afterLines="50" w:after="156"/>
        <w:rPr>
          <w:rFonts w:ascii="Times New Roman" w:eastAsiaTheme="majorEastAsia" w:hAnsi="Times New Roman"/>
          <w:b/>
          <w:bCs/>
          <w:color w:val="000000" w:themeColor="text1"/>
          <w:sz w:val="28"/>
          <w:szCs w:val="28"/>
        </w:rPr>
      </w:pPr>
      <w:r w:rsidRPr="00395F89">
        <w:rPr>
          <w:rFonts w:ascii="Times New Roman" w:eastAsiaTheme="majorEastAsia" w:hAnsi="Times New Roman"/>
          <w:b/>
          <w:bCs/>
          <w:color w:val="000000" w:themeColor="text1"/>
          <w:sz w:val="28"/>
          <w:szCs w:val="28"/>
        </w:rPr>
        <w:t>参考文献</w:t>
      </w:r>
    </w:p>
    <w:p w14:paraId="69A08C0C" w14:textId="77777777" w:rsidR="008C0EE8" w:rsidRPr="00395F89" w:rsidRDefault="00F338A8" w:rsidP="00685CE8">
      <w:pPr>
        <w:adjustRightInd w:val="0"/>
        <w:snapToGrid w:val="0"/>
        <w:spacing w:beforeLines="50" w:before="156" w:afterLines="50" w:after="156"/>
        <w:rPr>
          <w:rFonts w:ascii="Times New Roman" w:eastAsiaTheme="majorEastAsia" w:hAnsi="Times New Roman"/>
          <w:b/>
          <w:bCs/>
          <w:color w:val="000000" w:themeColor="text1"/>
          <w:sz w:val="28"/>
          <w:szCs w:val="28"/>
        </w:rPr>
      </w:pPr>
      <w:r w:rsidRPr="00395F89">
        <w:rPr>
          <w:rFonts w:ascii="Times New Roman" w:eastAsiaTheme="majorEastAsia" w:hAnsi="Times New Roman" w:hint="eastAsia"/>
          <w:b/>
          <w:bCs/>
          <w:color w:val="000000" w:themeColor="text1"/>
          <w:sz w:val="28"/>
          <w:szCs w:val="28"/>
        </w:rPr>
        <w:t>References</w:t>
      </w:r>
    </w:p>
    <w:p w14:paraId="48F93C4E" w14:textId="3AD5694F" w:rsidR="00930516" w:rsidRPr="00BD31A9" w:rsidRDefault="00930516" w:rsidP="00BD31A9">
      <w:pPr>
        <w:pStyle w:val="af7"/>
        <w:numPr>
          <w:ilvl w:val="0"/>
          <w:numId w:val="3"/>
        </w:numPr>
        <w:ind w:firstLineChars="0"/>
        <w:rPr>
          <w:rFonts w:ascii="Times New Roman" w:eastAsia="黑体" w:hAnsi="Times New Roman"/>
          <w:bCs/>
          <w:color w:val="000000" w:themeColor="text1"/>
          <w:sz w:val="16"/>
          <w:szCs w:val="16"/>
        </w:rPr>
      </w:pPr>
      <w:r w:rsidRPr="00BD31A9">
        <w:rPr>
          <w:rFonts w:ascii="Times New Roman" w:eastAsia="黑体" w:hAnsi="Times New Roman"/>
          <w:bCs/>
          <w:color w:val="000000" w:themeColor="text1"/>
          <w:sz w:val="16"/>
          <w:szCs w:val="16"/>
        </w:rPr>
        <w:t xml:space="preserve">Author 1; Author 2; Author 3; etc. Title of the article. </w:t>
      </w:r>
      <w:r w:rsidRPr="00BD31A9">
        <w:rPr>
          <w:rFonts w:ascii="Times New Roman" w:eastAsia="黑体" w:hAnsi="Times New Roman"/>
          <w:bCs/>
          <w:i/>
          <w:color w:val="000000" w:themeColor="text1"/>
          <w:sz w:val="16"/>
          <w:szCs w:val="16"/>
        </w:rPr>
        <w:t>Journal Abbreviation</w:t>
      </w:r>
      <w:r w:rsidRPr="00BD31A9">
        <w:rPr>
          <w:rFonts w:ascii="Times New Roman" w:eastAsia="黑体" w:hAnsi="Times New Roman"/>
          <w:bCs/>
          <w:color w:val="000000" w:themeColor="text1"/>
          <w:sz w:val="16"/>
          <w:szCs w:val="16"/>
        </w:rPr>
        <w:t xml:space="preserve"> Year, Volume,</w:t>
      </w:r>
      <w:r w:rsidR="001D4E7E" w:rsidRPr="00BD31A9">
        <w:rPr>
          <w:rFonts w:ascii="Times New Roman" w:eastAsia="黑体" w:hAnsi="Times New Roman"/>
          <w:bCs/>
          <w:color w:val="000000" w:themeColor="text1"/>
          <w:sz w:val="16"/>
          <w:szCs w:val="16"/>
        </w:rPr>
        <w:t xml:space="preserve"> </w:t>
      </w:r>
      <w:r w:rsidRPr="00BD31A9">
        <w:rPr>
          <w:rFonts w:ascii="Times New Roman" w:eastAsia="黑体" w:hAnsi="Times New Roman"/>
          <w:bCs/>
          <w:color w:val="000000" w:themeColor="text1"/>
          <w:sz w:val="16"/>
          <w:szCs w:val="16"/>
        </w:rPr>
        <w:t>Firstpage–Lastpage, doi:prefix/suffix.</w:t>
      </w:r>
    </w:p>
    <w:p w14:paraId="302E7FBC" w14:textId="372CD48F" w:rsidR="006523C3" w:rsidRPr="00BD31A9" w:rsidRDefault="00930516" w:rsidP="00BD31A9">
      <w:pPr>
        <w:pStyle w:val="af7"/>
        <w:numPr>
          <w:ilvl w:val="0"/>
          <w:numId w:val="3"/>
        </w:numPr>
        <w:ind w:firstLineChars="0"/>
        <w:rPr>
          <w:rFonts w:ascii="Times New Roman" w:eastAsia="黑体" w:hAnsi="Times New Roman"/>
          <w:bCs/>
          <w:color w:val="000000" w:themeColor="text1"/>
          <w:sz w:val="16"/>
          <w:szCs w:val="16"/>
        </w:rPr>
      </w:pPr>
      <w:r w:rsidRPr="00BD31A9">
        <w:rPr>
          <w:rFonts w:ascii="Times New Roman" w:eastAsia="黑体" w:hAnsi="Times New Roman"/>
          <w:bCs/>
          <w:color w:val="000000" w:themeColor="text1"/>
          <w:sz w:val="16"/>
          <w:szCs w:val="16"/>
        </w:rPr>
        <w:t>Díaz, D.D.; Converso, A.; Sharpless, K.B.; Finn, M.G. 2,6-Dichloro-9-thiabicyclo[3.3.1]nonane:</w:t>
      </w:r>
      <w:r w:rsidR="001D4E7E" w:rsidRPr="00BD31A9">
        <w:rPr>
          <w:rFonts w:ascii="Times New Roman" w:eastAsia="黑体" w:hAnsi="Times New Roman"/>
          <w:bCs/>
          <w:color w:val="000000" w:themeColor="text1"/>
          <w:sz w:val="16"/>
          <w:szCs w:val="16"/>
        </w:rPr>
        <w:t xml:space="preserve"> </w:t>
      </w:r>
      <w:r w:rsidRPr="00BD31A9">
        <w:rPr>
          <w:rFonts w:ascii="Times New Roman" w:eastAsia="黑体" w:hAnsi="Times New Roman"/>
          <w:bCs/>
          <w:color w:val="000000" w:themeColor="text1"/>
          <w:sz w:val="16"/>
          <w:szCs w:val="16"/>
        </w:rPr>
        <w:t xml:space="preserve">Multigram Display of Azide and Cyanide Components on a Versatile Scaffold. </w:t>
      </w:r>
      <w:r w:rsidRPr="00BD31A9">
        <w:rPr>
          <w:rFonts w:ascii="Times New Roman" w:eastAsia="黑体" w:hAnsi="Times New Roman"/>
          <w:bCs/>
          <w:i/>
          <w:color w:val="000000" w:themeColor="text1"/>
          <w:sz w:val="16"/>
          <w:szCs w:val="16"/>
        </w:rPr>
        <w:t>Molecules</w:t>
      </w:r>
      <w:r w:rsidRPr="00BD31A9">
        <w:rPr>
          <w:rFonts w:ascii="Times New Roman" w:eastAsia="黑体" w:hAnsi="Times New Roman"/>
          <w:bCs/>
          <w:color w:val="000000" w:themeColor="text1"/>
          <w:sz w:val="16"/>
          <w:szCs w:val="16"/>
        </w:rPr>
        <w:t xml:space="preserve"> 2006,</w:t>
      </w:r>
      <w:r w:rsidR="001D4E7E" w:rsidRPr="00BD31A9">
        <w:rPr>
          <w:rFonts w:ascii="Times New Roman" w:eastAsia="黑体" w:hAnsi="Times New Roman"/>
          <w:bCs/>
          <w:color w:val="000000" w:themeColor="text1"/>
          <w:sz w:val="16"/>
          <w:szCs w:val="16"/>
        </w:rPr>
        <w:t xml:space="preserve"> </w:t>
      </w:r>
      <w:r w:rsidRPr="00BD31A9">
        <w:rPr>
          <w:rFonts w:ascii="Times New Roman" w:eastAsia="黑体" w:hAnsi="Times New Roman"/>
          <w:bCs/>
          <w:color w:val="000000" w:themeColor="text1"/>
          <w:sz w:val="16"/>
          <w:szCs w:val="16"/>
        </w:rPr>
        <w:t>11, 212–218, doi:10.3390/11040212.</w:t>
      </w:r>
    </w:p>
    <w:p w14:paraId="6CEEE076" w14:textId="7FA42A86" w:rsidR="00930516" w:rsidRPr="00BD31A9" w:rsidRDefault="00930516" w:rsidP="00BD31A9">
      <w:pPr>
        <w:pStyle w:val="af7"/>
        <w:numPr>
          <w:ilvl w:val="0"/>
          <w:numId w:val="3"/>
        </w:numPr>
        <w:ind w:firstLineChars="0"/>
        <w:rPr>
          <w:rFonts w:ascii="Times New Roman" w:eastAsia="黑体" w:hAnsi="Times New Roman"/>
          <w:bCs/>
          <w:color w:val="000000" w:themeColor="text1"/>
          <w:sz w:val="16"/>
          <w:szCs w:val="16"/>
        </w:rPr>
      </w:pPr>
      <w:r w:rsidRPr="00BD31A9">
        <w:rPr>
          <w:rFonts w:ascii="Times New Roman" w:eastAsia="黑体" w:hAnsi="Times New Roman"/>
          <w:bCs/>
          <w:color w:val="000000" w:themeColor="text1"/>
          <w:sz w:val="16"/>
          <w:szCs w:val="16"/>
        </w:rPr>
        <w:t>Author 1; Author 2; Author 3; etc. Title of the Book, Edition (if available); Publisher: City,</w:t>
      </w:r>
      <w:r w:rsidR="001D4E7E" w:rsidRPr="00BD31A9">
        <w:rPr>
          <w:rFonts w:ascii="Times New Roman" w:eastAsia="黑体" w:hAnsi="Times New Roman"/>
          <w:bCs/>
          <w:color w:val="000000" w:themeColor="text1"/>
          <w:sz w:val="16"/>
          <w:szCs w:val="16"/>
        </w:rPr>
        <w:t xml:space="preserve"> </w:t>
      </w:r>
      <w:r w:rsidRPr="00BD31A9">
        <w:rPr>
          <w:rFonts w:ascii="Times New Roman" w:eastAsia="黑体" w:hAnsi="Times New Roman"/>
          <w:bCs/>
          <w:color w:val="000000" w:themeColor="text1"/>
          <w:sz w:val="16"/>
          <w:szCs w:val="16"/>
        </w:rPr>
        <w:t>Country, Year; Chapter (optional), pp. Page range (optional), ISBN XXX-XXX-XXX-XXX-X.</w:t>
      </w:r>
    </w:p>
    <w:p w14:paraId="484BF6B8" w14:textId="4A6188F9" w:rsidR="00930516" w:rsidRPr="00BD31A9" w:rsidRDefault="00930516" w:rsidP="00BD31A9">
      <w:pPr>
        <w:pStyle w:val="af7"/>
        <w:numPr>
          <w:ilvl w:val="0"/>
          <w:numId w:val="3"/>
        </w:numPr>
        <w:autoSpaceDE w:val="0"/>
        <w:autoSpaceDN w:val="0"/>
        <w:adjustRightInd w:val="0"/>
        <w:ind w:firstLineChars="0"/>
        <w:rPr>
          <w:rFonts w:ascii="Times New Roman" w:eastAsia="宋体" w:hAnsi="Times New Roman"/>
          <w:kern w:val="0"/>
          <w:sz w:val="16"/>
          <w:szCs w:val="16"/>
        </w:rPr>
      </w:pPr>
      <w:r w:rsidRPr="00BD31A9">
        <w:rPr>
          <w:rFonts w:ascii="Times New Roman" w:eastAsia="宋体" w:hAnsi="Times New Roman"/>
          <w:kern w:val="0"/>
          <w:sz w:val="16"/>
          <w:szCs w:val="16"/>
        </w:rPr>
        <w:t xml:space="preserve">Desiraju, G.R.; Steiner, T. </w:t>
      </w:r>
      <w:r w:rsidRPr="00BD31A9">
        <w:rPr>
          <w:rFonts w:ascii="Times New Roman" w:eastAsia="Arial,Italic" w:hAnsi="Times New Roman"/>
          <w:i/>
          <w:iCs/>
          <w:kern w:val="0"/>
          <w:sz w:val="16"/>
          <w:szCs w:val="16"/>
        </w:rPr>
        <w:t>The Weak Hydrogen Bond in Structural Chemistry and Biology</w:t>
      </w:r>
      <w:r w:rsidRPr="00BD31A9">
        <w:rPr>
          <w:rFonts w:ascii="Times New Roman" w:eastAsia="宋体" w:hAnsi="Times New Roman"/>
          <w:kern w:val="0"/>
          <w:sz w:val="16"/>
          <w:szCs w:val="16"/>
        </w:rPr>
        <w:t>, 2nded.; Oxford University Press: New York, NY, USA, 1999; pp. 10–25, ISBN 978-01-9850-970-7.</w:t>
      </w:r>
    </w:p>
    <w:p w14:paraId="5D35B211" w14:textId="492A268C" w:rsidR="00930516" w:rsidRPr="00BD31A9" w:rsidRDefault="00930516" w:rsidP="00BD31A9">
      <w:pPr>
        <w:pStyle w:val="af7"/>
        <w:numPr>
          <w:ilvl w:val="0"/>
          <w:numId w:val="3"/>
        </w:numPr>
        <w:ind w:firstLineChars="0"/>
        <w:rPr>
          <w:rFonts w:ascii="Times New Roman" w:eastAsia="宋体" w:hAnsi="Times New Roman"/>
          <w:kern w:val="0"/>
          <w:sz w:val="16"/>
          <w:szCs w:val="16"/>
        </w:rPr>
      </w:pPr>
      <w:r w:rsidRPr="00BD31A9">
        <w:rPr>
          <w:rFonts w:ascii="Times New Roman" w:eastAsia="宋体" w:hAnsi="Times New Roman"/>
          <w:kern w:val="0"/>
          <w:sz w:val="16"/>
          <w:szCs w:val="16"/>
        </w:rPr>
        <w:t xml:space="preserve">Author 1; Author 2; Author 3; etc. Title of the contribution. In </w:t>
      </w:r>
      <w:r w:rsidRPr="00BD31A9">
        <w:rPr>
          <w:rFonts w:ascii="Times New Roman" w:eastAsia="宋体" w:hAnsi="Times New Roman"/>
          <w:i/>
          <w:kern w:val="0"/>
          <w:sz w:val="16"/>
          <w:szCs w:val="16"/>
        </w:rPr>
        <w:t>Title of the Book</w:t>
      </w:r>
      <w:r w:rsidRPr="00BD31A9">
        <w:rPr>
          <w:rFonts w:ascii="Times New Roman" w:eastAsia="宋体" w:hAnsi="Times New Roman"/>
          <w:kern w:val="0"/>
          <w:sz w:val="16"/>
          <w:szCs w:val="16"/>
        </w:rPr>
        <w:t>, Edition (if</w:t>
      </w:r>
      <w:r w:rsidR="001D4E7E" w:rsidRPr="00BD31A9">
        <w:rPr>
          <w:rFonts w:ascii="Times New Roman" w:eastAsia="宋体" w:hAnsi="Times New Roman"/>
          <w:kern w:val="0"/>
          <w:sz w:val="16"/>
          <w:szCs w:val="16"/>
        </w:rPr>
        <w:t xml:space="preserve"> </w:t>
      </w:r>
      <w:r w:rsidRPr="00BD31A9">
        <w:rPr>
          <w:rFonts w:ascii="Times New Roman" w:eastAsia="宋体" w:hAnsi="Times New Roman"/>
          <w:kern w:val="0"/>
          <w:sz w:val="16"/>
          <w:szCs w:val="16"/>
        </w:rPr>
        <w:t>available); Editor 1, Editor 2, Eds.; Publisher: City, Country, Year; Volume (optional), pp. Pages (optional), ISBN XXX-XXX-XXX-XXX-X.</w:t>
      </w:r>
    </w:p>
    <w:p w14:paraId="05B5C90E" w14:textId="165E44DF" w:rsidR="00930516" w:rsidRPr="00BD31A9" w:rsidRDefault="00930516" w:rsidP="00BD31A9">
      <w:pPr>
        <w:pStyle w:val="af7"/>
        <w:numPr>
          <w:ilvl w:val="0"/>
          <w:numId w:val="3"/>
        </w:numPr>
        <w:ind w:firstLineChars="0"/>
        <w:rPr>
          <w:rFonts w:ascii="Times New Roman" w:eastAsia="黑体" w:hAnsi="Times New Roman"/>
          <w:bCs/>
          <w:color w:val="000000" w:themeColor="text1"/>
          <w:sz w:val="16"/>
          <w:szCs w:val="16"/>
        </w:rPr>
      </w:pPr>
      <w:r w:rsidRPr="00BD31A9">
        <w:rPr>
          <w:rFonts w:ascii="Times New Roman" w:eastAsia="黑体" w:hAnsi="Times New Roman"/>
          <w:bCs/>
          <w:color w:val="000000" w:themeColor="text1"/>
          <w:sz w:val="16"/>
          <w:szCs w:val="16"/>
        </w:rPr>
        <w:t xml:space="preserve">Dodd, J.S.; Solla, L.; Bérard, P.M. References. In </w:t>
      </w:r>
      <w:r w:rsidRPr="00BD31A9">
        <w:rPr>
          <w:rFonts w:ascii="Times New Roman" w:eastAsia="黑体" w:hAnsi="Times New Roman"/>
          <w:bCs/>
          <w:i/>
          <w:color w:val="000000" w:themeColor="text1"/>
          <w:sz w:val="16"/>
          <w:szCs w:val="16"/>
        </w:rPr>
        <w:t>The ACS Style Guide</w:t>
      </w:r>
      <w:r w:rsidRPr="00BD31A9">
        <w:rPr>
          <w:rFonts w:ascii="Times New Roman" w:eastAsia="黑体" w:hAnsi="Times New Roman"/>
          <w:bCs/>
          <w:color w:val="000000" w:themeColor="text1"/>
          <w:sz w:val="16"/>
          <w:szCs w:val="16"/>
        </w:rPr>
        <w:t>, 3rd ed.; Coghill, A.,</w:t>
      </w:r>
      <w:r w:rsidR="001D4E7E" w:rsidRPr="00BD31A9">
        <w:rPr>
          <w:rFonts w:ascii="Times New Roman" w:eastAsia="黑体" w:hAnsi="Times New Roman"/>
          <w:bCs/>
          <w:color w:val="000000" w:themeColor="text1"/>
          <w:sz w:val="16"/>
          <w:szCs w:val="16"/>
        </w:rPr>
        <w:t xml:space="preserve"> </w:t>
      </w:r>
      <w:r w:rsidRPr="00BD31A9">
        <w:rPr>
          <w:rFonts w:ascii="Times New Roman" w:eastAsia="黑体" w:hAnsi="Times New Roman"/>
          <w:bCs/>
          <w:color w:val="000000" w:themeColor="text1"/>
          <w:sz w:val="16"/>
          <w:szCs w:val="16"/>
        </w:rPr>
        <w:t>Garson, L., Eds.; American Chemical Society: Washington, DC, USA, 2006; Volume 1, pp. 292–325, ISBN 978-0-8412-3999-9.</w:t>
      </w:r>
    </w:p>
    <w:p w14:paraId="0C70D64B" w14:textId="3FEFDA5F" w:rsidR="00930516" w:rsidRPr="00BD31A9" w:rsidRDefault="00930516" w:rsidP="00BD31A9">
      <w:pPr>
        <w:pStyle w:val="af7"/>
        <w:numPr>
          <w:ilvl w:val="0"/>
          <w:numId w:val="3"/>
        </w:numPr>
        <w:ind w:firstLineChars="0"/>
        <w:rPr>
          <w:rFonts w:ascii="Times New Roman" w:eastAsia="黑体" w:hAnsi="Times New Roman"/>
          <w:bCs/>
          <w:color w:val="000000" w:themeColor="text1"/>
          <w:sz w:val="16"/>
          <w:szCs w:val="16"/>
        </w:rPr>
      </w:pPr>
      <w:r w:rsidRPr="00BD31A9">
        <w:rPr>
          <w:rFonts w:ascii="Times New Roman" w:eastAsia="黑体" w:hAnsi="Times New Roman"/>
          <w:bCs/>
          <w:color w:val="000000" w:themeColor="text1"/>
          <w:sz w:val="16"/>
          <w:szCs w:val="16"/>
        </w:rPr>
        <w:t>Author 1; Author 2; Author 3; etc. Title of Presentation. In Proceedings of the Name of the</w:t>
      </w:r>
      <w:r w:rsidR="001D4E7E" w:rsidRPr="00BD31A9">
        <w:rPr>
          <w:rFonts w:ascii="Times New Roman" w:eastAsia="黑体" w:hAnsi="Times New Roman"/>
          <w:bCs/>
          <w:color w:val="000000" w:themeColor="text1"/>
          <w:sz w:val="16"/>
          <w:szCs w:val="16"/>
        </w:rPr>
        <w:t xml:space="preserve"> </w:t>
      </w:r>
      <w:r w:rsidRPr="00BD31A9">
        <w:rPr>
          <w:rFonts w:ascii="Times New Roman" w:eastAsia="黑体" w:hAnsi="Times New Roman"/>
          <w:bCs/>
          <w:color w:val="000000" w:themeColor="text1"/>
          <w:sz w:val="16"/>
          <w:szCs w:val="16"/>
        </w:rPr>
        <w:t>Conference, Location of Conference, Country, Date of Conference (Day Month Year); Abstract</w:t>
      </w:r>
      <w:r w:rsidR="001D4E7E" w:rsidRPr="00BD31A9">
        <w:rPr>
          <w:rFonts w:ascii="Times New Roman" w:eastAsia="黑体" w:hAnsi="Times New Roman"/>
          <w:bCs/>
          <w:color w:val="000000" w:themeColor="text1"/>
          <w:sz w:val="16"/>
          <w:szCs w:val="16"/>
        </w:rPr>
        <w:t xml:space="preserve"> </w:t>
      </w:r>
      <w:r w:rsidRPr="00BD31A9">
        <w:rPr>
          <w:rFonts w:ascii="Times New Roman" w:eastAsia="黑体" w:hAnsi="Times New Roman"/>
          <w:bCs/>
          <w:color w:val="000000" w:themeColor="text1"/>
          <w:sz w:val="16"/>
          <w:szCs w:val="16"/>
        </w:rPr>
        <w:t>Number (optional), Pagination (optional).</w:t>
      </w:r>
    </w:p>
    <w:p w14:paraId="5F4911B0" w14:textId="0BCCE2D7" w:rsidR="00930516" w:rsidRPr="00BD31A9" w:rsidRDefault="00930516" w:rsidP="00BD31A9">
      <w:pPr>
        <w:pStyle w:val="af7"/>
        <w:numPr>
          <w:ilvl w:val="0"/>
          <w:numId w:val="3"/>
        </w:numPr>
        <w:ind w:firstLineChars="0"/>
        <w:rPr>
          <w:rFonts w:ascii="Times New Roman" w:eastAsia="黑体" w:hAnsi="Times New Roman"/>
          <w:bCs/>
          <w:color w:val="000000" w:themeColor="text1"/>
          <w:sz w:val="16"/>
          <w:szCs w:val="16"/>
        </w:rPr>
      </w:pPr>
      <w:r w:rsidRPr="00BD31A9">
        <w:rPr>
          <w:rFonts w:ascii="Times New Roman" w:eastAsia="黑体" w:hAnsi="Times New Roman"/>
          <w:bCs/>
          <w:color w:val="000000" w:themeColor="text1"/>
          <w:sz w:val="16"/>
          <w:szCs w:val="16"/>
        </w:rPr>
        <w:t>Chum, O.; Philbin, J.; Zisserman, A. Near duplicate image detection: Min-Hash and tf-idf</w:t>
      </w:r>
      <w:r w:rsidR="001D4E7E" w:rsidRPr="00BD31A9">
        <w:rPr>
          <w:rFonts w:ascii="Times New Roman" w:eastAsia="黑体" w:hAnsi="Times New Roman"/>
          <w:bCs/>
          <w:color w:val="000000" w:themeColor="text1"/>
          <w:sz w:val="16"/>
          <w:szCs w:val="16"/>
        </w:rPr>
        <w:t xml:space="preserve"> </w:t>
      </w:r>
      <w:r w:rsidRPr="00BD31A9">
        <w:rPr>
          <w:rFonts w:ascii="Times New Roman" w:eastAsia="黑体" w:hAnsi="Times New Roman"/>
          <w:bCs/>
          <w:color w:val="000000" w:themeColor="text1"/>
          <w:sz w:val="16"/>
          <w:szCs w:val="16"/>
        </w:rPr>
        <w:t>weighting. In Proceedings of the 19th British Machine Vision Conference (BMVC 2008), Leeds,</w:t>
      </w:r>
      <w:r w:rsidR="001D4E7E" w:rsidRPr="00BD31A9">
        <w:rPr>
          <w:rFonts w:ascii="Times New Roman" w:eastAsia="黑体" w:hAnsi="Times New Roman"/>
          <w:bCs/>
          <w:color w:val="000000" w:themeColor="text1"/>
          <w:sz w:val="16"/>
          <w:szCs w:val="16"/>
        </w:rPr>
        <w:t xml:space="preserve"> </w:t>
      </w:r>
      <w:r w:rsidRPr="00BD31A9">
        <w:rPr>
          <w:rFonts w:ascii="Times New Roman" w:eastAsia="黑体" w:hAnsi="Times New Roman"/>
          <w:bCs/>
          <w:color w:val="000000" w:themeColor="text1"/>
          <w:sz w:val="16"/>
          <w:szCs w:val="16"/>
        </w:rPr>
        <w:t>UK, 1–4 September 2008; pp. 812–815.</w:t>
      </w:r>
    </w:p>
    <w:p w14:paraId="3614DDDE" w14:textId="4307958C" w:rsidR="00930516" w:rsidRPr="00BD31A9" w:rsidRDefault="00930516" w:rsidP="00BD31A9">
      <w:pPr>
        <w:pStyle w:val="af7"/>
        <w:numPr>
          <w:ilvl w:val="0"/>
          <w:numId w:val="3"/>
        </w:numPr>
        <w:ind w:firstLineChars="0"/>
        <w:rPr>
          <w:rFonts w:ascii="Times New Roman" w:eastAsia="黑体" w:hAnsi="Times New Roman"/>
          <w:bCs/>
          <w:color w:val="000000" w:themeColor="text1"/>
          <w:sz w:val="16"/>
          <w:szCs w:val="16"/>
        </w:rPr>
      </w:pPr>
      <w:r w:rsidRPr="00BD31A9">
        <w:rPr>
          <w:rFonts w:ascii="Times New Roman" w:eastAsia="黑体" w:hAnsi="Times New Roman"/>
          <w:bCs/>
          <w:color w:val="000000" w:themeColor="text1"/>
          <w:sz w:val="16"/>
          <w:szCs w:val="16"/>
        </w:rPr>
        <w:t xml:space="preserve">Author 1; Author 2; Author 3; etc. Title of Presentation. In </w:t>
      </w:r>
      <w:r w:rsidRPr="00BD31A9">
        <w:rPr>
          <w:rFonts w:ascii="Times New Roman" w:eastAsia="黑体" w:hAnsi="Times New Roman"/>
          <w:bCs/>
          <w:i/>
          <w:color w:val="000000" w:themeColor="text1"/>
          <w:sz w:val="16"/>
          <w:szCs w:val="16"/>
        </w:rPr>
        <w:t>Title of the Collected Work</w:t>
      </w:r>
      <w:r w:rsidRPr="00BD31A9">
        <w:rPr>
          <w:rFonts w:ascii="Times New Roman" w:eastAsia="黑体" w:hAnsi="Times New Roman"/>
          <w:bCs/>
          <w:color w:val="000000" w:themeColor="text1"/>
          <w:sz w:val="16"/>
          <w:szCs w:val="16"/>
        </w:rPr>
        <w:t>,</w:t>
      </w:r>
      <w:r w:rsidR="001D4E7E" w:rsidRPr="00BD31A9">
        <w:rPr>
          <w:rFonts w:ascii="Times New Roman" w:eastAsia="黑体" w:hAnsi="Times New Roman"/>
          <w:bCs/>
          <w:color w:val="000000" w:themeColor="text1"/>
          <w:sz w:val="16"/>
          <w:szCs w:val="16"/>
        </w:rPr>
        <w:t xml:space="preserve"> </w:t>
      </w:r>
      <w:r w:rsidRPr="00BD31A9">
        <w:rPr>
          <w:rFonts w:ascii="Times New Roman" w:eastAsia="黑体" w:hAnsi="Times New Roman"/>
          <w:bCs/>
          <w:i/>
          <w:color w:val="000000" w:themeColor="text1"/>
          <w:sz w:val="16"/>
          <w:szCs w:val="16"/>
        </w:rPr>
        <w:t>Proceedings of the Name of the Conference, Location of Conference</w:t>
      </w:r>
      <w:r w:rsidRPr="00BD31A9">
        <w:rPr>
          <w:rFonts w:ascii="Times New Roman" w:eastAsia="黑体" w:hAnsi="Times New Roman"/>
          <w:bCs/>
          <w:color w:val="000000" w:themeColor="text1"/>
          <w:sz w:val="16"/>
          <w:szCs w:val="16"/>
        </w:rPr>
        <w:t xml:space="preserve">, </w:t>
      </w:r>
      <w:r w:rsidRPr="00BD31A9">
        <w:rPr>
          <w:rFonts w:ascii="Times New Roman" w:eastAsia="黑体" w:hAnsi="Times New Roman"/>
          <w:bCs/>
          <w:i/>
          <w:color w:val="000000" w:themeColor="text1"/>
          <w:sz w:val="16"/>
          <w:szCs w:val="16"/>
        </w:rPr>
        <w:t>Country, Date of Conference (Day Month Year)</w:t>
      </w:r>
      <w:r w:rsidRPr="00BD31A9">
        <w:rPr>
          <w:rFonts w:ascii="Times New Roman" w:eastAsia="黑体" w:hAnsi="Times New Roman"/>
          <w:bCs/>
          <w:color w:val="000000" w:themeColor="text1"/>
          <w:sz w:val="16"/>
          <w:szCs w:val="16"/>
        </w:rPr>
        <w:t>; Editor 1, Editor 2, Eds. (if available); Publisher: City, Country, Year; Abstract Number (optional), Pagination (optional).</w:t>
      </w:r>
    </w:p>
    <w:p w14:paraId="5AC9A74B" w14:textId="003C0188" w:rsidR="00930516" w:rsidRPr="00BD31A9" w:rsidRDefault="00930516" w:rsidP="00BD31A9">
      <w:pPr>
        <w:pStyle w:val="af7"/>
        <w:numPr>
          <w:ilvl w:val="0"/>
          <w:numId w:val="3"/>
        </w:numPr>
        <w:ind w:firstLineChars="0"/>
        <w:rPr>
          <w:rFonts w:ascii="Times New Roman" w:eastAsia="黑体" w:hAnsi="Times New Roman"/>
          <w:bCs/>
          <w:color w:val="000000" w:themeColor="text1"/>
          <w:sz w:val="16"/>
          <w:szCs w:val="16"/>
        </w:rPr>
      </w:pPr>
      <w:r w:rsidRPr="00BD31A9">
        <w:rPr>
          <w:rFonts w:ascii="Times New Roman" w:eastAsia="黑体" w:hAnsi="Times New Roman"/>
          <w:bCs/>
          <w:color w:val="000000" w:themeColor="text1"/>
          <w:sz w:val="16"/>
          <w:szCs w:val="16"/>
        </w:rPr>
        <w:t xml:space="preserve">Beebe, N. Digital forensic research: The good, the bad and the unaddressed. In Advances </w:t>
      </w:r>
      <w:r w:rsidRPr="00BD31A9">
        <w:rPr>
          <w:rFonts w:ascii="Times New Roman" w:eastAsia="黑体" w:hAnsi="Times New Roman"/>
          <w:bCs/>
          <w:i/>
          <w:color w:val="000000" w:themeColor="text1"/>
          <w:sz w:val="16"/>
          <w:szCs w:val="16"/>
        </w:rPr>
        <w:t>in Digital Forensics V, Proceedings of the Fifth IFIP WG 11.9 International Conference on Digital Forensics, Orlando, FL, USA, 26–28 January 2009</w:t>
      </w:r>
      <w:r w:rsidRPr="00BD31A9">
        <w:rPr>
          <w:rFonts w:ascii="Times New Roman" w:eastAsia="黑体" w:hAnsi="Times New Roman"/>
          <w:bCs/>
          <w:color w:val="000000" w:themeColor="text1"/>
          <w:sz w:val="16"/>
          <w:szCs w:val="16"/>
        </w:rPr>
        <w:t>; Springer: Berlin/Heidelberg, Germany, 2009; Volume V, pp. 17–36.</w:t>
      </w:r>
    </w:p>
    <w:p w14:paraId="19137329" w14:textId="1639AE0B" w:rsidR="00930516" w:rsidRPr="00BD31A9" w:rsidRDefault="00930516" w:rsidP="00BD31A9">
      <w:pPr>
        <w:pStyle w:val="af7"/>
        <w:numPr>
          <w:ilvl w:val="0"/>
          <w:numId w:val="3"/>
        </w:numPr>
        <w:ind w:firstLineChars="0"/>
        <w:rPr>
          <w:rFonts w:ascii="Times New Roman" w:eastAsia="黑体" w:hAnsi="Times New Roman"/>
          <w:bCs/>
          <w:color w:val="000000" w:themeColor="text1"/>
          <w:sz w:val="16"/>
          <w:szCs w:val="16"/>
        </w:rPr>
      </w:pPr>
      <w:r w:rsidRPr="00BD31A9">
        <w:rPr>
          <w:rFonts w:ascii="Times New Roman" w:eastAsia="黑体" w:hAnsi="Times New Roman"/>
          <w:bCs/>
          <w:color w:val="000000" w:themeColor="text1"/>
          <w:sz w:val="16"/>
          <w:szCs w:val="16"/>
        </w:rPr>
        <w:lastRenderedPageBreak/>
        <w:t>Author 1; Author 2; Author 3; etc. Title of Presentation (if any). Presented at the Name of</w:t>
      </w:r>
      <w:r w:rsidR="009E2D86" w:rsidRPr="00BD31A9">
        <w:rPr>
          <w:rFonts w:ascii="Times New Roman" w:eastAsia="黑体" w:hAnsi="Times New Roman"/>
          <w:bCs/>
          <w:color w:val="000000" w:themeColor="text1"/>
          <w:sz w:val="16"/>
          <w:szCs w:val="16"/>
        </w:rPr>
        <w:t xml:space="preserve"> </w:t>
      </w:r>
      <w:r w:rsidRPr="00BD31A9">
        <w:rPr>
          <w:rFonts w:ascii="Times New Roman" w:eastAsia="黑体" w:hAnsi="Times New Roman"/>
          <w:bCs/>
          <w:color w:val="000000" w:themeColor="text1"/>
          <w:sz w:val="16"/>
          <w:szCs w:val="16"/>
        </w:rPr>
        <w:t>Conference, Location of Conference, Country, Date of Conference; Paper number (if available).</w:t>
      </w:r>
    </w:p>
    <w:p w14:paraId="697FE9F5" w14:textId="7ED6520B" w:rsidR="00930516" w:rsidRPr="00BD31A9" w:rsidRDefault="00930516" w:rsidP="00BD31A9">
      <w:pPr>
        <w:pStyle w:val="af7"/>
        <w:numPr>
          <w:ilvl w:val="0"/>
          <w:numId w:val="3"/>
        </w:numPr>
        <w:ind w:firstLineChars="0"/>
        <w:rPr>
          <w:rFonts w:ascii="Times New Roman" w:eastAsia="黑体" w:hAnsi="Times New Roman"/>
          <w:bCs/>
          <w:color w:val="000000" w:themeColor="text1"/>
          <w:sz w:val="16"/>
          <w:szCs w:val="16"/>
        </w:rPr>
      </w:pPr>
      <w:r w:rsidRPr="00BD31A9">
        <w:rPr>
          <w:rFonts w:ascii="Times New Roman" w:eastAsia="黑体" w:hAnsi="Times New Roman"/>
          <w:bCs/>
          <w:color w:val="000000" w:themeColor="text1"/>
          <w:sz w:val="16"/>
          <w:szCs w:val="16"/>
        </w:rPr>
        <w:t>Zhang, Z.; Chen, H.; Zhong, J.; Chen, Y.; Lu, Y. ZnO Nanotip-based QCM Biosensors. Presented at the IEEE International Frequency Control Symposium and Exposition, Miami, FL, USA, June 2006.</w:t>
      </w:r>
    </w:p>
    <w:p w14:paraId="7F16628F" w14:textId="7CD0B35B" w:rsidR="00930516" w:rsidRPr="00BD31A9" w:rsidRDefault="00930516" w:rsidP="00BD31A9">
      <w:pPr>
        <w:pStyle w:val="af7"/>
        <w:numPr>
          <w:ilvl w:val="0"/>
          <w:numId w:val="3"/>
        </w:numPr>
        <w:ind w:firstLineChars="0"/>
        <w:rPr>
          <w:rFonts w:ascii="Times New Roman" w:eastAsia="黑体" w:hAnsi="Times New Roman"/>
          <w:bCs/>
          <w:color w:val="000000" w:themeColor="text1"/>
          <w:sz w:val="16"/>
          <w:szCs w:val="16"/>
        </w:rPr>
      </w:pPr>
      <w:r w:rsidRPr="00BD31A9">
        <w:rPr>
          <w:rFonts w:ascii="Times New Roman" w:eastAsia="黑体" w:hAnsi="Times New Roman"/>
          <w:bCs/>
          <w:color w:val="000000" w:themeColor="text1"/>
          <w:sz w:val="16"/>
          <w:szCs w:val="16"/>
        </w:rPr>
        <w:t>Author (if available). Title of the webpage (if available). Available online: http://... (accessed on</w:t>
      </w:r>
      <w:r w:rsidR="009E2D86" w:rsidRPr="00BD31A9">
        <w:rPr>
          <w:rFonts w:ascii="Times New Roman" w:eastAsia="黑体" w:hAnsi="Times New Roman"/>
          <w:bCs/>
          <w:color w:val="000000" w:themeColor="text1"/>
          <w:sz w:val="16"/>
          <w:szCs w:val="16"/>
        </w:rPr>
        <w:t xml:space="preserve"> </w:t>
      </w:r>
      <w:r w:rsidRPr="00BD31A9">
        <w:rPr>
          <w:rFonts w:ascii="Times New Roman" w:eastAsia="黑体" w:hAnsi="Times New Roman"/>
          <w:bCs/>
          <w:color w:val="000000" w:themeColor="text1"/>
          <w:sz w:val="16"/>
          <w:szCs w:val="16"/>
        </w:rPr>
        <w:t>date).</w:t>
      </w:r>
    </w:p>
    <w:p w14:paraId="0091F4B5" w14:textId="5EDF4929" w:rsidR="00930516" w:rsidRPr="00BD31A9" w:rsidRDefault="00930516" w:rsidP="00BD31A9">
      <w:pPr>
        <w:pStyle w:val="af7"/>
        <w:numPr>
          <w:ilvl w:val="0"/>
          <w:numId w:val="3"/>
        </w:numPr>
        <w:ind w:firstLineChars="0"/>
        <w:rPr>
          <w:rFonts w:ascii="Times New Roman" w:eastAsia="黑体" w:hAnsi="Times New Roman"/>
          <w:bCs/>
          <w:color w:val="000000" w:themeColor="text1"/>
          <w:sz w:val="16"/>
          <w:szCs w:val="16"/>
        </w:rPr>
      </w:pPr>
      <w:r w:rsidRPr="00BD31A9">
        <w:rPr>
          <w:rFonts w:ascii="Times New Roman" w:eastAsia="黑体" w:hAnsi="Times New Roman"/>
          <w:bCs/>
          <w:color w:val="000000" w:themeColor="text1"/>
          <w:sz w:val="16"/>
          <w:szCs w:val="16"/>
        </w:rPr>
        <w:t>International Union of Pure and Applied Chemistry Home Page. Available online: http://www.iupac.org/dhtml_home.html (accessed on 24 April 2005).</w:t>
      </w:r>
    </w:p>
    <w:p w14:paraId="187E576D" w14:textId="77777777" w:rsidR="00930516" w:rsidRPr="00930516" w:rsidRDefault="00930516" w:rsidP="00930516">
      <w:pPr>
        <w:rPr>
          <w:rFonts w:ascii="Times New Roman" w:eastAsia="黑体" w:hAnsi="Times New Roman"/>
          <w:bCs/>
          <w:color w:val="000000" w:themeColor="text1"/>
          <w:sz w:val="20"/>
          <w:szCs w:val="20"/>
        </w:rPr>
      </w:pPr>
    </w:p>
    <w:sectPr w:rsidR="00930516" w:rsidRPr="00930516" w:rsidSect="000F284A">
      <w:footnotePr>
        <w:numRestart w:val="eachPage"/>
      </w:footnotePr>
      <w:type w:val="continuous"/>
      <w:pgSz w:w="11906" w:h="16838"/>
      <w:pgMar w:top="1701" w:right="1418" w:bottom="1701" w:left="1418" w:header="1134" w:footer="1134" w:gutter="0"/>
      <w:cols w:num="2" w:space="4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7C156" w14:textId="77777777" w:rsidR="0050586C" w:rsidRDefault="0050586C">
      <w:r>
        <w:separator/>
      </w:r>
    </w:p>
  </w:endnote>
  <w:endnote w:type="continuationSeparator" w:id="0">
    <w:p w14:paraId="290EEB4D" w14:textId="77777777" w:rsidR="0050586C" w:rsidRDefault="00505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Arial,Italic">
    <w:altName w:val="等线"/>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576593"/>
      <w:docPartObj>
        <w:docPartGallery w:val="Page Numbers (Bottom of Page)"/>
        <w:docPartUnique/>
      </w:docPartObj>
    </w:sdtPr>
    <w:sdtEndPr>
      <w:rPr>
        <w:rFonts w:ascii="Times New Roman" w:hAnsi="Times New Roman"/>
      </w:rPr>
    </w:sdtEndPr>
    <w:sdtContent>
      <w:p w14:paraId="411BE2C7" w14:textId="0BCB9C67" w:rsidR="000938D0" w:rsidRPr="00827FAA" w:rsidRDefault="00827FAA" w:rsidP="00827FAA">
        <w:pPr>
          <w:pStyle w:val="a9"/>
          <w:jc w:val="center"/>
          <w:rPr>
            <w:rFonts w:ascii="Times New Roman" w:hAnsi="Times New Roman"/>
          </w:rPr>
        </w:pPr>
        <w:r w:rsidRPr="00827FAA">
          <w:rPr>
            <w:rFonts w:ascii="Times New Roman" w:hAnsi="Times New Roman"/>
          </w:rPr>
          <w:fldChar w:fldCharType="begin"/>
        </w:r>
        <w:r w:rsidRPr="00827FAA">
          <w:rPr>
            <w:rFonts w:ascii="Times New Roman" w:hAnsi="Times New Roman"/>
          </w:rPr>
          <w:instrText>PAGE   \* MERGEFORMAT</w:instrText>
        </w:r>
        <w:r w:rsidRPr="00827FAA">
          <w:rPr>
            <w:rFonts w:ascii="Times New Roman" w:hAnsi="Times New Roman"/>
          </w:rPr>
          <w:fldChar w:fldCharType="separate"/>
        </w:r>
        <w:r w:rsidRPr="00827FAA">
          <w:rPr>
            <w:rFonts w:ascii="Times New Roman" w:hAnsi="Times New Roman"/>
            <w:lang w:val="zh-CN"/>
          </w:rPr>
          <w:t>2</w:t>
        </w:r>
        <w:r w:rsidRPr="00827FAA">
          <w:rPr>
            <w:rFonts w:ascii="Times New Roman" w:hAnsi="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96F5C" w14:textId="472E2A3C" w:rsidR="000938D0" w:rsidRPr="00827FAA" w:rsidRDefault="00674D5C" w:rsidP="00674D5C">
    <w:pPr>
      <w:pStyle w:val="a9"/>
      <w:rPr>
        <w:rFonts w:ascii="Times New Roman" w:hAnsi="Times New Roman"/>
      </w:rPr>
    </w:pPr>
    <w:r w:rsidRPr="00EF60CD">
      <w:rPr>
        <w:rFonts w:ascii="Times New Roman" w:hAnsi="Times New Roman"/>
        <w:sz w:val="16"/>
        <w:szCs w:val="16"/>
      </w:rPr>
      <w:t>Copyright © 2020 by author(s) and Science Footprint Press Co., Limited. This article is open accessed under the CC-BY License (</w:t>
    </w:r>
    <w:hyperlink r:id="rId1" w:history="1">
      <w:r w:rsidRPr="00EF60CD">
        <w:rPr>
          <w:rStyle w:val="af3"/>
          <w:rFonts w:ascii="Times New Roman" w:hAnsi="Times New Roman"/>
          <w:sz w:val="16"/>
          <w:szCs w:val="16"/>
        </w:rPr>
        <w:t>http://creativecommons.org/licenses/by/4.0/</w:t>
      </w:r>
    </w:hyperlink>
    <w:r w:rsidRPr="00EF60CD">
      <w:rPr>
        <w:rFonts w:ascii="Times New Roman" w:hAnsi="Times New Roman"/>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529882"/>
      <w:docPartObj>
        <w:docPartGallery w:val="Page Numbers (Bottom of Page)"/>
        <w:docPartUnique/>
      </w:docPartObj>
    </w:sdtPr>
    <w:sdtEndPr/>
    <w:sdtContent>
      <w:p w14:paraId="71E808E1" w14:textId="37C159D8" w:rsidR="000F284A" w:rsidRDefault="000F284A">
        <w:pPr>
          <w:pStyle w:val="a9"/>
          <w:jc w:val="center"/>
        </w:pPr>
        <w:r>
          <w:fldChar w:fldCharType="begin"/>
        </w:r>
        <w:r>
          <w:instrText>PAGE   \* MERGEFORMAT</w:instrText>
        </w:r>
        <w:r>
          <w:fldChar w:fldCharType="separate"/>
        </w:r>
        <w:r w:rsidR="00F4344D" w:rsidRPr="00F4344D">
          <w:rPr>
            <w:noProof/>
            <w:lang w:val="zh-CN"/>
          </w:rPr>
          <w:t>9</w:t>
        </w:r>
        <w:r>
          <w:fldChar w:fldCharType="end"/>
        </w:r>
      </w:p>
    </w:sdtContent>
  </w:sdt>
  <w:p w14:paraId="5B81BD15" w14:textId="5D571C5D" w:rsidR="000938D0" w:rsidRDefault="000938D0">
    <w:pPr>
      <w:pStyle w:val="a9"/>
      <w:rPr>
        <w:sz w:val="21"/>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891865"/>
      <w:docPartObj>
        <w:docPartGallery w:val="Page Numbers (Bottom of Page)"/>
        <w:docPartUnique/>
      </w:docPartObj>
    </w:sdtPr>
    <w:sdtEndPr>
      <w:rPr>
        <w:rFonts w:ascii="Times New Roman" w:hAnsi="Times New Roman"/>
      </w:rPr>
    </w:sdtEndPr>
    <w:sdtContent>
      <w:p w14:paraId="5A79D6A2" w14:textId="7006C01D" w:rsidR="008D2D52" w:rsidRPr="00827FAA" w:rsidRDefault="008D2D52" w:rsidP="00827FAA">
        <w:pPr>
          <w:pStyle w:val="a9"/>
          <w:jc w:val="center"/>
          <w:rPr>
            <w:rFonts w:ascii="Times New Roman" w:hAnsi="Times New Roman"/>
          </w:rPr>
        </w:pPr>
        <w:r w:rsidRPr="00827FAA">
          <w:rPr>
            <w:rFonts w:ascii="Times New Roman" w:hAnsi="Times New Roman"/>
          </w:rPr>
          <w:fldChar w:fldCharType="begin"/>
        </w:r>
        <w:r w:rsidRPr="00827FAA">
          <w:rPr>
            <w:rFonts w:ascii="Times New Roman" w:hAnsi="Times New Roman"/>
          </w:rPr>
          <w:instrText>PAGE   \* MERGEFORMAT</w:instrText>
        </w:r>
        <w:r w:rsidRPr="00827FAA">
          <w:rPr>
            <w:rFonts w:ascii="Times New Roman" w:hAnsi="Times New Roman"/>
          </w:rPr>
          <w:fldChar w:fldCharType="separate"/>
        </w:r>
        <w:r w:rsidR="00F4344D" w:rsidRPr="00F4344D">
          <w:rPr>
            <w:rFonts w:ascii="Times New Roman" w:hAnsi="Times New Roman"/>
            <w:noProof/>
            <w:lang w:val="zh-CN"/>
          </w:rPr>
          <w:t>12</w:t>
        </w:r>
        <w:r w:rsidRPr="00827FAA">
          <w:rPr>
            <w:rFonts w:ascii="Times New Roman" w:hAnsi="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87204"/>
      <w:docPartObj>
        <w:docPartGallery w:val="Page Numbers (Bottom of Page)"/>
        <w:docPartUnique/>
      </w:docPartObj>
    </w:sdtPr>
    <w:sdtEndPr>
      <w:rPr>
        <w:rFonts w:ascii="Times New Roman" w:hAnsi="Times New Roman"/>
      </w:rPr>
    </w:sdtEndPr>
    <w:sdtContent>
      <w:p w14:paraId="3195B789" w14:textId="316E009F" w:rsidR="008D2D52" w:rsidRPr="00827FAA" w:rsidRDefault="008D2D52" w:rsidP="00827FAA">
        <w:pPr>
          <w:pStyle w:val="a9"/>
          <w:jc w:val="center"/>
          <w:rPr>
            <w:rFonts w:ascii="Times New Roman" w:hAnsi="Times New Roman"/>
          </w:rPr>
        </w:pPr>
        <w:r w:rsidRPr="00827FAA">
          <w:rPr>
            <w:rFonts w:ascii="Times New Roman" w:hAnsi="Times New Roman"/>
          </w:rPr>
          <w:fldChar w:fldCharType="begin"/>
        </w:r>
        <w:r w:rsidRPr="00827FAA">
          <w:rPr>
            <w:rFonts w:ascii="Times New Roman" w:hAnsi="Times New Roman"/>
          </w:rPr>
          <w:instrText>PAGE   \* MERGEFORMAT</w:instrText>
        </w:r>
        <w:r w:rsidRPr="00827FAA">
          <w:rPr>
            <w:rFonts w:ascii="Times New Roman" w:hAnsi="Times New Roman"/>
          </w:rPr>
          <w:fldChar w:fldCharType="separate"/>
        </w:r>
        <w:r w:rsidR="00F4344D" w:rsidRPr="00F4344D">
          <w:rPr>
            <w:rFonts w:ascii="Times New Roman" w:hAnsi="Times New Roman"/>
            <w:noProof/>
            <w:lang w:val="zh-CN"/>
          </w:rPr>
          <w:t>13</w:t>
        </w:r>
        <w:r w:rsidRPr="00827FAA">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DE08F" w14:textId="77777777" w:rsidR="0050586C" w:rsidRDefault="0050586C">
      <w:r>
        <w:separator/>
      </w:r>
    </w:p>
  </w:footnote>
  <w:footnote w:type="continuationSeparator" w:id="0">
    <w:p w14:paraId="48B8EA98" w14:textId="77777777" w:rsidR="0050586C" w:rsidRDefault="0050586C">
      <w:r>
        <w:continuationSeparator/>
      </w:r>
    </w:p>
  </w:footnote>
  <w:footnote w:id="1">
    <w:p w14:paraId="2C0BAFFE" w14:textId="427D916C" w:rsidR="000938D0" w:rsidRPr="0015180E" w:rsidRDefault="000938D0" w:rsidP="007E07DE">
      <w:pPr>
        <w:jc w:val="left"/>
        <w:rPr>
          <w:rFonts w:ascii="Times New Roman" w:eastAsia="黑体" w:hAnsi="Times New Roman"/>
          <w:sz w:val="16"/>
          <w:szCs w:val="16"/>
        </w:rPr>
      </w:pPr>
      <w:r w:rsidRPr="0015180E">
        <w:rPr>
          <w:rFonts w:ascii="Times New Roman" w:eastAsia="黑体" w:hAnsi="Times New Roman" w:hint="eastAsia"/>
          <w:b/>
          <w:bCs/>
          <w:sz w:val="16"/>
          <w:szCs w:val="16"/>
        </w:rPr>
        <w:t>Received</w:t>
      </w:r>
      <w:r w:rsidRPr="0015180E">
        <w:rPr>
          <w:rFonts w:ascii="Times New Roman" w:eastAsia="黑体" w:hAnsi="Times New Roman"/>
          <w:b/>
          <w:bCs/>
          <w:sz w:val="16"/>
          <w:szCs w:val="16"/>
        </w:rPr>
        <w:t xml:space="preserve"> Date</w:t>
      </w:r>
      <w:r w:rsidRPr="0015180E">
        <w:rPr>
          <w:rFonts w:ascii="Times New Roman" w:eastAsia="黑体" w:hAnsi="Times New Roman" w:hint="eastAsia"/>
          <w:b/>
          <w:bCs/>
          <w:sz w:val="16"/>
          <w:szCs w:val="16"/>
        </w:rPr>
        <w:t>：</w:t>
      </w:r>
      <w:r w:rsidRPr="0015180E">
        <w:rPr>
          <w:rFonts w:ascii="Times New Roman" w:eastAsia="黑体" w:hAnsi="Times New Roman" w:hint="eastAsia"/>
          <w:bCs/>
          <w:sz w:val="16"/>
          <w:szCs w:val="16"/>
        </w:rPr>
        <w:t xml:space="preserve">11 </w:t>
      </w:r>
      <w:r w:rsidRPr="0015180E">
        <w:rPr>
          <w:rFonts w:ascii="Times New Roman" w:eastAsia="黑体" w:hAnsi="Times New Roman"/>
          <w:bCs/>
          <w:sz w:val="16"/>
          <w:szCs w:val="16"/>
        </w:rPr>
        <w:t xml:space="preserve">June 2021; </w:t>
      </w:r>
      <w:r w:rsidRPr="0015180E">
        <w:rPr>
          <w:rFonts w:ascii="Times New Roman" w:eastAsia="黑体" w:hAnsi="Times New Roman" w:hint="eastAsia"/>
          <w:b/>
          <w:bCs/>
          <w:sz w:val="16"/>
          <w:szCs w:val="16"/>
        </w:rPr>
        <w:t>Accepted</w:t>
      </w:r>
      <w:r w:rsidRPr="0015180E">
        <w:rPr>
          <w:rFonts w:ascii="Times New Roman" w:eastAsia="黑体" w:hAnsi="Times New Roman"/>
          <w:b/>
          <w:bCs/>
          <w:sz w:val="16"/>
          <w:szCs w:val="16"/>
        </w:rPr>
        <w:t xml:space="preserve"> Date</w:t>
      </w:r>
      <w:r w:rsidRPr="0015180E">
        <w:rPr>
          <w:rFonts w:ascii="Times New Roman" w:eastAsia="黑体" w:hAnsi="Times New Roman" w:hint="eastAsia"/>
          <w:b/>
          <w:bCs/>
          <w:sz w:val="16"/>
          <w:szCs w:val="16"/>
        </w:rPr>
        <w:t>：</w:t>
      </w:r>
      <w:r w:rsidRPr="0015180E">
        <w:rPr>
          <w:rFonts w:ascii="Times New Roman" w:eastAsia="黑体" w:hAnsi="Times New Roman" w:hint="eastAsia"/>
          <w:bCs/>
          <w:sz w:val="16"/>
          <w:szCs w:val="16"/>
        </w:rPr>
        <w:t>25 January</w:t>
      </w:r>
      <w:r w:rsidRPr="0015180E">
        <w:rPr>
          <w:rFonts w:ascii="Times New Roman" w:eastAsia="黑体" w:hAnsi="Times New Roman"/>
          <w:bCs/>
          <w:sz w:val="16"/>
          <w:szCs w:val="16"/>
        </w:rPr>
        <w:t xml:space="preserve"> 2022</w:t>
      </w:r>
      <w:r w:rsidRPr="0015180E">
        <w:rPr>
          <w:rFonts w:ascii="Times New Roman" w:eastAsia="黑体" w:hAnsi="Times New Roman" w:hint="eastAsia"/>
          <w:sz w:val="16"/>
          <w:szCs w:val="16"/>
        </w:rPr>
        <w:t>；</w:t>
      </w:r>
      <w:r w:rsidRPr="0015180E">
        <w:rPr>
          <w:rFonts w:ascii="Times New Roman" w:eastAsia="黑体" w:hAnsi="Times New Roman"/>
          <w:b/>
          <w:bCs/>
          <w:sz w:val="16"/>
          <w:szCs w:val="16"/>
        </w:rPr>
        <w:t>Published Date</w:t>
      </w:r>
      <w:r w:rsidRPr="0015180E">
        <w:rPr>
          <w:rFonts w:ascii="Times New Roman" w:eastAsia="黑体" w:hAnsi="Times New Roman" w:hint="eastAsia"/>
          <w:b/>
          <w:bCs/>
          <w:sz w:val="16"/>
          <w:szCs w:val="16"/>
        </w:rPr>
        <w:t>:</w:t>
      </w:r>
      <w:r w:rsidRPr="0015180E">
        <w:rPr>
          <w:rFonts w:ascii="Times New Roman" w:eastAsia="黑体" w:hAnsi="Times New Roman"/>
          <w:b/>
          <w:bCs/>
          <w:sz w:val="16"/>
          <w:szCs w:val="16"/>
        </w:rPr>
        <w:t xml:space="preserve"> 8 June 2022</w:t>
      </w:r>
    </w:p>
    <w:p w14:paraId="7FC92D9B" w14:textId="756C6A2D" w:rsidR="000938D0" w:rsidRPr="0015180E" w:rsidRDefault="000938D0" w:rsidP="007E07DE">
      <w:pPr>
        <w:pStyle w:val="ad"/>
        <w:rPr>
          <w:rFonts w:ascii="Times New Roman" w:hAnsi="Times New Roman"/>
          <w:sz w:val="16"/>
          <w:szCs w:val="16"/>
        </w:rPr>
      </w:pPr>
      <w:r w:rsidRPr="0015180E">
        <w:rPr>
          <w:rFonts w:ascii="Times New Roman" w:hAnsi="Times New Roman"/>
          <w:b/>
          <w:bCs/>
          <w:sz w:val="16"/>
          <w:szCs w:val="16"/>
        </w:rPr>
        <w:t xml:space="preserve">* </w:t>
      </w:r>
      <w:r w:rsidRPr="0015180E">
        <w:rPr>
          <w:rFonts w:ascii="Times New Roman" w:hAnsi="Times New Roman" w:hint="eastAsia"/>
          <w:b/>
          <w:bCs/>
          <w:sz w:val="16"/>
          <w:szCs w:val="16"/>
        </w:rPr>
        <w:t>Corresponding Author.</w:t>
      </w:r>
      <w:r w:rsidRPr="0015180E">
        <w:rPr>
          <w:rFonts w:ascii="Times New Roman" w:hAnsi="Times New Roman"/>
          <w:b/>
          <w:bCs/>
          <w:sz w:val="16"/>
          <w:szCs w:val="16"/>
        </w:rPr>
        <w:t xml:space="preserve"> </w:t>
      </w:r>
      <w:r w:rsidRPr="0015180E">
        <w:rPr>
          <w:rFonts w:ascii="Times New Roman" w:hAnsi="Times New Roman"/>
          <w:i/>
          <w:sz w:val="16"/>
          <w:szCs w:val="16"/>
        </w:rPr>
        <w:t>E-mail address</w:t>
      </w:r>
      <w:r w:rsidRPr="0015180E">
        <w:rPr>
          <w:rFonts w:ascii="Times New Roman" w:hAnsi="Times New Roman"/>
          <w:sz w:val="16"/>
          <w:szCs w:val="16"/>
        </w:rPr>
        <w:t xml:space="preserve">: </w:t>
      </w:r>
      <w:hyperlink r:id="rId1" w:history="1">
        <w:r w:rsidRPr="0015180E">
          <w:rPr>
            <w:rStyle w:val="af3"/>
            <w:rFonts w:ascii="Times New Roman" w:hAnsi="Times New Roman"/>
            <w:sz w:val="16"/>
            <w:szCs w:val="16"/>
          </w:rPr>
          <w:t>liliang@126.com</w:t>
        </w:r>
      </w:hyperlink>
      <w:r w:rsidRPr="0015180E">
        <w:rPr>
          <w:rFonts w:ascii="Times New Roman" w:hAnsi="Times New Roman"/>
          <w:sz w:val="16"/>
          <w:szCs w:val="16"/>
        </w:rPr>
        <w:t xml:space="preserve"> (L. Li).</w:t>
      </w:r>
    </w:p>
    <w:p w14:paraId="7128B022" w14:textId="47791C89" w:rsidR="000938D0" w:rsidRPr="00347CF1" w:rsidRDefault="000938D0" w:rsidP="007E07DE">
      <w:pPr>
        <w:pStyle w:val="ad"/>
        <w:rPr>
          <w:rFonts w:ascii="Times New Roman" w:eastAsia="黑体" w:hAnsi="Times New Roman"/>
          <w:color w:val="000000" w:themeColor="text1"/>
          <w:szCs w:val="18"/>
          <w:lang w:val="fr-FR"/>
        </w:rPr>
      </w:pPr>
      <w:r w:rsidRPr="00347CF1">
        <w:rPr>
          <w:rFonts w:ascii="Times New Roman" w:eastAsia="黑体" w:hAnsi="Times New Roman"/>
          <w:b/>
          <w:color w:val="000000" w:themeColor="text1"/>
          <w:sz w:val="16"/>
          <w:szCs w:val="16"/>
          <w:lang w:val="fr-FR"/>
        </w:rPr>
        <w:t xml:space="preserve">Citation: </w:t>
      </w:r>
      <w:r w:rsidRPr="00347CF1">
        <w:rPr>
          <w:rFonts w:ascii="Times New Roman" w:eastAsia="黑体" w:hAnsi="Times New Roman"/>
          <w:color w:val="000000" w:themeColor="text1"/>
          <w:sz w:val="16"/>
          <w:szCs w:val="16"/>
          <w:lang w:val="fr-FR"/>
        </w:rPr>
        <w:t>Zhang M.</w:t>
      </w:r>
      <w:r w:rsidR="00851119" w:rsidRPr="00347CF1">
        <w:rPr>
          <w:rFonts w:ascii="Times New Roman" w:eastAsia="黑体" w:hAnsi="Times New Roman"/>
          <w:color w:val="000000" w:themeColor="text1"/>
          <w:sz w:val="16"/>
          <w:szCs w:val="16"/>
          <w:lang w:val="fr-FR"/>
        </w:rPr>
        <w:t>;</w:t>
      </w:r>
      <w:r w:rsidRPr="00347CF1">
        <w:rPr>
          <w:rFonts w:ascii="Times New Roman" w:eastAsia="黑体" w:hAnsi="Times New Roman"/>
          <w:color w:val="000000" w:themeColor="text1"/>
          <w:sz w:val="16"/>
          <w:szCs w:val="16"/>
          <w:lang w:val="fr-FR"/>
        </w:rPr>
        <w:t xml:space="preserve"> Li L.</w:t>
      </w:r>
      <w:r w:rsidR="00851119" w:rsidRPr="00347CF1">
        <w:rPr>
          <w:rFonts w:ascii="Times New Roman" w:eastAsia="黑体" w:hAnsi="Times New Roman"/>
          <w:color w:val="000000" w:themeColor="text1"/>
          <w:sz w:val="16"/>
          <w:szCs w:val="16"/>
          <w:lang w:val="fr-FR"/>
        </w:rPr>
        <w:t> ;</w:t>
      </w:r>
      <w:r w:rsidRPr="00347CF1">
        <w:rPr>
          <w:rFonts w:ascii="Times New Roman" w:eastAsia="黑体" w:hAnsi="Times New Roman"/>
          <w:color w:val="000000" w:themeColor="text1"/>
          <w:sz w:val="16"/>
          <w:szCs w:val="16"/>
          <w:lang w:val="fr-FR"/>
        </w:rPr>
        <w:t xml:space="preserve"> Wang G. Standard Article Format for English Academic Journals of Science Footprint Press. </w:t>
      </w:r>
      <w:r w:rsidRPr="00347CF1">
        <w:rPr>
          <w:rFonts w:ascii="Times New Roman" w:eastAsia="黑体" w:hAnsi="Times New Roman"/>
          <w:i/>
          <w:color w:val="000000" w:themeColor="text1"/>
          <w:sz w:val="16"/>
          <w:szCs w:val="16"/>
          <w:lang w:val="fr-FR"/>
        </w:rPr>
        <w:t>Journal Title</w:t>
      </w:r>
      <w:r w:rsidRPr="00347CF1">
        <w:rPr>
          <w:rFonts w:ascii="Times New Roman" w:eastAsia="黑体" w:hAnsi="Times New Roman"/>
          <w:color w:val="000000" w:themeColor="text1"/>
          <w:sz w:val="16"/>
          <w:szCs w:val="16"/>
          <w:lang w:val="fr-FR"/>
        </w:rPr>
        <w:t xml:space="preserve"> 2022, 1, 1-1</w:t>
      </w:r>
      <w:r w:rsidR="00F4344D">
        <w:rPr>
          <w:rFonts w:ascii="Times New Roman" w:eastAsia="黑体" w:hAnsi="Times New Roman"/>
          <w:color w:val="000000" w:themeColor="text1"/>
          <w:sz w:val="16"/>
          <w:szCs w:val="16"/>
          <w:lang w:val="fr-FR"/>
        </w:rPr>
        <w:t>3,</w:t>
      </w:r>
      <w:r w:rsidR="00851119" w:rsidRPr="00347CF1">
        <w:rPr>
          <w:rFonts w:ascii="Times New Roman" w:eastAsia="黑体" w:hAnsi="Times New Roman"/>
          <w:color w:val="000000" w:themeColor="text1"/>
          <w:sz w:val="16"/>
          <w:szCs w:val="16"/>
          <w:lang w:val="fr-FR"/>
        </w:rPr>
        <w:t xml:space="preserve"> </w:t>
      </w:r>
      <w:r w:rsidR="00895E8D" w:rsidRPr="00347CF1">
        <w:rPr>
          <w:rFonts w:ascii="Times New Roman" w:eastAsia="黑体" w:hAnsi="Times New Roman"/>
          <w:color w:val="000000" w:themeColor="text1"/>
          <w:sz w:val="16"/>
          <w:szCs w:val="16"/>
          <w:lang w:val="fr-FR"/>
        </w:rPr>
        <w:t>doi</w:t>
      </w:r>
      <w:r w:rsidR="00851119" w:rsidRPr="00347CF1">
        <w:rPr>
          <w:rFonts w:ascii="Times New Roman" w:eastAsia="黑体" w:hAnsi="Times New Roman"/>
          <w:color w:val="000000" w:themeColor="text1"/>
          <w:sz w:val="16"/>
          <w:szCs w:val="16"/>
          <w:lang w:val="fr-FR"/>
        </w:rPr>
        <w:t xml:space="preserve"> : </w:t>
      </w:r>
      <w:r w:rsidRPr="00347CF1">
        <w:rPr>
          <w:rFonts w:ascii="Times New Roman" w:eastAsia="黑体" w:hAnsi="Times New Roman"/>
          <w:color w:val="000000" w:themeColor="text1"/>
          <w:sz w:val="16"/>
          <w:szCs w:val="16"/>
          <w:lang w:val="fr-FR"/>
        </w:rPr>
        <w:t>10.48014./jdg.20220329001</w:t>
      </w:r>
      <w:r w:rsidR="00851119" w:rsidRPr="00347CF1">
        <w:rPr>
          <w:rFonts w:ascii="Times New Roman" w:eastAsia="黑体" w:hAnsi="Times New Roman"/>
          <w:color w:val="000000" w:themeColor="text1"/>
          <w:sz w:val="16"/>
          <w:szCs w:val="16"/>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B3693" w14:textId="04D8DDF3" w:rsidR="000938D0" w:rsidRDefault="0050586C">
    <w:pPr>
      <w:pStyle w:val="ab"/>
      <w:pBdr>
        <w:top w:val="none" w:sz="0" w:space="0" w:color="auto"/>
        <w:left w:val="none" w:sz="0" w:space="0" w:color="auto"/>
        <w:bottom w:val="none" w:sz="0" w:space="0" w:color="auto"/>
        <w:right w:val="none" w:sz="0" w:space="0" w:color="auto"/>
      </w:pBdr>
      <w:spacing w:line="120" w:lineRule="auto"/>
    </w:pPr>
    <w:r>
      <w:pict w14:anchorId="60010A1C">
        <v:line id="_x0000_s2052" style="position:absolute;left:0;text-align:left;z-index:251651584;mso-width-relative:page;mso-height-relative:page" from="-.15pt,16.8pt" to="453.4pt,16.8pt" strokeweight=".5pt">
          <v:stroke joinstyle="miter"/>
        </v:line>
      </w:pict>
    </w:r>
    <w:r>
      <w:pict w14:anchorId="70AE0BA1">
        <v:shapetype id="_x0000_t202" coordsize="21600,21600" o:spt="202" path="m,l,21600r21600,l21600,xe">
          <v:stroke joinstyle="miter"/>
          <v:path gradientshapeok="t" o:connecttype="rect"/>
        </v:shapetype>
        <v:shape id="_x0000_s2053" type="#_x0000_t202" style="position:absolute;left:0;text-align:left;margin-left:-.45pt;margin-top:-12.45pt;width:453.7pt;height:29.15pt;z-index:251652608;mso-width-relative:page;mso-height-relative:page" o:gfxdata="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d7gSbaAAAACAEAAA8AAAAAAAAAAQAgAAAAIgAAAGRy&#10;cy9kb3ducmV2LnhtbFBLAQIUABQAAAAIAIdO4kBOuTRcPAIAAGYEAAAOAAAAAAAAAAEAIAAAACkB&#10;AABkcnMvZTJvRG9jLnhtbFBLBQYAAAAABgAGAFkBAADXBQAAAAA=&#10;" filled="f" stroked="f" strokeweight=".5pt">
          <v:textbox style="mso-next-textbox:#_x0000_s2053">
            <w:txbxContent>
              <w:p w14:paraId="647F858C" w14:textId="432FFEA9" w:rsidR="000938D0" w:rsidRPr="007A47EA" w:rsidRDefault="000938D0" w:rsidP="00404EEC">
                <w:pPr>
                  <w:jc w:val="center"/>
                  <w:rPr>
                    <w:rFonts w:ascii="Times New Roman" w:eastAsia="黑体" w:hAnsi="Times New Roman"/>
                    <w:i/>
                    <w:color w:val="0D0D0D" w:themeColor="text1" w:themeTint="F2"/>
                    <w:sz w:val="16"/>
                    <w:szCs w:val="16"/>
                  </w:rPr>
                </w:pPr>
                <w:r>
                  <w:rPr>
                    <w:rFonts w:ascii="Times New Roman" w:eastAsia="宋体" w:hAnsi="Times New Roman"/>
                    <w:i/>
                    <w:color w:val="000000" w:themeColor="text1"/>
                    <w:sz w:val="16"/>
                    <w:szCs w:val="16"/>
                  </w:rPr>
                  <w:t>Author 1, et al.</w:t>
                </w:r>
              </w:p>
              <w:p w14:paraId="0B33337D" w14:textId="51B38F16" w:rsidR="000938D0" w:rsidRPr="006660BC" w:rsidRDefault="000938D0" w:rsidP="00404EEC">
                <w:pPr>
                  <w:jc w:val="center"/>
                  <w:rPr>
                    <w:rFonts w:ascii="Times New Roman" w:eastAsia="黑体" w:hAnsi="Times New Roman"/>
                    <w:color w:val="0D0D0D" w:themeColor="text1" w:themeTint="F2"/>
                    <w:sz w:val="16"/>
                    <w:szCs w:val="16"/>
                  </w:rPr>
                </w:pPr>
                <w:r w:rsidRPr="006660BC">
                  <w:rPr>
                    <w:rFonts w:ascii="Times New Roman" w:eastAsia="黑体" w:hAnsi="Times New Roman"/>
                    <w:color w:val="0D0D0D" w:themeColor="text1" w:themeTint="F2"/>
                    <w:sz w:val="16"/>
                    <w:szCs w:val="16"/>
                  </w:rPr>
                  <w:t>Standard Article Format for English Academic Journals of Science Footprint Press (Title)</w:t>
                </w:r>
              </w:p>
              <w:p w14:paraId="4A5EB058" w14:textId="77777777" w:rsidR="000938D0" w:rsidRPr="00404EEC" w:rsidRDefault="000938D0">
                <w:pPr>
                  <w:jc w:val="left"/>
                  <w:rPr>
                    <w:rFonts w:ascii="黑体" w:eastAsia="黑体" w:hAnsi="黑体" w:cs="黑体"/>
                    <w:color w:val="000000" w:themeColor="text1"/>
                    <w:sz w:val="15"/>
                    <w:szCs w:val="15"/>
                  </w:rPr>
                </w:pPr>
              </w:p>
            </w:txbxContent>
          </v:textbox>
        </v:shape>
      </w:pict>
    </w:r>
    <w:r w:rsidR="000938D0">
      <w:ptab w:relativeTo="margin" w:alignment="center" w:leader="none"/>
    </w:r>
    <w:r w:rsidR="000938D0">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D531C" w14:textId="64ECF022" w:rsidR="008D2D52" w:rsidRDefault="0050586C" w:rsidP="008D2D52">
    <w:pPr>
      <w:pStyle w:val="ab"/>
      <w:pBdr>
        <w:top w:val="none" w:sz="0" w:space="0" w:color="auto"/>
        <w:left w:val="none" w:sz="0" w:space="0" w:color="auto"/>
        <w:bottom w:val="none" w:sz="0" w:space="0" w:color="auto"/>
        <w:right w:val="none" w:sz="0" w:space="0" w:color="auto"/>
      </w:pBdr>
      <w:spacing w:line="120" w:lineRule="auto"/>
    </w:pPr>
    <w:r>
      <w:pict w14:anchorId="04C4FEAA">
        <v:shapetype id="_x0000_t202" coordsize="21600,21600" o:spt="202" path="m,l,21600r21600,l21600,xe">
          <v:stroke joinstyle="miter"/>
          <v:path gradientshapeok="t" o:connecttype="rect"/>
        </v:shapetype>
        <v:shape id="_x0000_s2089" type="#_x0000_t202" style="position:absolute;left:0;text-align:left;margin-left:-5.7pt;margin-top:-13.2pt;width:486.65pt;height:47.15pt;z-index:251665408;mso-width-relative:page;mso-height-relative:page" o:gfxdata="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&#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zU1U/bAAAACgEAAA8AAAAAAAAAAQAgAAAAIgAAAGRy&#10;cy9kb3ducmV2LnhtbFBLAQIUABQAAAAIAIdO4kCQhQysOwIAAGYEAAAOAAAAAAAAAAEAIAAAACoB&#10;AABkcnMvZTJvRG9jLnhtbFBLBQYAAAAABgAGAFkBAADXBQAAAAA=&#10;" filled="f" stroked="f" strokeweight=".5pt">
          <v:textbox style="mso-next-textbox:#_x0000_s2089">
            <w:txbxContent>
              <w:p w14:paraId="5423E756" w14:textId="77777777" w:rsidR="008D2D52" w:rsidRPr="00685CE8" w:rsidRDefault="008D2D52" w:rsidP="008D2D52">
                <w:pPr>
                  <w:jc w:val="left"/>
                  <w:rPr>
                    <w:rFonts w:ascii="Times New Roman" w:eastAsia="黑体" w:hAnsi="Times New Roman"/>
                    <w:color w:val="0D0D0D" w:themeColor="text1" w:themeTint="F2"/>
                    <w:sz w:val="16"/>
                    <w:szCs w:val="16"/>
                  </w:rPr>
                </w:pPr>
                <w:r>
                  <w:rPr>
                    <w:rFonts w:ascii="Times New Roman" w:eastAsia="黑体" w:hAnsi="Times New Roman"/>
                    <w:color w:val="0D0D0D" w:themeColor="text1" w:themeTint="F2"/>
                    <w:sz w:val="16"/>
                    <w:szCs w:val="16"/>
                  </w:rPr>
                  <w:t>Journal of Development Geography</w:t>
                </w:r>
              </w:p>
              <w:p w14:paraId="006EB832" w14:textId="1BD67E5A" w:rsidR="008D2D52" w:rsidRDefault="00FB6D1F" w:rsidP="008D2D52">
                <w:pPr>
                  <w:jc w:val="left"/>
                  <w:rPr>
                    <w:rFonts w:ascii="Times New Roman" w:eastAsia="黑体" w:hAnsi="Times New Roman"/>
                    <w:color w:val="0D0D0D" w:themeColor="text1" w:themeTint="F2"/>
                    <w:sz w:val="16"/>
                    <w:szCs w:val="16"/>
                  </w:rPr>
                </w:pPr>
                <w:r>
                  <w:rPr>
                    <w:rFonts w:ascii="Times New Roman" w:eastAsia="黑体" w:hAnsi="Times New Roman"/>
                    <w:color w:val="0D0D0D" w:themeColor="text1" w:themeTint="F2"/>
                    <w:sz w:val="16"/>
                    <w:szCs w:val="16"/>
                  </w:rPr>
                  <w:t>2022, Vol. 1, Iss. 2, pp</w:t>
                </w:r>
                <w:r w:rsidR="00F4344D">
                  <w:rPr>
                    <w:rFonts w:ascii="Times New Roman" w:eastAsia="黑体" w:hAnsi="Times New Roman"/>
                    <w:color w:val="0D0D0D" w:themeColor="text1" w:themeTint="F2"/>
                    <w:sz w:val="16"/>
                    <w:szCs w:val="16"/>
                  </w:rPr>
                  <w:t>. 1-13</w:t>
                </w:r>
              </w:p>
              <w:p w14:paraId="329D037F" w14:textId="77777777" w:rsidR="008D2D52" w:rsidRDefault="008D2D52" w:rsidP="008D2D52">
                <w:pPr>
                  <w:jc w:val="left"/>
                  <w:rPr>
                    <w:rFonts w:ascii="Times New Roman" w:eastAsia="黑体" w:hAnsi="Times New Roman"/>
                    <w:color w:val="0D0D0D" w:themeColor="text1" w:themeTint="F2"/>
                    <w:sz w:val="16"/>
                    <w:szCs w:val="16"/>
                  </w:rPr>
                </w:pPr>
                <w:r>
                  <w:rPr>
                    <w:rFonts w:ascii="Times New Roman" w:eastAsia="黑体" w:hAnsi="Times New Roman"/>
                    <w:color w:val="0D0D0D" w:themeColor="text1" w:themeTint="F2"/>
                    <w:sz w:val="16"/>
                    <w:szCs w:val="16"/>
                  </w:rPr>
                  <w:t xml:space="preserve">Journal homepage: </w:t>
                </w:r>
                <w:hyperlink r:id="rId1" w:history="1">
                  <w:r w:rsidRPr="007E07DE">
                    <w:rPr>
                      <w:rStyle w:val="af3"/>
                      <w:rFonts w:ascii="Times New Roman" w:eastAsia="黑体" w:hAnsi="Times New Roman"/>
                      <w:sz w:val="16"/>
                      <w:szCs w:val="16"/>
                    </w:rPr>
                    <w:t>http://www.scifootprint.com/Article/List_JDGE.html</w:t>
                  </w:r>
                </w:hyperlink>
              </w:p>
              <w:p w14:paraId="4C9BF4DB" w14:textId="77777777" w:rsidR="008D2D52" w:rsidRDefault="008D2D52" w:rsidP="008D2D52">
                <w:pPr>
                  <w:jc w:val="left"/>
                  <w:rPr>
                    <w:rFonts w:ascii="Times New Roman" w:eastAsia="黑体" w:hAnsi="Times New Roman"/>
                    <w:color w:val="0D0D0D" w:themeColor="text1" w:themeTint="F2"/>
                    <w:sz w:val="16"/>
                    <w:szCs w:val="16"/>
                  </w:rPr>
                </w:pPr>
                <w:r>
                  <w:rPr>
                    <w:rFonts w:ascii="Times New Roman" w:eastAsia="黑体" w:hAnsi="Times New Roman"/>
                    <w:color w:val="0D0D0D" w:themeColor="text1" w:themeTint="F2"/>
                    <w:sz w:val="16"/>
                    <w:szCs w:val="16"/>
                  </w:rPr>
                  <w:t xml:space="preserve">Publisher homepage: </w:t>
                </w:r>
                <w:hyperlink r:id="rId2" w:history="1">
                  <w:r w:rsidRPr="007E07DE">
                    <w:rPr>
                      <w:rStyle w:val="af3"/>
                      <w:rFonts w:ascii="Times New Roman" w:eastAsia="黑体" w:hAnsi="Times New Roman"/>
                      <w:sz w:val="16"/>
                      <w:szCs w:val="16"/>
                    </w:rPr>
                    <w:t>http://www.scifootprint.com/</w:t>
                  </w:r>
                </w:hyperlink>
              </w:p>
            </w:txbxContent>
          </v:textbox>
        </v:shape>
      </w:pict>
    </w:r>
    <w:r w:rsidR="008D2D52">
      <w:rPr>
        <w:noProof/>
      </w:rPr>
      <w:drawing>
        <wp:anchor distT="0" distB="0" distL="114300" distR="114300" simplePos="0" relativeHeight="251658752" behindDoc="0" locked="0" layoutInCell="1" allowOverlap="1" wp14:anchorId="183A175D" wp14:editId="079F1B7D">
          <wp:simplePos x="0" y="0"/>
          <wp:positionH relativeFrom="column">
            <wp:posOffset>5341620</wp:posOffset>
          </wp:positionH>
          <wp:positionV relativeFrom="paragraph">
            <wp:posOffset>-167005</wp:posOffset>
          </wp:positionV>
          <wp:extent cx="785495" cy="638175"/>
          <wp:effectExtent l="0" t="0" r="0" b="9525"/>
          <wp:wrapTopAndBottom/>
          <wp:docPr id="2" name="图片 2" descr="期刊内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期刊内页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785495" cy="638175"/>
                  </a:xfrm>
                  <a:prstGeom prst="rect">
                    <a:avLst/>
                  </a:prstGeom>
                  <a:noFill/>
                  <a:ln>
                    <a:noFill/>
                  </a:ln>
                </pic:spPr>
              </pic:pic>
            </a:graphicData>
          </a:graphic>
        </wp:anchor>
      </w:drawing>
    </w:r>
    <w:r>
      <w:pict w14:anchorId="146A7C01">
        <v:line id="_x0000_s2088" style="position:absolute;left:0;text-align:left;z-index:251664384;mso-position-horizontal-relative:text;mso-position-vertical-relative:text;mso-width-relative:page;mso-height-relative:page" from="-.15pt,34.8pt" to="410.85pt,34.8pt" o:gfxdata="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JE1QtQAAAAHAQAADwAA&#10;AAAAAAABACAAAAAiAAAAZHJzL2Rvd25yZXYueG1sUEsBAhQAFAAAAAgAh07iQMtyySbhAQAAsQMA&#10;AA4AAAAAAAAAAQAgAAAAIwEAAGRycy9lMm9Eb2MueG1sUEsFBgAAAAAGAAYAWQEAAHYFAAAAAA==&#10;" strokeweight=".5pt">
          <v:stroke joinstyle="miter"/>
        </v:line>
      </w:pict>
    </w:r>
    <w:r w:rsidR="008D2D52">
      <w:ptab w:relativeTo="margin" w:alignment="center" w:leader="none"/>
    </w:r>
    <w:r w:rsidR="008D2D52">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DA7DA" w14:textId="77777777" w:rsidR="000938D0" w:rsidRDefault="0050586C">
    <w:pPr>
      <w:pStyle w:val="ab"/>
      <w:pBdr>
        <w:top w:val="none" w:sz="0" w:space="0" w:color="auto"/>
        <w:left w:val="none" w:sz="0" w:space="0" w:color="auto"/>
        <w:bottom w:val="none" w:sz="0" w:space="0" w:color="auto"/>
        <w:right w:val="none" w:sz="0" w:space="0" w:color="auto"/>
      </w:pBdr>
      <w:spacing w:line="120" w:lineRule="auto"/>
    </w:pPr>
    <w:r>
      <w:pict w14:anchorId="305DF824">
        <v:shapetype id="_x0000_t202" coordsize="21600,21600" o:spt="202" path="m,l,21600r21600,l21600,xe">
          <v:stroke joinstyle="miter"/>
          <v:path gradientshapeok="t" o:connecttype="rect"/>
        </v:shapetype>
        <v:shape id="_x0000_s2064" type="#_x0000_t202" style="position:absolute;left:0;text-align:left;margin-left:-5.7pt;margin-top:-13.2pt;width:486.65pt;height:47.15pt;z-index:251654656;mso-width-relative:page;mso-height-relative:page" o:gfxdata="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&#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zU1U/bAAAACgEAAA8AAAAAAAAAAQAgAAAAIgAAAGRy&#10;cy9kb3ducmV2LnhtbFBLAQIUABQAAAAIAIdO4kCQhQysOwIAAGYEAAAOAAAAAAAAAAEAIAAAACoB&#10;AABkcnMvZTJvRG9jLnhtbFBLBQYAAAAABgAGAFkBAADXBQAAAAA=&#10;" filled="f" stroked="f" strokeweight=".5pt">
          <v:textbox style="mso-next-textbox:#_x0000_s2064">
            <w:txbxContent>
              <w:p w14:paraId="6A7475D1" w14:textId="67EAA763" w:rsidR="000938D0" w:rsidRPr="00685CE8" w:rsidRDefault="000938D0">
                <w:pPr>
                  <w:jc w:val="left"/>
                  <w:rPr>
                    <w:rFonts w:ascii="Times New Roman" w:eastAsia="黑体" w:hAnsi="Times New Roman"/>
                    <w:color w:val="0D0D0D" w:themeColor="text1" w:themeTint="F2"/>
                    <w:sz w:val="16"/>
                    <w:szCs w:val="16"/>
                  </w:rPr>
                </w:pPr>
                <w:r>
                  <w:rPr>
                    <w:rFonts w:ascii="Times New Roman" w:eastAsia="黑体" w:hAnsi="Times New Roman"/>
                    <w:color w:val="0D0D0D" w:themeColor="text1" w:themeTint="F2"/>
                    <w:sz w:val="16"/>
                    <w:szCs w:val="16"/>
                  </w:rPr>
                  <w:t>Journal of Development Geography</w:t>
                </w:r>
              </w:p>
              <w:p w14:paraId="10D8C412" w14:textId="50181DEC" w:rsidR="000938D0" w:rsidRDefault="000938D0">
                <w:pPr>
                  <w:jc w:val="left"/>
                  <w:rPr>
                    <w:rFonts w:ascii="Times New Roman" w:eastAsia="黑体" w:hAnsi="Times New Roman"/>
                    <w:color w:val="0D0D0D" w:themeColor="text1" w:themeTint="F2"/>
                    <w:sz w:val="16"/>
                    <w:szCs w:val="16"/>
                  </w:rPr>
                </w:pPr>
                <w:r>
                  <w:rPr>
                    <w:rFonts w:ascii="Times New Roman" w:eastAsia="黑体" w:hAnsi="Times New Roman"/>
                    <w:color w:val="0D0D0D" w:themeColor="text1" w:themeTint="F2"/>
                    <w:sz w:val="16"/>
                    <w:szCs w:val="16"/>
                  </w:rPr>
                  <w:t>2022, Vol. 1, Iss. 2, PP. 1-15</w:t>
                </w:r>
              </w:p>
              <w:p w14:paraId="724C38B8" w14:textId="1D505BE0" w:rsidR="000938D0" w:rsidRDefault="000938D0">
                <w:pPr>
                  <w:jc w:val="left"/>
                  <w:rPr>
                    <w:rFonts w:ascii="Times New Roman" w:eastAsia="黑体" w:hAnsi="Times New Roman"/>
                    <w:color w:val="0D0D0D" w:themeColor="text1" w:themeTint="F2"/>
                    <w:sz w:val="16"/>
                    <w:szCs w:val="16"/>
                  </w:rPr>
                </w:pPr>
                <w:r>
                  <w:rPr>
                    <w:rFonts w:ascii="Times New Roman" w:eastAsia="黑体" w:hAnsi="Times New Roman"/>
                    <w:color w:val="0D0D0D" w:themeColor="text1" w:themeTint="F2"/>
                    <w:sz w:val="16"/>
                    <w:szCs w:val="16"/>
                  </w:rPr>
                  <w:t xml:space="preserve">Journal homepage: </w:t>
                </w:r>
                <w:hyperlink r:id="rId1" w:history="1">
                  <w:r w:rsidRPr="007E07DE">
                    <w:rPr>
                      <w:rStyle w:val="af3"/>
                      <w:rFonts w:ascii="Times New Roman" w:eastAsia="黑体" w:hAnsi="Times New Roman"/>
                      <w:sz w:val="16"/>
                      <w:szCs w:val="16"/>
                    </w:rPr>
                    <w:t>http://www.scifootprint.com/Article/List_JDGE.html</w:t>
                  </w:r>
                </w:hyperlink>
              </w:p>
              <w:p w14:paraId="19B04A25" w14:textId="39986B1E" w:rsidR="000938D0" w:rsidRDefault="000938D0">
                <w:pPr>
                  <w:jc w:val="left"/>
                  <w:rPr>
                    <w:rFonts w:ascii="Times New Roman" w:eastAsia="黑体" w:hAnsi="Times New Roman"/>
                    <w:color w:val="0D0D0D" w:themeColor="text1" w:themeTint="F2"/>
                    <w:sz w:val="16"/>
                    <w:szCs w:val="16"/>
                  </w:rPr>
                </w:pPr>
                <w:r>
                  <w:rPr>
                    <w:rFonts w:ascii="Times New Roman" w:eastAsia="黑体" w:hAnsi="Times New Roman"/>
                    <w:color w:val="0D0D0D" w:themeColor="text1" w:themeTint="F2"/>
                    <w:sz w:val="16"/>
                    <w:szCs w:val="16"/>
                  </w:rPr>
                  <w:t xml:space="preserve">Publisher homepage: </w:t>
                </w:r>
                <w:hyperlink r:id="rId2" w:history="1">
                  <w:r w:rsidRPr="007E07DE">
                    <w:rPr>
                      <w:rStyle w:val="af3"/>
                      <w:rFonts w:ascii="Times New Roman" w:eastAsia="黑体" w:hAnsi="Times New Roman"/>
                      <w:sz w:val="16"/>
                      <w:szCs w:val="16"/>
                    </w:rPr>
                    <w:t>http://www.scifootprint.com/</w:t>
                  </w:r>
                </w:hyperlink>
              </w:p>
            </w:txbxContent>
          </v:textbox>
        </v:shape>
      </w:pict>
    </w:r>
    <w:r w:rsidR="000938D0">
      <w:rPr>
        <w:noProof/>
      </w:rPr>
      <w:drawing>
        <wp:anchor distT="0" distB="0" distL="114300" distR="114300" simplePos="0" relativeHeight="251659264" behindDoc="0" locked="0" layoutInCell="1" allowOverlap="1" wp14:anchorId="20055891" wp14:editId="22E5C754">
          <wp:simplePos x="0" y="0"/>
          <wp:positionH relativeFrom="column">
            <wp:posOffset>5341620</wp:posOffset>
          </wp:positionH>
          <wp:positionV relativeFrom="paragraph">
            <wp:posOffset>-167005</wp:posOffset>
          </wp:positionV>
          <wp:extent cx="785495" cy="638175"/>
          <wp:effectExtent l="0" t="0" r="0" b="9525"/>
          <wp:wrapTopAndBottom/>
          <wp:docPr id="5" name="图片 5" descr="期刊内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期刊内页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785495" cy="638175"/>
                  </a:xfrm>
                  <a:prstGeom prst="rect">
                    <a:avLst/>
                  </a:prstGeom>
                  <a:noFill/>
                  <a:ln>
                    <a:noFill/>
                  </a:ln>
                </pic:spPr>
              </pic:pic>
            </a:graphicData>
          </a:graphic>
        </wp:anchor>
      </w:drawing>
    </w:r>
    <w:r>
      <w:pict w14:anchorId="559363FB">
        <v:line id="_x0000_s2063" style="position:absolute;left:0;text-align:left;z-index:251653632;mso-position-horizontal-relative:text;mso-position-vertical-relative:text;mso-width-relative:page;mso-height-relative:page" from="-.15pt,34.8pt" to="410.85pt,34.8pt" o:gfxdata="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JE1QtQAAAAHAQAADwAA&#10;AAAAAAABACAAAAAiAAAAZHJzL2Rvd25yZXYueG1sUEsBAhQAFAAAAAgAh07iQMtyySbhAQAAsQMA&#10;AA4AAAAAAAAAAQAgAAAAIwEAAGRycy9lMm9Eb2MueG1sUEsFBgAAAAAGAAYAWQEAAHYFAAAAAA==&#10;" strokeweight=".5pt">
          <v:stroke joinstyle="miter"/>
        </v:line>
      </w:pict>
    </w:r>
    <w:r w:rsidR="000938D0">
      <w:ptab w:relativeTo="margin" w:alignment="center" w:leader="none"/>
    </w:r>
    <w:r w:rsidR="000938D0">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170B1" w14:textId="77777777" w:rsidR="008D2D52" w:rsidRDefault="0050586C">
    <w:pPr>
      <w:pStyle w:val="ab"/>
      <w:pBdr>
        <w:top w:val="none" w:sz="0" w:space="0" w:color="auto"/>
        <w:left w:val="none" w:sz="0" w:space="0" w:color="auto"/>
        <w:bottom w:val="none" w:sz="0" w:space="0" w:color="auto"/>
        <w:right w:val="none" w:sz="0" w:space="0" w:color="auto"/>
      </w:pBdr>
      <w:spacing w:line="120" w:lineRule="auto"/>
    </w:pPr>
    <w:r>
      <w:pict w14:anchorId="66B4AD3F">
        <v:shapetype id="_x0000_t202" coordsize="21600,21600" o:spt="202" path="m,l,21600r21600,l21600,xe">
          <v:stroke joinstyle="miter"/>
          <v:path gradientshapeok="t" o:connecttype="rect"/>
        </v:shapetype>
        <v:shape id="_x0000_s2087" type="#_x0000_t202" style="position:absolute;left:0;text-align:left;margin-left:-.15pt;margin-top:-12.45pt;width:454.05pt;height:29.15pt;z-index:251662336;mso-width-relative:page;mso-height-relative:page" o:gfxdata="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rkwCDcAAAACgEAAA8AAAAAAAAAAQAgAAAAIgAA&#10;AGRycy9kb3ducmV2LnhtbFBLAQIUABQAAAAIAIdO4kAppnAOPQIAAGgEAAAOAAAAAAAAAAEAIAAA&#10;ACsBAABkcnMvZTJvRG9jLnhtbFBLBQYAAAAABgAGAFkBAADaBQAAAAA=&#10;" filled="f" stroked="f" strokeweight=".5pt">
          <v:textbox style="mso-next-textbox:#_x0000_s2087">
            <w:txbxContent>
              <w:p w14:paraId="5DA6F329" w14:textId="77777777" w:rsidR="008D2D52" w:rsidRPr="00E22ACE" w:rsidRDefault="008D2D52" w:rsidP="00096610">
                <w:pPr>
                  <w:jc w:val="center"/>
                  <w:rPr>
                    <w:rFonts w:ascii="Times New Roman" w:eastAsia="宋体" w:hAnsi="Times New Roman"/>
                    <w:i/>
                    <w:color w:val="000000" w:themeColor="text1"/>
                    <w:sz w:val="16"/>
                    <w:szCs w:val="16"/>
                  </w:rPr>
                </w:pPr>
                <w:r w:rsidRPr="00E22ACE">
                  <w:rPr>
                    <w:rFonts w:ascii="Times New Roman" w:eastAsia="宋体" w:hAnsi="Times New Roman"/>
                    <w:i/>
                    <w:color w:val="000000" w:themeColor="text1"/>
                    <w:sz w:val="16"/>
                    <w:szCs w:val="16"/>
                  </w:rPr>
                  <w:t>Journal of Development Geography</w:t>
                </w:r>
              </w:p>
              <w:p w14:paraId="68CB5817" w14:textId="263394D6" w:rsidR="008D2D52" w:rsidRPr="00E22ACE" w:rsidRDefault="008D2D52" w:rsidP="00096610">
                <w:pPr>
                  <w:jc w:val="center"/>
                  <w:rPr>
                    <w:rFonts w:ascii="Times New Roman" w:eastAsia="黑体" w:hAnsi="Times New Roman"/>
                    <w:color w:val="0D0D0D" w:themeColor="text1" w:themeTint="F2"/>
                    <w:sz w:val="16"/>
                    <w:szCs w:val="16"/>
                  </w:rPr>
                </w:pPr>
                <w:r w:rsidRPr="00E22ACE">
                  <w:rPr>
                    <w:rFonts w:ascii="Times New Roman" w:eastAsia="黑体" w:hAnsi="Times New Roman"/>
                    <w:color w:val="0D0D0D" w:themeColor="text1" w:themeTint="F2"/>
                    <w:sz w:val="16"/>
                    <w:szCs w:val="16"/>
                  </w:rPr>
                  <w:t>2022, Vol. 1, Iss. 2</w:t>
                </w:r>
                <w:r>
                  <w:rPr>
                    <w:rFonts w:ascii="Times New Roman" w:eastAsia="黑体" w:hAnsi="Times New Roman"/>
                    <w:color w:val="0D0D0D" w:themeColor="text1" w:themeTint="F2"/>
                    <w:sz w:val="16"/>
                    <w:szCs w:val="16"/>
                  </w:rPr>
                  <w:t>, pp</w:t>
                </w:r>
                <w:r w:rsidR="00F4344D">
                  <w:rPr>
                    <w:rFonts w:ascii="Times New Roman" w:eastAsia="黑体" w:hAnsi="Times New Roman"/>
                    <w:color w:val="0D0D0D" w:themeColor="text1" w:themeTint="F2"/>
                    <w:sz w:val="16"/>
                    <w:szCs w:val="16"/>
                  </w:rPr>
                  <w:t>. 1-13</w:t>
                </w:r>
              </w:p>
              <w:p w14:paraId="5BFF4F48" w14:textId="77777777" w:rsidR="008D2D52" w:rsidRDefault="008D2D52">
                <w:pPr>
                  <w:wordWrap w:val="0"/>
                  <w:spacing w:line="200" w:lineRule="exact"/>
                  <w:jc w:val="right"/>
                  <w:rPr>
                    <w:rFonts w:ascii="宋体" w:eastAsia="宋体" w:hAnsi="宋体" w:cs="宋体"/>
                    <w:b/>
                    <w:bCs/>
                    <w:color w:val="000000" w:themeColor="text1"/>
                    <w:sz w:val="16"/>
                    <w:szCs w:val="16"/>
                  </w:rPr>
                </w:pPr>
              </w:p>
            </w:txbxContent>
          </v:textbox>
        </v:shape>
      </w:pict>
    </w:r>
    <w:r w:rsidR="008D2D52">
      <w:ptab w:relativeTo="margin" w:alignment="center" w:leader="none"/>
    </w:r>
    <w:r w:rsidR="008D2D52">
      <w:ptab w:relativeTo="margin" w:alignment="right" w:leader="none"/>
    </w:r>
  </w:p>
  <w:p w14:paraId="229D39F4" w14:textId="77777777" w:rsidR="008D2D52" w:rsidRDefault="0050586C">
    <w:pPr>
      <w:pStyle w:val="ab"/>
    </w:pPr>
    <w:r>
      <w:pict w14:anchorId="3C672FF1">
        <v:line id="_x0000_s2086" style="position:absolute;left:0;text-align:left;z-index:251661312;mso-width-relative:page;mso-height-relative:page" from="-.15pt,11.3pt" to="453.4pt,11.3pt" strokeweight=".5pt">
          <v:stroke joinstyle="miter"/>
        </v:lin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60B3F"/>
    <w:multiLevelType w:val="multilevel"/>
    <w:tmpl w:val="63866AC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2C604B4"/>
    <w:multiLevelType w:val="multilevel"/>
    <w:tmpl w:val="32C604B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85B5CB1"/>
    <w:multiLevelType w:val="hybridMultilevel"/>
    <w:tmpl w:val="530A38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90"/>
    <o:shapelayout v:ext="edit">
      <o:idmap v:ext="edit" data="2"/>
    </o:shapelayout>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adjustLineHeightInTable/>
    <w:doNotWrapTextWithPunct/>
    <w:doNotUseEastAsianBreakRules/>
    <w:useFELayout/>
    <w:doNotUseIndentAsNumberingTabStop/>
    <w:compatSetting w:name="compatibilityMode" w:uri="http://schemas.microsoft.com/office/word" w:val="12"/>
  </w:compat>
  <w:docVars>
    <w:docVar w:name="__Grammarly_42____i" w:val="H4sIAAAAAAAEAKtWckksSQxILCpxzi/NK1GyMqwFAAEhoTITAAAA"/>
    <w:docVar w:name="__Grammarly_42___1" w:val="H4sIAAAAAAAEAKtWcslP9kxRslIyNDayNDSzNDUwN7A0MzEzMDVT0lEKTi0uzszPAykwrgUAnuME3CwAAAA="/>
  </w:docVars>
  <w:rsids>
    <w:rsidRoot w:val="49DC58D3"/>
    <w:rsid w:val="000029FC"/>
    <w:rsid w:val="0001496D"/>
    <w:rsid w:val="00021B02"/>
    <w:rsid w:val="00031B53"/>
    <w:rsid w:val="00040188"/>
    <w:rsid w:val="00042225"/>
    <w:rsid w:val="00044F59"/>
    <w:rsid w:val="00055E3D"/>
    <w:rsid w:val="000568D8"/>
    <w:rsid w:val="00061603"/>
    <w:rsid w:val="000755D9"/>
    <w:rsid w:val="00076F0A"/>
    <w:rsid w:val="00084E31"/>
    <w:rsid w:val="00087BD6"/>
    <w:rsid w:val="00093714"/>
    <w:rsid w:val="000938D0"/>
    <w:rsid w:val="00096610"/>
    <w:rsid w:val="000A1548"/>
    <w:rsid w:val="000A559E"/>
    <w:rsid w:val="000C343F"/>
    <w:rsid w:val="000D3D9F"/>
    <w:rsid w:val="000D4A97"/>
    <w:rsid w:val="000D5ACE"/>
    <w:rsid w:val="000D607C"/>
    <w:rsid w:val="000D75B6"/>
    <w:rsid w:val="000F284A"/>
    <w:rsid w:val="000F7CD6"/>
    <w:rsid w:val="001003CC"/>
    <w:rsid w:val="00101066"/>
    <w:rsid w:val="001019CA"/>
    <w:rsid w:val="001046AF"/>
    <w:rsid w:val="00114B07"/>
    <w:rsid w:val="001159F4"/>
    <w:rsid w:val="001162EF"/>
    <w:rsid w:val="00116FB9"/>
    <w:rsid w:val="001202DB"/>
    <w:rsid w:val="00121D8F"/>
    <w:rsid w:val="00137721"/>
    <w:rsid w:val="00151770"/>
    <w:rsid w:val="0015180E"/>
    <w:rsid w:val="00160D72"/>
    <w:rsid w:val="001619DA"/>
    <w:rsid w:val="00162319"/>
    <w:rsid w:val="0016593E"/>
    <w:rsid w:val="001665A6"/>
    <w:rsid w:val="00170F90"/>
    <w:rsid w:val="001713FC"/>
    <w:rsid w:val="00172051"/>
    <w:rsid w:val="001930A1"/>
    <w:rsid w:val="001A0AB6"/>
    <w:rsid w:val="001A2DB7"/>
    <w:rsid w:val="001B157A"/>
    <w:rsid w:val="001B7A20"/>
    <w:rsid w:val="001C0815"/>
    <w:rsid w:val="001C2B5C"/>
    <w:rsid w:val="001C4B71"/>
    <w:rsid w:val="001C5420"/>
    <w:rsid w:val="001C7C82"/>
    <w:rsid w:val="001D02F1"/>
    <w:rsid w:val="001D368D"/>
    <w:rsid w:val="001D4E7E"/>
    <w:rsid w:val="001D693E"/>
    <w:rsid w:val="001F321C"/>
    <w:rsid w:val="00201678"/>
    <w:rsid w:val="00206A6D"/>
    <w:rsid w:val="0021220C"/>
    <w:rsid w:val="00214CD8"/>
    <w:rsid w:val="002215F9"/>
    <w:rsid w:val="002262D3"/>
    <w:rsid w:val="002275AB"/>
    <w:rsid w:val="002311E3"/>
    <w:rsid w:val="00242B04"/>
    <w:rsid w:val="0025370B"/>
    <w:rsid w:val="00261C66"/>
    <w:rsid w:val="00263C41"/>
    <w:rsid w:val="002763CC"/>
    <w:rsid w:val="0028022E"/>
    <w:rsid w:val="00280C80"/>
    <w:rsid w:val="00283574"/>
    <w:rsid w:val="00297F40"/>
    <w:rsid w:val="002A2BDC"/>
    <w:rsid w:val="002A5340"/>
    <w:rsid w:val="002B2BBF"/>
    <w:rsid w:val="002B5DFD"/>
    <w:rsid w:val="002B66A1"/>
    <w:rsid w:val="002B7F06"/>
    <w:rsid w:val="002C0EDB"/>
    <w:rsid w:val="002C520B"/>
    <w:rsid w:val="002D0F4A"/>
    <w:rsid w:val="002D2054"/>
    <w:rsid w:val="002D5CCF"/>
    <w:rsid w:val="002D6D7F"/>
    <w:rsid w:val="002E49EE"/>
    <w:rsid w:val="002E6276"/>
    <w:rsid w:val="003078E9"/>
    <w:rsid w:val="00331409"/>
    <w:rsid w:val="00345CEE"/>
    <w:rsid w:val="00347CF1"/>
    <w:rsid w:val="00350DA2"/>
    <w:rsid w:val="00354CC9"/>
    <w:rsid w:val="00355A9B"/>
    <w:rsid w:val="003566AF"/>
    <w:rsid w:val="00362A35"/>
    <w:rsid w:val="0036781D"/>
    <w:rsid w:val="00381C87"/>
    <w:rsid w:val="003827AC"/>
    <w:rsid w:val="003850C1"/>
    <w:rsid w:val="003858EE"/>
    <w:rsid w:val="0039071A"/>
    <w:rsid w:val="00395F89"/>
    <w:rsid w:val="003A36CD"/>
    <w:rsid w:val="003B0CAF"/>
    <w:rsid w:val="003B1315"/>
    <w:rsid w:val="003B32D9"/>
    <w:rsid w:val="003B770A"/>
    <w:rsid w:val="003C163A"/>
    <w:rsid w:val="003C19D2"/>
    <w:rsid w:val="003C1CA6"/>
    <w:rsid w:val="003C61FD"/>
    <w:rsid w:val="003D6429"/>
    <w:rsid w:val="003D73A6"/>
    <w:rsid w:val="003D799C"/>
    <w:rsid w:val="003E14CE"/>
    <w:rsid w:val="003E2B72"/>
    <w:rsid w:val="003E3B66"/>
    <w:rsid w:val="003E4E5E"/>
    <w:rsid w:val="003F1A76"/>
    <w:rsid w:val="0040106E"/>
    <w:rsid w:val="004029E0"/>
    <w:rsid w:val="00404EEC"/>
    <w:rsid w:val="00404F4D"/>
    <w:rsid w:val="00410D4C"/>
    <w:rsid w:val="00430614"/>
    <w:rsid w:val="00431866"/>
    <w:rsid w:val="0043368A"/>
    <w:rsid w:val="0043398C"/>
    <w:rsid w:val="00434A85"/>
    <w:rsid w:val="004375FD"/>
    <w:rsid w:val="004402DF"/>
    <w:rsid w:val="00452F9F"/>
    <w:rsid w:val="00466887"/>
    <w:rsid w:val="00481427"/>
    <w:rsid w:val="004828E0"/>
    <w:rsid w:val="00484BDF"/>
    <w:rsid w:val="00485221"/>
    <w:rsid w:val="00486060"/>
    <w:rsid w:val="00487E7A"/>
    <w:rsid w:val="00492AD1"/>
    <w:rsid w:val="00493F31"/>
    <w:rsid w:val="00495812"/>
    <w:rsid w:val="004965E8"/>
    <w:rsid w:val="00497628"/>
    <w:rsid w:val="004A5A75"/>
    <w:rsid w:val="004A6580"/>
    <w:rsid w:val="004B014C"/>
    <w:rsid w:val="004B6543"/>
    <w:rsid w:val="004C5121"/>
    <w:rsid w:val="004C5214"/>
    <w:rsid w:val="004C61BC"/>
    <w:rsid w:val="004D4AB6"/>
    <w:rsid w:val="004D6E27"/>
    <w:rsid w:val="004E1AFA"/>
    <w:rsid w:val="004E46E1"/>
    <w:rsid w:val="004F3A5A"/>
    <w:rsid w:val="004F5F08"/>
    <w:rsid w:val="0050586C"/>
    <w:rsid w:val="00506B48"/>
    <w:rsid w:val="00512332"/>
    <w:rsid w:val="00516382"/>
    <w:rsid w:val="00516F97"/>
    <w:rsid w:val="00517D39"/>
    <w:rsid w:val="00520173"/>
    <w:rsid w:val="00532AA4"/>
    <w:rsid w:val="0056253C"/>
    <w:rsid w:val="00565FBA"/>
    <w:rsid w:val="0057432E"/>
    <w:rsid w:val="00575F28"/>
    <w:rsid w:val="00587350"/>
    <w:rsid w:val="005A2AEC"/>
    <w:rsid w:val="005B56E8"/>
    <w:rsid w:val="005B5F8F"/>
    <w:rsid w:val="005C2F2F"/>
    <w:rsid w:val="005C4D2E"/>
    <w:rsid w:val="005D11BD"/>
    <w:rsid w:val="005D6E32"/>
    <w:rsid w:val="005E0BC2"/>
    <w:rsid w:val="005E4201"/>
    <w:rsid w:val="005E546D"/>
    <w:rsid w:val="005F46DC"/>
    <w:rsid w:val="005F58A8"/>
    <w:rsid w:val="0061301C"/>
    <w:rsid w:val="0061517C"/>
    <w:rsid w:val="00617AD3"/>
    <w:rsid w:val="00622DBE"/>
    <w:rsid w:val="006239CD"/>
    <w:rsid w:val="0062449D"/>
    <w:rsid w:val="0062692C"/>
    <w:rsid w:val="006319FF"/>
    <w:rsid w:val="00636982"/>
    <w:rsid w:val="00641CCC"/>
    <w:rsid w:val="00642213"/>
    <w:rsid w:val="00644A02"/>
    <w:rsid w:val="00645279"/>
    <w:rsid w:val="0064766D"/>
    <w:rsid w:val="0065149A"/>
    <w:rsid w:val="006523C3"/>
    <w:rsid w:val="00654272"/>
    <w:rsid w:val="00665EE9"/>
    <w:rsid w:val="006660BC"/>
    <w:rsid w:val="00670DF9"/>
    <w:rsid w:val="00674D5C"/>
    <w:rsid w:val="00675F48"/>
    <w:rsid w:val="0068109D"/>
    <w:rsid w:val="00681124"/>
    <w:rsid w:val="00685CE8"/>
    <w:rsid w:val="00687A39"/>
    <w:rsid w:val="00694A67"/>
    <w:rsid w:val="00695689"/>
    <w:rsid w:val="006959F0"/>
    <w:rsid w:val="006964D2"/>
    <w:rsid w:val="006A02AB"/>
    <w:rsid w:val="006A638E"/>
    <w:rsid w:val="006B41BE"/>
    <w:rsid w:val="006B60BD"/>
    <w:rsid w:val="006B7480"/>
    <w:rsid w:val="006B76CF"/>
    <w:rsid w:val="006C16F9"/>
    <w:rsid w:val="006C305E"/>
    <w:rsid w:val="006C53BD"/>
    <w:rsid w:val="006C613D"/>
    <w:rsid w:val="006C7894"/>
    <w:rsid w:val="006D60ED"/>
    <w:rsid w:val="006E4D27"/>
    <w:rsid w:val="006F08C2"/>
    <w:rsid w:val="00704AA2"/>
    <w:rsid w:val="0070788D"/>
    <w:rsid w:val="007164EB"/>
    <w:rsid w:val="00725F75"/>
    <w:rsid w:val="00732580"/>
    <w:rsid w:val="00734E76"/>
    <w:rsid w:val="00737E2D"/>
    <w:rsid w:val="007554C0"/>
    <w:rsid w:val="0076304A"/>
    <w:rsid w:val="0076654A"/>
    <w:rsid w:val="00770B45"/>
    <w:rsid w:val="007716FA"/>
    <w:rsid w:val="007909AE"/>
    <w:rsid w:val="00795C84"/>
    <w:rsid w:val="007A47EA"/>
    <w:rsid w:val="007A4C2A"/>
    <w:rsid w:val="007A4C52"/>
    <w:rsid w:val="007B1F6D"/>
    <w:rsid w:val="007B45A8"/>
    <w:rsid w:val="007C12EC"/>
    <w:rsid w:val="007C170B"/>
    <w:rsid w:val="007C610F"/>
    <w:rsid w:val="007C72EE"/>
    <w:rsid w:val="007C74E0"/>
    <w:rsid w:val="007D70C6"/>
    <w:rsid w:val="007E07DE"/>
    <w:rsid w:val="007E265A"/>
    <w:rsid w:val="007E3AE2"/>
    <w:rsid w:val="007E3F98"/>
    <w:rsid w:val="007E54D7"/>
    <w:rsid w:val="007F1860"/>
    <w:rsid w:val="007F4A84"/>
    <w:rsid w:val="008168F3"/>
    <w:rsid w:val="00817155"/>
    <w:rsid w:val="008175EF"/>
    <w:rsid w:val="00820960"/>
    <w:rsid w:val="008212E4"/>
    <w:rsid w:val="00821AC6"/>
    <w:rsid w:val="0082684A"/>
    <w:rsid w:val="00827FAA"/>
    <w:rsid w:val="00833C3A"/>
    <w:rsid w:val="00840DE6"/>
    <w:rsid w:val="00851119"/>
    <w:rsid w:val="008566E9"/>
    <w:rsid w:val="00857102"/>
    <w:rsid w:val="00857C95"/>
    <w:rsid w:val="00865261"/>
    <w:rsid w:val="00866663"/>
    <w:rsid w:val="00866C64"/>
    <w:rsid w:val="0086728B"/>
    <w:rsid w:val="00886335"/>
    <w:rsid w:val="00895545"/>
    <w:rsid w:val="008959E4"/>
    <w:rsid w:val="00895E8D"/>
    <w:rsid w:val="00897EEE"/>
    <w:rsid w:val="008A28A8"/>
    <w:rsid w:val="008A53F2"/>
    <w:rsid w:val="008C0EE8"/>
    <w:rsid w:val="008C5048"/>
    <w:rsid w:val="008D174A"/>
    <w:rsid w:val="008D2D52"/>
    <w:rsid w:val="008D3BA0"/>
    <w:rsid w:val="008E1169"/>
    <w:rsid w:val="008E2352"/>
    <w:rsid w:val="008E650F"/>
    <w:rsid w:val="008E6E59"/>
    <w:rsid w:val="008F0A4F"/>
    <w:rsid w:val="00902B25"/>
    <w:rsid w:val="00914570"/>
    <w:rsid w:val="0091799A"/>
    <w:rsid w:val="009232C1"/>
    <w:rsid w:val="00927376"/>
    <w:rsid w:val="00930516"/>
    <w:rsid w:val="00936B81"/>
    <w:rsid w:val="009418F0"/>
    <w:rsid w:val="0094402B"/>
    <w:rsid w:val="009478C8"/>
    <w:rsid w:val="00950E6C"/>
    <w:rsid w:val="009524EE"/>
    <w:rsid w:val="00957B9F"/>
    <w:rsid w:val="009672DA"/>
    <w:rsid w:val="00970054"/>
    <w:rsid w:val="00972212"/>
    <w:rsid w:val="009817A6"/>
    <w:rsid w:val="00993845"/>
    <w:rsid w:val="00993BB3"/>
    <w:rsid w:val="00994A49"/>
    <w:rsid w:val="00995001"/>
    <w:rsid w:val="009A2EF8"/>
    <w:rsid w:val="009A5132"/>
    <w:rsid w:val="009A59BA"/>
    <w:rsid w:val="009A62ED"/>
    <w:rsid w:val="009B68E5"/>
    <w:rsid w:val="009C479D"/>
    <w:rsid w:val="009C5414"/>
    <w:rsid w:val="009C5691"/>
    <w:rsid w:val="009E2D86"/>
    <w:rsid w:val="009E3521"/>
    <w:rsid w:val="009F4163"/>
    <w:rsid w:val="00A02FA1"/>
    <w:rsid w:val="00A056ED"/>
    <w:rsid w:val="00A07005"/>
    <w:rsid w:val="00A132BC"/>
    <w:rsid w:val="00A14394"/>
    <w:rsid w:val="00A21E82"/>
    <w:rsid w:val="00A37EC3"/>
    <w:rsid w:val="00A56A15"/>
    <w:rsid w:val="00A57F86"/>
    <w:rsid w:val="00A60021"/>
    <w:rsid w:val="00A60C66"/>
    <w:rsid w:val="00A629B3"/>
    <w:rsid w:val="00A66CE7"/>
    <w:rsid w:val="00A7116B"/>
    <w:rsid w:val="00A71386"/>
    <w:rsid w:val="00A73B36"/>
    <w:rsid w:val="00A80D94"/>
    <w:rsid w:val="00A82CA7"/>
    <w:rsid w:val="00A914E2"/>
    <w:rsid w:val="00A971BD"/>
    <w:rsid w:val="00AA77D8"/>
    <w:rsid w:val="00AB0F42"/>
    <w:rsid w:val="00AB2353"/>
    <w:rsid w:val="00AB53E1"/>
    <w:rsid w:val="00AC6A1D"/>
    <w:rsid w:val="00AC7579"/>
    <w:rsid w:val="00AD3BD2"/>
    <w:rsid w:val="00AD60FB"/>
    <w:rsid w:val="00AE16BE"/>
    <w:rsid w:val="00AE3C6C"/>
    <w:rsid w:val="00AE53A5"/>
    <w:rsid w:val="00AF4185"/>
    <w:rsid w:val="00AF49C3"/>
    <w:rsid w:val="00AF5FD0"/>
    <w:rsid w:val="00B00319"/>
    <w:rsid w:val="00B02FA6"/>
    <w:rsid w:val="00B15A1D"/>
    <w:rsid w:val="00B317D8"/>
    <w:rsid w:val="00B40928"/>
    <w:rsid w:val="00B43A8B"/>
    <w:rsid w:val="00B47C12"/>
    <w:rsid w:val="00B50B46"/>
    <w:rsid w:val="00B53E46"/>
    <w:rsid w:val="00B57F77"/>
    <w:rsid w:val="00B621A9"/>
    <w:rsid w:val="00B631F1"/>
    <w:rsid w:val="00B64A75"/>
    <w:rsid w:val="00B64A7D"/>
    <w:rsid w:val="00B65219"/>
    <w:rsid w:val="00B67122"/>
    <w:rsid w:val="00B70D23"/>
    <w:rsid w:val="00B7273E"/>
    <w:rsid w:val="00B72F56"/>
    <w:rsid w:val="00B753F1"/>
    <w:rsid w:val="00B80813"/>
    <w:rsid w:val="00B83D53"/>
    <w:rsid w:val="00B86DF3"/>
    <w:rsid w:val="00B87AE7"/>
    <w:rsid w:val="00B92208"/>
    <w:rsid w:val="00B93BA3"/>
    <w:rsid w:val="00B94F3E"/>
    <w:rsid w:val="00BA3BB2"/>
    <w:rsid w:val="00BA71AC"/>
    <w:rsid w:val="00BB023A"/>
    <w:rsid w:val="00BB2583"/>
    <w:rsid w:val="00BB499D"/>
    <w:rsid w:val="00BC468D"/>
    <w:rsid w:val="00BC56E1"/>
    <w:rsid w:val="00BC689B"/>
    <w:rsid w:val="00BC788C"/>
    <w:rsid w:val="00BC7980"/>
    <w:rsid w:val="00BD31A9"/>
    <w:rsid w:val="00BE4DC8"/>
    <w:rsid w:val="00BE75FB"/>
    <w:rsid w:val="00BF18DA"/>
    <w:rsid w:val="00C043C0"/>
    <w:rsid w:val="00C07E59"/>
    <w:rsid w:val="00C10DE2"/>
    <w:rsid w:val="00C1130A"/>
    <w:rsid w:val="00C13B65"/>
    <w:rsid w:val="00C14EB0"/>
    <w:rsid w:val="00C21376"/>
    <w:rsid w:val="00C30909"/>
    <w:rsid w:val="00C30E26"/>
    <w:rsid w:val="00C313B2"/>
    <w:rsid w:val="00C3590D"/>
    <w:rsid w:val="00C52548"/>
    <w:rsid w:val="00C54964"/>
    <w:rsid w:val="00C60159"/>
    <w:rsid w:val="00C67B14"/>
    <w:rsid w:val="00C84B50"/>
    <w:rsid w:val="00C91A3F"/>
    <w:rsid w:val="00C92374"/>
    <w:rsid w:val="00CA400E"/>
    <w:rsid w:val="00CB0B2A"/>
    <w:rsid w:val="00CB1244"/>
    <w:rsid w:val="00CB1D00"/>
    <w:rsid w:val="00CB263F"/>
    <w:rsid w:val="00CB50D2"/>
    <w:rsid w:val="00CB562E"/>
    <w:rsid w:val="00CC1467"/>
    <w:rsid w:val="00CC3C41"/>
    <w:rsid w:val="00CC3FFB"/>
    <w:rsid w:val="00CC5750"/>
    <w:rsid w:val="00CC5951"/>
    <w:rsid w:val="00CD5D16"/>
    <w:rsid w:val="00CD75D0"/>
    <w:rsid w:val="00CE3BA5"/>
    <w:rsid w:val="00CE4EEE"/>
    <w:rsid w:val="00CE752F"/>
    <w:rsid w:val="00CF6188"/>
    <w:rsid w:val="00CF6C4A"/>
    <w:rsid w:val="00D03B45"/>
    <w:rsid w:val="00D17B30"/>
    <w:rsid w:val="00D23373"/>
    <w:rsid w:val="00D236BD"/>
    <w:rsid w:val="00D23A14"/>
    <w:rsid w:val="00D24EAF"/>
    <w:rsid w:val="00D464E0"/>
    <w:rsid w:val="00D47A2A"/>
    <w:rsid w:val="00D51E62"/>
    <w:rsid w:val="00D52EEA"/>
    <w:rsid w:val="00D555BC"/>
    <w:rsid w:val="00D572A3"/>
    <w:rsid w:val="00D60E0A"/>
    <w:rsid w:val="00D65A86"/>
    <w:rsid w:val="00D947B8"/>
    <w:rsid w:val="00D9797D"/>
    <w:rsid w:val="00DA0D63"/>
    <w:rsid w:val="00DA3B20"/>
    <w:rsid w:val="00DA634A"/>
    <w:rsid w:val="00DC2393"/>
    <w:rsid w:val="00DC2E1E"/>
    <w:rsid w:val="00DC50C7"/>
    <w:rsid w:val="00DD16BB"/>
    <w:rsid w:val="00DD2099"/>
    <w:rsid w:val="00DE2A27"/>
    <w:rsid w:val="00DE2C9C"/>
    <w:rsid w:val="00DE4FB3"/>
    <w:rsid w:val="00DF3F6A"/>
    <w:rsid w:val="00DF4FA1"/>
    <w:rsid w:val="00E115A5"/>
    <w:rsid w:val="00E136F5"/>
    <w:rsid w:val="00E165EE"/>
    <w:rsid w:val="00E1670A"/>
    <w:rsid w:val="00E20DBA"/>
    <w:rsid w:val="00E22168"/>
    <w:rsid w:val="00E22ACE"/>
    <w:rsid w:val="00E236AE"/>
    <w:rsid w:val="00E24972"/>
    <w:rsid w:val="00E25C7C"/>
    <w:rsid w:val="00E32DF9"/>
    <w:rsid w:val="00E34AA9"/>
    <w:rsid w:val="00E420CB"/>
    <w:rsid w:val="00E4263E"/>
    <w:rsid w:val="00E4304C"/>
    <w:rsid w:val="00E46123"/>
    <w:rsid w:val="00E54D24"/>
    <w:rsid w:val="00E57B92"/>
    <w:rsid w:val="00E7241F"/>
    <w:rsid w:val="00E75F4B"/>
    <w:rsid w:val="00E83B1E"/>
    <w:rsid w:val="00E83EC2"/>
    <w:rsid w:val="00E84BE1"/>
    <w:rsid w:val="00E9113B"/>
    <w:rsid w:val="00E922F7"/>
    <w:rsid w:val="00EA48BE"/>
    <w:rsid w:val="00EA69B6"/>
    <w:rsid w:val="00EB1194"/>
    <w:rsid w:val="00EB2E37"/>
    <w:rsid w:val="00EB326F"/>
    <w:rsid w:val="00EB35F2"/>
    <w:rsid w:val="00EB38A0"/>
    <w:rsid w:val="00EC0D7E"/>
    <w:rsid w:val="00EC346D"/>
    <w:rsid w:val="00EC4075"/>
    <w:rsid w:val="00ED15AA"/>
    <w:rsid w:val="00ED2579"/>
    <w:rsid w:val="00ED3E82"/>
    <w:rsid w:val="00ED66A8"/>
    <w:rsid w:val="00EE32A3"/>
    <w:rsid w:val="00EE5685"/>
    <w:rsid w:val="00EE73E1"/>
    <w:rsid w:val="00EE796B"/>
    <w:rsid w:val="00EF0143"/>
    <w:rsid w:val="00EF0E4E"/>
    <w:rsid w:val="00EF1AD1"/>
    <w:rsid w:val="00EF60CD"/>
    <w:rsid w:val="00EF6EF8"/>
    <w:rsid w:val="00EF706E"/>
    <w:rsid w:val="00F07A67"/>
    <w:rsid w:val="00F1683A"/>
    <w:rsid w:val="00F16E44"/>
    <w:rsid w:val="00F20391"/>
    <w:rsid w:val="00F23C9C"/>
    <w:rsid w:val="00F25289"/>
    <w:rsid w:val="00F31EF3"/>
    <w:rsid w:val="00F338A8"/>
    <w:rsid w:val="00F34E41"/>
    <w:rsid w:val="00F4344D"/>
    <w:rsid w:val="00F45E68"/>
    <w:rsid w:val="00F4662F"/>
    <w:rsid w:val="00F467F3"/>
    <w:rsid w:val="00F47A28"/>
    <w:rsid w:val="00F57302"/>
    <w:rsid w:val="00F655B7"/>
    <w:rsid w:val="00F702D8"/>
    <w:rsid w:val="00F70D89"/>
    <w:rsid w:val="00F80AFD"/>
    <w:rsid w:val="00F82656"/>
    <w:rsid w:val="00F850C9"/>
    <w:rsid w:val="00F85266"/>
    <w:rsid w:val="00F96269"/>
    <w:rsid w:val="00F971BD"/>
    <w:rsid w:val="00FA17B4"/>
    <w:rsid w:val="00FA5490"/>
    <w:rsid w:val="00FB034F"/>
    <w:rsid w:val="00FB69C0"/>
    <w:rsid w:val="00FB6D1F"/>
    <w:rsid w:val="00FC5A9D"/>
    <w:rsid w:val="00FD0446"/>
    <w:rsid w:val="00FE0BE0"/>
    <w:rsid w:val="00FE4A7F"/>
    <w:rsid w:val="00FF0653"/>
    <w:rsid w:val="00FF0E6C"/>
    <w:rsid w:val="00FF73CA"/>
    <w:rsid w:val="01B60705"/>
    <w:rsid w:val="02DC6876"/>
    <w:rsid w:val="032F672A"/>
    <w:rsid w:val="03653EFA"/>
    <w:rsid w:val="04AF1BB9"/>
    <w:rsid w:val="04D050DC"/>
    <w:rsid w:val="059565ED"/>
    <w:rsid w:val="05F17CC7"/>
    <w:rsid w:val="06A66D03"/>
    <w:rsid w:val="076B2B1B"/>
    <w:rsid w:val="08284AD1"/>
    <w:rsid w:val="08A47272"/>
    <w:rsid w:val="08E458C1"/>
    <w:rsid w:val="0A2148F3"/>
    <w:rsid w:val="0ADF27E4"/>
    <w:rsid w:val="0C360B29"/>
    <w:rsid w:val="0CD81BE1"/>
    <w:rsid w:val="0D2C5A88"/>
    <w:rsid w:val="0D8E7DB2"/>
    <w:rsid w:val="0E9953A0"/>
    <w:rsid w:val="0ED168E7"/>
    <w:rsid w:val="0EDE2DB2"/>
    <w:rsid w:val="0EE5171B"/>
    <w:rsid w:val="0F4C58EA"/>
    <w:rsid w:val="0FD10BBE"/>
    <w:rsid w:val="100F304F"/>
    <w:rsid w:val="109951E3"/>
    <w:rsid w:val="10A93CFE"/>
    <w:rsid w:val="10CC380A"/>
    <w:rsid w:val="11335637"/>
    <w:rsid w:val="114710E3"/>
    <w:rsid w:val="11965BC6"/>
    <w:rsid w:val="11A2456B"/>
    <w:rsid w:val="11B85B3D"/>
    <w:rsid w:val="124A196B"/>
    <w:rsid w:val="12AD18E6"/>
    <w:rsid w:val="13D749A0"/>
    <w:rsid w:val="13F67949"/>
    <w:rsid w:val="148F7029"/>
    <w:rsid w:val="14F0383F"/>
    <w:rsid w:val="15316332"/>
    <w:rsid w:val="15B6121F"/>
    <w:rsid w:val="161F33D0"/>
    <w:rsid w:val="162D4D4B"/>
    <w:rsid w:val="16442095"/>
    <w:rsid w:val="18BA03EC"/>
    <w:rsid w:val="194F34C0"/>
    <w:rsid w:val="19E219A9"/>
    <w:rsid w:val="19EB1F0B"/>
    <w:rsid w:val="1A2701D6"/>
    <w:rsid w:val="1A7A01CB"/>
    <w:rsid w:val="1AD83F97"/>
    <w:rsid w:val="1B4A4469"/>
    <w:rsid w:val="1B847B63"/>
    <w:rsid w:val="1D070CBF"/>
    <w:rsid w:val="1D0E0D07"/>
    <w:rsid w:val="1E025426"/>
    <w:rsid w:val="1E025946"/>
    <w:rsid w:val="1E37603B"/>
    <w:rsid w:val="1F445081"/>
    <w:rsid w:val="1F483F8F"/>
    <w:rsid w:val="1F4E188E"/>
    <w:rsid w:val="1F9C084C"/>
    <w:rsid w:val="200C59D1"/>
    <w:rsid w:val="209E05F3"/>
    <w:rsid w:val="211B1C44"/>
    <w:rsid w:val="211F7986"/>
    <w:rsid w:val="216F6780"/>
    <w:rsid w:val="21826A53"/>
    <w:rsid w:val="21893052"/>
    <w:rsid w:val="21A659B2"/>
    <w:rsid w:val="21D73DBD"/>
    <w:rsid w:val="22631AF5"/>
    <w:rsid w:val="22AD2D70"/>
    <w:rsid w:val="22B5218C"/>
    <w:rsid w:val="2318468D"/>
    <w:rsid w:val="231B23CF"/>
    <w:rsid w:val="233D4D70"/>
    <w:rsid w:val="23A83C63"/>
    <w:rsid w:val="23D20CE0"/>
    <w:rsid w:val="244E7FBA"/>
    <w:rsid w:val="25C96113"/>
    <w:rsid w:val="270550F5"/>
    <w:rsid w:val="27277595"/>
    <w:rsid w:val="27AF30E6"/>
    <w:rsid w:val="27BA3F65"/>
    <w:rsid w:val="27DD57CA"/>
    <w:rsid w:val="28364710"/>
    <w:rsid w:val="283B1B43"/>
    <w:rsid w:val="296E4453"/>
    <w:rsid w:val="29A46C7B"/>
    <w:rsid w:val="29B570DA"/>
    <w:rsid w:val="29EB7475"/>
    <w:rsid w:val="2A17569E"/>
    <w:rsid w:val="2A6D3510"/>
    <w:rsid w:val="2B5C6065"/>
    <w:rsid w:val="2B7663F5"/>
    <w:rsid w:val="2B7F799F"/>
    <w:rsid w:val="2C22032B"/>
    <w:rsid w:val="2CBE44F7"/>
    <w:rsid w:val="2CE43832"/>
    <w:rsid w:val="2D223205"/>
    <w:rsid w:val="2D636E4D"/>
    <w:rsid w:val="2D80355B"/>
    <w:rsid w:val="2E2E745B"/>
    <w:rsid w:val="2E7035CF"/>
    <w:rsid w:val="2EA4771D"/>
    <w:rsid w:val="2EBD3F71"/>
    <w:rsid w:val="2F33106A"/>
    <w:rsid w:val="2F8C268B"/>
    <w:rsid w:val="2FDB2CCA"/>
    <w:rsid w:val="30673C60"/>
    <w:rsid w:val="30AE2913"/>
    <w:rsid w:val="30ED0B14"/>
    <w:rsid w:val="311C7A3E"/>
    <w:rsid w:val="31305298"/>
    <w:rsid w:val="315F792B"/>
    <w:rsid w:val="31BE28A4"/>
    <w:rsid w:val="320B1D1A"/>
    <w:rsid w:val="325154C6"/>
    <w:rsid w:val="32700042"/>
    <w:rsid w:val="333252F7"/>
    <w:rsid w:val="33B71CA0"/>
    <w:rsid w:val="34A71927"/>
    <w:rsid w:val="34F00E5D"/>
    <w:rsid w:val="35CA3042"/>
    <w:rsid w:val="362D7FF8"/>
    <w:rsid w:val="3639699D"/>
    <w:rsid w:val="367774C5"/>
    <w:rsid w:val="36E032BC"/>
    <w:rsid w:val="37943B8D"/>
    <w:rsid w:val="379522F8"/>
    <w:rsid w:val="380F5C07"/>
    <w:rsid w:val="38EB4E21"/>
    <w:rsid w:val="396106E4"/>
    <w:rsid w:val="3983235A"/>
    <w:rsid w:val="3A267238"/>
    <w:rsid w:val="3A4530F7"/>
    <w:rsid w:val="3A744447"/>
    <w:rsid w:val="3AA0348E"/>
    <w:rsid w:val="3AA10804"/>
    <w:rsid w:val="3AD849D6"/>
    <w:rsid w:val="3B2E0A9A"/>
    <w:rsid w:val="3B781D15"/>
    <w:rsid w:val="3BA43022"/>
    <w:rsid w:val="3BDD601C"/>
    <w:rsid w:val="3BF75330"/>
    <w:rsid w:val="3C5A766D"/>
    <w:rsid w:val="3C65673D"/>
    <w:rsid w:val="3C7F70D3"/>
    <w:rsid w:val="3DD75419"/>
    <w:rsid w:val="3E655A0C"/>
    <w:rsid w:val="3E7E25F0"/>
    <w:rsid w:val="3F5B2845"/>
    <w:rsid w:val="406D5BC1"/>
    <w:rsid w:val="40C6408C"/>
    <w:rsid w:val="41D37CA5"/>
    <w:rsid w:val="41DA13C1"/>
    <w:rsid w:val="42402E61"/>
    <w:rsid w:val="42424E2B"/>
    <w:rsid w:val="425608D6"/>
    <w:rsid w:val="431C38CE"/>
    <w:rsid w:val="439416B6"/>
    <w:rsid w:val="43B65AD0"/>
    <w:rsid w:val="43D45F57"/>
    <w:rsid w:val="453410AF"/>
    <w:rsid w:val="45AC0F39"/>
    <w:rsid w:val="45CC15DB"/>
    <w:rsid w:val="462907DC"/>
    <w:rsid w:val="462F1B6A"/>
    <w:rsid w:val="46AA4DCC"/>
    <w:rsid w:val="47C702AC"/>
    <w:rsid w:val="480768FB"/>
    <w:rsid w:val="48A51C70"/>
    <w:rsid w:val="490746D8"/>
    <w:rsid w:val="4933371F"/>
    <w:rsid w:val="49DC58D3"/>
    <w:rsid w:val="4B005883"/>
    <w:rsid w:val="4B1A5EF1"/>
    <w:rsid w:val="4B4C0AC8"/>
    <w:rsid w:val="4B756271"/>
    <w:rsid w:val="4D644F78"/>
    <w:rsid w:val="4E031912"/>
    <w:rsid w:val="4E3C4E24"/>
    <w:rsid w:val="4E9332B5"/>
    <w:rsid w:val="4E9764FE"/>
    <w:rsid w:val="4EC8490A"/>
    <w:rsid w:val="4EE5726A"/>
    <w:rsid w:val="4F6F68C5"/>
    <w:rsid w:val="4F6F692B"/>
    <w:rsid w:val="4FDE2637"/>
    <w:rsid w:val="5052613F"/>
    <w:rsid w:val="50746AF7"/>
    <w:rsid w:val="50962F12"/>
    <w:rsid w:val="513F00C7"/>
    <w:rsid w:val="513F5357"/>
    <w:rsid w:val="514E559A"/>
    <w:rsid w:val="51501312"/>
    <w:rsid w:val="52081BED"/>
    <w:rsid w:val="52FD1026"/>
    <w:rsid w:val="54980049"/>
    <w:rsid w:val="54B11BAA"/>
    <w:rsid w:val="54D2203E"/>
    <w:rsid w:val="54D264E2"/>
    <w:rsid w:val="55102B67"/>
    <w:rsid w:val="554A42CB"/>
    <w:rsid w:val="554F368F"/>
    <w:rsid w:val="55886BA1"/>
    <w:rsid w:val="55937A20"/>
    <w:rsid w:val="55BA1450"/>
    <w:rsid w:val="565A22EB"/>
    <w:rsid w:val="56617A0C"/>
    <w:rsid w:val="56802049"/>
    <w:rsid w:val="56E16569"/>
    <w:rsid w:val="574C257C"/>
    <w:rsid w:val="577037EA"/>
    <w:rsid w:val="581B232D"/>
    <w:rsid w:val="588B2C30"/>
    <w:rsid w:val="597E5B9A"/>
    <w:rsid w:val="5991071A"/>
    <w:rsid w:val="59C1242D"/>
    <w:rsid w:val="59D93E6F"/>
    <w:rsid w:val="59E545C2"/>
    <w:rsid w:val="5A1321C4"/>
    <w:rsid w:val="5A4F5EDF"/>
    <w:rsid w:val="5ADE610F"/>
    <w:rsid w:val="5AED1980"/>
    <w:rsid w:val="5B022F52"/>
    <w:rsid w:val="5B0E7B48"/>
    <w:rsid w:val="5BB71F8E"/>
    <w:rsid w:val="5C9F4EFC"/>
    <w:rsid w:val="5CB33902"/>
    <w:rsid w:val="5D0E3E30"/>
    <w:rsid w:val="5D1551BE"/>
    <w:rsid w:val="5D301FF8"/>
    <w:rsid w:val="5DC15346"/>
    <w:rsid w:val="5EA42C9D"/>
    <w:rsid w:val="5EE65064"/>
    <w:rsid w:val="5F155949"/>
    <w:rsid w:val="5FE62E42"/>
    <w:rsid w:val="60310561"/>
    <w:rsid w:val="603718EF"/>
    <w:rsid w:val="610D5226"/>
    <w:rsid w:val="61F555BE"/>
    <w:rsid w:val="62003162"/>
    <w:rsid w:val="6252656D"/>
    <w:rsid w:val="62782477"/>
    <w:rsid w:val="62A15A21"/>
    <w:rsid w:val="62BD60DC"/>
    <w:rsid w:val="62EE44E7"/>
    <w:rsid w:val="639952B6"/>
    <w:rsid w:val="63A4104A"/>
    <w:rsid w:val="6456784C"/>
    <w:rsid w:val="65434861"/>
    <w:rsid w:val="65795F01"/>
    <w:rsid w:val="65AE4402"/>
    <w:rsid w:val="65E300EC"/>
    <w:rsid w:val="670A38BA"/>
    <w:rsid w:val="680B3DF9"/>
    <w:rsid w:val="680F4909"/>
    <w:rsid w:val="68232E85"/>
    <w:rsid w:val="688B0A2A"/>
    <w:rsid w:val="6905258B"/>
    <w:rsid w:val="694F7CAA"/>
    <w:rsid w:val="6A026ACA"/>
    <w:rsid w:val="6B0F76F1"/>
    <w:rsid w:val="6B7949E5"/>
    <w:rsid w:val="6B9403F3"/>
    <w:rsid w:val="6BBD0EFB"/>
    <w:rsid w:val="6C692E30"/>
    <w:rsid w:val="6C6B63BD"/>
    <w:rsid w:val="6D7B2E1B"/>
    <w:rsid w:val="6DAD4F9F"/>
    <w:rsid w:val="6DB23EDA"/>
    <w:rsid w:val="6E5A6ED5"/>
    <w:rsid w:val="6E6968CC"/>
    <w:rsid w:val="6EA23D75"/>
    <w:rsid w:val="6EA77AAB"/>
    <w:rsid w:val="6ECF1F8F"/>
    <w:rsid w:val="6F1928EC"/>
    <w:rsid w:val="6F887F19"/>
    <w:rsid w:val="6F92269E"/>
    <w:rsid w:val="705D2CAC"/>
    <w:rsid w:val="708C3591"/>
    <w:rsid w:val="70E76A1A"/>
    <w:rsid w:val="716B13F9"/>
    <w:rsid w:val="717B5AE0"/>
    <w:rsid w:val="71864485"/>
    <w:rsid w:val="726A16B0"/>
    <w:rsid w:val="72A368BA"/>
    <w:rsid w:val="72A921D9"/>
    <w:rsid w:val="72DD3127"/>
    <w:rsid w:val="73661E78"/>
    <w:rsid w:val="73AC776A"/>
    <w:rsid w:val="73FB6A64"/>
    <w:rsid w:val="74077C61"/>
    <w:rsid w:val="74363F40"/>
    <w:rsid w:val="7443040B"/>
    <w:rsid w:val="74E7523A"/>
    <w:rsid w:val="75A73B27"/>
    <w:rsid w:val="768F567D"/>
    <w:rsid w:val="76982C90"/>
    <w:rsid w:val="76C05D43"/>
    <w:rsid w:val="780879A1"/>
    <w:rsid w:val="79D264B9"/>
    <w:rsid w:val="7A877B5A"/>
    <w:rsid w:val="7B711D62"/>
    <w:rsid w:val="7BC9569A"/>
    <w:rsid w:val="7BC97448"/>
    <w:rsid w:val="7BDA0993"/>
    <w:rsid w:val="7C130844"/>
    <w:rsid w:val="7C1C1C6D"/>
    <w:rsid w:val="7C211668"/>
    <w:rsid w:val="7C2E730D"/>
    <w:rsid w:val="7C336FB7"/>
    <w:rsid w:val="7CEA1D6C"/>
    <w:rsid w:val="7D1E37C3"/>
    <w:rsid w:val="7D627B54"/>
    <w:rsid w:val="7D6513F2"/>
    <w:rsid w:val="7DA97531"/>
    <w:rsid w:val="7DCB394B"/>
    <w:rsid w:val="7E4F632A"/>
    <w:rsid w:val="7E7F4735"/>
    <w:rsid w:val="7F6D64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0"/>
    <o:shapelayout v:ext="edit">
      <o:idmap v:ext="edit" data="1"/>
    </o:shapelayout>
  </w:shapeDefaults>
  <w:decimalSymbol w:val="."/>
  <w:listSeparator w:val=","/>
  <w14:docId w14:val="70AF3578"/>
  <w15:docId w15:val="{755F5B7D-C760-4B20-BB72-E2A76245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qFormat="1"/>
    <w:lsdException w:name="footer" w:uiPriority="99" w:qFormat="1"/>
    <w:lsdException w:name="caption" w:semiHidden="1" w:unhideWhenUsed="1" w:qFormat="1"/>
    <w:lsdException w:name="footnote reference" w:uiPriority="99" w:qFormat="1"/>
    <w:lsdException w:name="annotation reference" w:qFormat="1"/>
    <w:lsdException w:name="endnote reference" w:uiPriority="99" w:qFormat="1"/>
    <w:lsdException w:name="endnote text" w:uiPriority="99"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kern w:val="2"/>
      <w:sz w:val="21"/>
      <w:szCs w:val="24"/>
    </w:rPr>
  </w:style>
  <w:style w:type="paragraph" w:styleId="1">
    <w:name w:val="heading 1"/>
    <w:basedOn w:val="a"/>
    <w:next w:val="a"/>
    <w:link w:val="10"/>
    <w:uiPriority w:val="9"/>
    <w:qFormat/>
    <w:pPr>
      <w:keepNext/>
      <w:keepLines/>
      <w:spacing w:before="340" w:after="330" w:line="576" w:lineRule="auto"/>
      <w:outlineLvl w:val="0"/>
    </w:pPr>
    <w:rPr>
      <w:b/>
      <w:kern w:val="44"/>
      <w:sz w:val="44"/>
    </w:rPr>
  </w:style>
  <w:style w:type="paragraph" w:styleId="2">
    <w:name w:val="heading 2"/>
    <w:basedOn w:val="a"/>
    <w:next w:val="a"/>
    <w:link w:val="20"/>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uiPriority w:val="9"/>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endnote text"/>
    <w:basedOn w:val="a"/>
    <w:link w:val="a6"/>
    <w:uiPriority w:val="99"/>
    <w:qFormat/>
    <w:pPr>
      <w:snapToGrid w:val="0"/>
      <w:jc w:val="left"/>
    </w:p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jc w:val="left"/>
    </w:pPr>
    <w:rPr>
      <w:sz w:val="18"/>
    </w:rPr>
  </w:style>
  <w:style w:type="paragraph" w:styleId="ab">
    <w:name w:val="header"/>
    <w:basedOn w:val="a"/>
    <w:link w:val="ac"/>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footnote text"/>
    <w:basedOn w:val="a"/>
    <w:link w:val="ae"/>
    <w:uiPriority w:val="99"/>
    <w:qFormat/>
    <w:pPr>
      <w:snapToGrid w:val="0"/>
      <w:jc w:val="left"/>
    </w:pPr>
    <w:rPr>
      <w:sz w:val="18"/>
    </w:rPr>
  </w:style>
  <w:style w:type="paragraph" w:styleId="af">
    <w:name w:val="annotation subject"/>
    <w:basedOn w:val="a3"/>
    <w:next w:val="a3"/>
    <w:link w:val="af0"/>
    <w:semiHidden/>
    <w:unhideWhenUsed/>
    <w:qFormat/>
    <w:rPr>
      <w:b/>
      <w:bCs/>
    </w:rPr>
  </w:style>
  <w:style w:type="table" w:styleId="af1">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ndnote reference"/>
    <w:basedOn w:val="a0"/>
    <w:uiPriority w:val="99"/>
    <w:qFormat/>
    <w:rPr>
      <w:rFonts w:cs="Times New Roman"/>
      <w:vertAlign w:val="superscript"/>
    </w:rPr>
  </w:style>
  <w:style w:type="character" w:styleId="af3">
    <w:name w:val="Hyperlink"/>
    <w:basedOn w:val="a0"/>
    <w:uiPriority w:val="99"/>
    <w:qFormat/>
    <w:rPr>
      <w:rFonts w:cs="Times New Roman"/>
      <w:color w:val="0000FF"/>
      <w:u w:val="single"/>
    </w:rPr>
  </w:style>
  <w:style w:type="character" w:styleId="af4">
    <w:name w:val="annotation reference"/>
    <w:basedOn w:val="a0"/>
    <w:qFormat/>
    <w:rPr>
      <w:sz w:val="21"/>
      <w:szCs w:val="21"/>
    </w:rPr>
  </w:style>
  <w:style w:type="character" w:styleId="af5">
    <w:name w:val="footnote reference"/>
    <w:basedOn w:val="a0"/>
    <w:uiPriority w:val="99"/>
    <w:qFormat/>
    <w:rPr>
      <w:rFonts w:cs="Times New Roman"/>
      <w:vertAlign w:val="superscript"/>
    </w:rPr>
  </w:style>
  <w:style w:type="character" w:customStyle="1" w:styleId="10">
    <w:name w:val="标题 1 字符"/>
    <w:basedOn w:val="a0"/>
    <w:link w:val="1"/>
    <w:uiPriority w:val="9"/>
    <w:qFormat/>
    <w:locked/>
    <w:rPr>
      <w:rFonts w:cs="Times New Roman"/>
      <w:b/>
      <w:bCs/>
      <w:kern w:val="44"/>
      <w:sz w:val="44"/>
      <w:szCs w:val="44"/>
    </w:rPr>
  </w:style>
  <w:style w:type="character" w:customStyle="1" w:styleId="20">
    <w:name w:val="标题 2 字符"/>
    <w:basedOn w:val="a0"/>
    <w:link w:val="2"/>
    <w:uiPriority w:val="9"/>
    <w:semiHidden/>
    <w:qFormat/>
    <w:locked/>
    <w:rPr>
      <w:rFonts w:asciiTheme="majorHAnsi" w:eastAsiaTheme="majorEastAsia" w:hAnsiTheme="majorHAnsi" w:cs="Times New Roman"/>
      <w:b/>
      <w:bCs/>
      <w:kern w:val="2"/>
      <w:sz w:val="32"/>
      <w:szCs w:val="32"/>
    </w:rPr>
  </w:style>
  <w:style w:type="character" w:customStyle="1" w:styleId="30">
    <w:name w:val="标题 3 字符"/>
    <w:basedOn w:val="a0"/>
    <w:link w:val="3"/>
    <w:uiPriority w:val="9"/>
    <w:semiHidden/>
    <w:qFormat/>
    <w:locked/>
    <w:rPr>
      <w:rFonts w:cs="Times New Roman"/>
      <w:b/>
      <w:bCs/>
      <w:kern w:val="2"/>
      <w:sz w:val="32"/>
      <w:szCs w:val="32"/>
    </w:rPr>
  </w:style>
  <w:style w:type="character" w:customStyle="1" w:styleId="a6">
    <w:name w:val="尾注文本 字符"/>
    <w:basedOn w:val="a0"/>
    <w:link w:val="a5"/>
    <w:uiPriority w:val="99"/>
    <w:semiHidden/>
    <w:qFormat/>
    <w:locked/>
    <w:rPr>
      <w:rFonts w:cs="Times New Roman"/>
      <w:kern w:val="2"/>
      <w:sz w:val="24"/>
      <w:szCs w:val="24"/>
    </w:rPr>
  </w:style>
  <w:style w:type="character" w:customStyle="1" w:styleId="aa">
    <w:name w:val="页脚 字符"/>
    <w:basedOn w:val="a0"/>
    <w:link w:val="a9"/>
    <w:uiPriority w:val="99"/>
    <w:qFormat/>
    <w:locked/>
    <w:rPr>
      <w:rFonts w:cs="Times New Roman"/>
      <w:kern w:val="2"/>
      <w:sz w:val="18"/>
      <w:szCs w:val="18"/>
    </w:rPr>
  </w:style>
  <w:style w:type="character" w:customStyle="1" w:styleId="ac">
    <w:name w:val="页眉 字符"/>
    <w:basedOn w:val="a0"/>
    <w:link w:val="ab"/>
    <w:uiPriority w:val="99"/>
    <w:qFormat/>
    <w:locked/>
    <w:rPr>
      <w:rFonts w:cs="Times New Roman"/>
      <w:kern w:val="2"/>
      <w:sz w:val="18"/>
      <w:szCs w:val="18"/>
    </w:rPr>
  </w:style>
  <w:style w:type="character" w:customStyle="1" w:styleId="ae">
    <w:name w:val="脚注文本 字符"/>
    <w:basedOn w:val="a0"/>
    <w:link w:val="ad"/>
    <w:uiPriority w:val="99"/>
    <w:semiHidden/>
    <w:qFormat/>
    <w:locked/>
    <w:rPr>
      <w:rFonts w:cs="Times New Roman"/>
      <w:kern w:val="2"/>
      <w:sz w:val="18"/>
      <w:szCs w:val="18"/>
    </w:rPr>
  </w:style>
  <w:style w:type="paragraph" w:customStyle="1" w:styleId="af6">
    <w:name w:val="图标题"/>
    <w:qFormat/>
    <w:pPr>
      <w:jc w:val="center"/>
    </w:pPr>
    <w:rPr>
      <w:rFonts w:asciiTheme="majorHAnsi" w:eastAsiaTheme="minorEastAsia" w:hAnsiTheme="majorHAnsi"/>
      <w:b/>
      <w:kern w:val="2"/>
      <w:sz w:val="18"/>
    </w:rPr>
  </w:style>
  <w:style w:type="table" w:customStyle="1" w:styleId="31">
    <w:name w:val="无格式表格 31"/>
    <w:basedOn w:val="a1"/>
    <w:qFormat/>
    <w:rPr>
      <w:rFonts w:ascii="Calibri" w:hAnsi="Calibri"/>
    </w:rPr>
    <w:tblPr/>
    <w:tblStylePr w:type="firstRow">
      <w:rPr>
        <w:rFonts w:cs="Times New Roman"/>
        <w:b/>
        <w:bCs/>
        <w:caps/>
      </w:rPr>
      <w:tblPr/>
      <w:tcPr>
        <w:tcBorders>
          <w:bottom w:val="single" w:sz="4" w:space="0" w:color="7F7F7F"/>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paragraph" w:styleId="af7">
    <w:name w:val="List Paragraph"/>
    <w:basedOn w:val="a"/>
    <w:uiPriority w:val="99"/>
    <w:qFormat/>
    <w:pPr>
      <w:ind w:firstLineChars="200" w:firstLine="420"/>
    </w:pPr>
  </w:style>
  <w:style w:type="character" w:customStyle="1" w:styleId="a8">
    <w:name w:val="批注框文本 字符"/>
    <w:basedOn w:val="a0"/>
    <w:link w:val="a7"/>
    <w:uiPriority w:val="99"/>
    <w:qFormat/>
    <w:locked/>
    <w:rPr>
      <w:rFonts w:cs="Times New Roman"/>
      <w:kern w:val="2"/>
      <w:sz w:val="18"/>
      <w:szCs w:val="18"/>
    </w:rPr>
  </w:style>
  <w:style w:type="character" w:customStyle="1" w:styleId="a4">
    <w:name w:val="批注文字 字符"/>
    <w:basedOn w:val="a0"/>
    <w:link w:val="a3"/>
    <w:qFormat/>
    <w:rPr>
      <w:kern w:val="2"/>
      <w:sz w:val="21"/>
      <w:szCs w:val="24"/>
    </w:rPr>
  </w:style>
  <w:style w:type="character" w:customStyle="1" w:styleId="af0">
    <w:name w:val="批注主题 字符"/>
    <w:basedOn w:val="a4"/>
    <w:link w:val="af"/>
    <w:semiHidden/>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cifootprint.com/Article/List_Template.html"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liliang@126.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scifootprint.com/" TargetMode="External"/><Relationship Id="rId1" Type="http://schemas.openxmlformats.org/officeDocument/2006/relationships/hyperlink" Target="http://www.scifootprint.com/Article/List_JDGE.html"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scifootprint.com/" TargetMode="External"/><Relationship Id="rId1" Type="http://schemas.openxmlformats.org/officeDocument/2006/relationships/hyperlink" Target="http://www.scifootprint.com/Article/List_JDGE.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9"/>
    <customShpInfo spid="_x0000_s2058"/>
    <customShpInfo spid="_x0000_s2057"/>
    <customShpInfo spid="_x0000_s2053"/>
    <customShpInfo spid="_x0000_s2052"/>
    <customShpInfo spid="_x0000_s2064"/>
    <customShpInfo spid="_x0000_s2063"/>
    <customShpInfo spid="_x0000_s2056"/>
    <customShpInfo spid="_x0000_s2055"/>
    <customShpInfo spid="_x0000_s2054"/>
    <customShpInfo spid="_x0000_s2051"/>
    <customShpInfo spid="_x0000_s2050"/>
    <customShpInfo spid="_x0000_s2049"/>
    <customShpInfo spid="_x0000_s2062"/>
    <customShpInfo spid="_x0000_s2061"/>
    <customShpInfo spid="_x0000_s206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6650FD-CB4A-4AD5-89A8-4CE9567BA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13</Pages>
  <Words>4737</Words>
  <Characters>27003</Characters>
  <Application>Microsoft Office Word</Application>
  <DocSecurity>0</DocSecurity>
  <Lines>225</Lines>
  <Paragraphs>63</Paragraphs>
  <ScaleCrop>false</ScaleCrop>
  <Company>Microsoft</Company>
  <LinksUpToDate>false</LinksUpToDate>
  <CharactersWithSpaces>31677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c:creator>
  <cp:lastModifiedBy>作者</cp:lastModifiedBy>
  <cp:revision>18</cp:revision>
  <cp:lastPrinted>2022-04-13T04:26:00Z</cp:lastPrinted>
  <dcterms:created xsi:type="dcterms:W3CDTF">2022-04-13T15:00:00Z</dcterms:created>
  <dcterms:modified xsi:type="dcterms:W3CDTF">2022-04-14T01:51:00Z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D8C861F2CD0048C681A6A10727C3B4D9</vt:lpwstr>
  </property>
</Properties>
</file>